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2DA83" w14:textId="77777777" w:rsidR="0034699C" w:rsidRPr="004A18FD" w:rsidRDefault="0034699C" w:rsidP="000F3C21">
      <w:pPr>
        <w:keepNext/>
        <w:rPr>
          <w:b/>
          <w:sz w:val="28"/>
          <w:szCs w:val="28"/>
        </w:rPr>
      </w:pPr>
    </w:p>
    <w:p w14:paraId="022595C1" w14:textId="77777777" w:rsidR="000C61C1" w:rsidRPr="004A18FD" w:rsidRDefault="000C61C1" w:rsidP="000F3C21">
      <w:pPr>
        <w:contextualSpacing/>
        <w:jc w:val="center"/>
        <w:rPr>
          <w:rFonts w:eastAsia="Calibri"/>
          <w:sz w:val="28"/>
          <w:szCs w:val="28"/>
        </w:rPr>
      </w:pPr>
      <w:r w:rsidRPr="004A18FD">
        <w:rPr>
          <w:rFonts w:eastAsia="Calibri"/>
          <w:sz w:val="28"/>
          <w:szCs w:val="28"/>
        </w:rPr>
        <w:t>Федеральное государственное образовательное бюджетное учреждение</w:t>
      </w:r>
    </w:p>
    <w:p w14:paraId="76EECF7F" w14:textId="77777777" w:rsidR="000C61C1" w:rsidRPr="004A18FD" w:rsidRDefault="000C61C1" w:rsidP="000F3C21">
      <w:pPr>
        <w:jc w:val="center"/>
        <w:rPr>
          <w:rFonts w:eastAsia="Calibri"/>
          <w:sz w:val="28"/>
          <w:szCs w:val="28"/>
        </w:rPr>
      </w:pPr>
      <w:r w:rsidRPr="004A18FD">
        <w:rPr>
          <w:rFonts w:eastAsia="Calibri"/>
          <w:sz w:val="28"/>
          <w:szCs w:val="28"/>
        </w:rPr>
        <w:t>высшего образования</w:t>
      </w:r>
    </w:p>
    <w:p w14:paraId="429B38CB" w14:textId="77777777" w:rsidR="000C61C1" w:rsidRPr="004A18FD" w:rsidRDefault="000C61C1" w:rsidP="000F3C21">
      <w:pPr>
        <w:jc w:val="center"/>
        <w:rPr>
          <w:rFonts w:eastAsia="Calibri"/>
          <w:caps/>
          <w:sz w:val="28"/>
          <w:szCs w:val="28"/>
        </w:rPr>
      </w:pPr>
      <w:r w:rsidRPr="004A18FD">
        <w:rPr>
          <w:rFonts w:eastAsia="Calibri"/>
          <w:caps/>
          <w:sz w:val="28"/>
          <w:szCs w:val="28"/>
        </w:rPr>
        <w:t>«ФинансоВЫЙ УНИВЕРСИТЕТ</w:t>
      </w:r>
    </w:p>
    <w:p w14:paraId="57DEA5AD" w14:textId="77777777" w:rsidR="000C61C1" w:rsidRPr="004A18FD" w:rsidRDefault="000C61C1" w:rsidP="000F3C21">
      <w:pPr>
        <w:jc w:val="center"/>
        <w:rPr>
          <w:rFonts w:eastAsia="Calibri"/>
          <w:caps/>
          <w:sz w:val="28"/>
          <w:szCs w:val="28"/>
        </w:rPr>
      </w:pPr>
      <w:r w:rsidRPr="004A18FD">
        <w:rPr>
          <w:rFonts w:eastAsia="Calibri"/>
          <w:caps/>
          <w:sz w:val="28"/>
          <w:szCs w:val="28"/>
        </w:rPr>
        <w:t>при Правительстве Российской Федерации»</w:t>
      </w:r>
    </w:p>
    <w:p w14:paraId="1386C733" w14:textId="77777777" w:rsidR="000C61C1" w:rsidRPr="004A18FD" w:rsidRDefault="000C61C1" w:rsidP="000F3C21">
      <w:pPr>
        <w:jc w:val="center"/>
        <w:rPr>
          <w:rFonts w:eastAsia="Calibri"/>
          <w:sz w:val="28"/>
          <w:szCs w:val="28"/>
        </w:rPr>
      </w:pPr>
      <w:r w:rsidRPr="004A18FD">
        <w:rPr>
          <w:rFonts w:eastAsia="Calibri"/>
          <w:sz w:val="28"/>
          <w:szCs w:val="28"/>
        </w:rPr>
        <w:t>(Финансовый университет)</w:t>
      </w:r>
    </w:p>
    <w:p w14:paraId="3494B1D7" w14:textId="77777777" w:rsidR="000C61C1" w:rsidRPr="004A18FD" w:rsidRDefault="000C61C1" w:rsidP="000F3C21">
      <w:pPr>
        <w:jc w:val="center"/>
        <w:rPr>
          <w:rFonts w:eastAsia="Calibri"/>
          <w:sz w:val="28"/>
          <w:szCs w:val="28"/>
        </w:rPr>
      </w:pPr>
    </w:p>
    <w:p w14:paraId="589863F0" w14:textId="17BF780D" w:rsidR="00D44066" w:rsidRPr="00D44066" w:rsidRDefault="000C61C1" w:rsidP="00D44066">
      <w:pPr>
        <w:ind w:firstLine="709"/>
        <w:jc w:val="center"/>
        <w:rPr>
          <w:color w:val="FF0000"/>
          <w:sz w:val="28"/>
          <w:szCs w:val="28"/>
        </w:rPr>
      </w:pPr>
      <w:r w:rsidRPr="00D44066">
        <w:rPr>
          <w:rFonts w:eastAsia="Calibri"/>
          <w:bCs/>
          <w:sz w:val="28"/>
          <w:szCs w:val="28"/>
        </w:rPr>
        <w:t>Департамент социологии</w:t>
      </w:r>
    </w:p>
    <w:p w14:paraId="4B1046DA" w14:textId="1F6AA067" w:rsidR="00D44066" w:rsidRPr="00BD1905" w:rsidRDefault="00D44066" w:rsidP="00D44066">
      <w:pPr>
        <w:ind w:firstLine="709"/>
        <w:jc w:val="center"/>
        <w:rPr>
          <w:sz w:val="28"/>
          <w:szCs w:val="28"/>
        </w:rPr>
      </w:pPr>
      <w:r w:rsidRPr="00BD1905">
        <w:rPr>
          <w:sz w:val="28"/>
          <w:szCs w:val="28"/>
        </w:rPr>
        <w:t>Факультета социальных наук и массовых коммуникаций</w:t>
      </w:r>
    </w:p>
    <w:p w14:paraId="4777556E" w14:textId="38313C3B" w:rsidR="000C61C1" w:rsidRPr="00BD1905" w:rsidRDefault="000C61C1" w:rsidP="00D44066">
      <w:pPr>
        <w:jc w:val="center"/>
        <w:rPr>
          <w:rFonts w:eastAsia="Calibri"/>
          <w:sz w:val="28"/>
          <w:szCs w:val="28"/>
        </w:rPr>
      </w:pPr>
    </w:p>
    <w:p w14:paraId="6F463AC4" w14:textId="77777777" w:rsidR="00C041C5" w:rsidRPr="004A18FD" w:rsidRDefault="00C041C5" w:rsidP="000F3C21">
      <w:pPr>
        <w:jc w:val="right"/>
        <w:rPr>
          <w:sz w:val="28"/>
          <w:szCs w:val="28"/>
        </w:rPr>
      </w:pPr>
    </w:p>
    <w:tbl>
      <w:tblPr>
        <w:tblW w:w="4515" w:type="dxa"/>
        <w:tblInd w:w="5556" w:type="dxa"/>
        <w:tblLook w:val="04A0" w:firstRow="1" w:lastRow="0" w:firstColumn="1" w:lastColumn="0" w:noHBand="0" w:noVBand="1"/>
      </w:tblPr>
      <w:tblGrid>
        <w:gridCol w:w="4515"/>
      </w:tblGrid>
      <w:tr w:rsidR="0072627C" w:rsidRPr="004A18FD" w14:paraId="2A708D1E" w14:textId="77777777" w:rsidTr="007D0251">
        <w:trPr>
          <w:trHeight w:val="1425"/>
        </w:trPr>
        <w:tc>
          <w:tcPr>
            <w:tcW w:w="4515" w:type="dxa"/>
            <w:hideMark/>
          </w:tcPr>
          <w:p w14:paraId="74495C93" w14:textId="77777777" w:rsidR="00C041C5" w:rsidRPr="004A18FD" w:rsidRDefault="00C041C5" w:rsidP="000F3C21">
            <w:pPr>
              <w:jc w:val="both"/>
              <w:rPr>
                <w:caps/>
                <w:sz w:val="28"/>
                <w:szCs w:val="28"/>
              </w:rPr>
            </w:pPr>
            <w:r w:rsidRPr="004A18FD">
              <w:rPr>
                <w:caps/>
                <w:sz w:val="28"/>
                <w:szCs w:val="28"/>
              </w:rPr>
              <w:t>утверждаю</w:t>
            </w:r>
          </w:p>
          <w:p w14:paraId="3D71587B" w14:textId="77777777" w:rsidR="00C041C5" w:rsidRPr="004A18FD" w:rsidRDefault="00C041C5" w:rsidP="000F3C21">
            <w:pPr>
              <w:jc w:val="both"/>
              <w:rPr>
                <w:caps/>
                <w:sz w:val="28"/>
                <w:szCs w:val="28"/>
              </w:rPr>
            </w:pPr>
          </w:p>
          <w:p w14:paraId="405C41DF" w14:textId="24692A01" w:rsidR="00C041C5" w:rsidRPr="004A18FD" w:rsidRDefault="00F65514" w:rsidP="00FB485C">
            <w:pPr>
              <w:rPr>
                <w:sz w:val="28"/>
                <w:szCs w:val="28"/>
              </w:rPr>
            </w:pPr>
            <w:r>
              <w:rPr>
                <w:sz w:val="28"/>
                <w:szCs w:val="28"/>
              </w:rPr>
              <w:t>Прор</w:t>
            </w:r>
            <w:r w:rsidR="006533DC" w:rsidRPr="004A18FD">
              <w:rPr>
                <w:sz w:val="28"/>
                <w:szCs w:val="28"/>
              </w:rPr>
              <w:t xml:space="preserve">ектор </w:t>
            </w:r>
            <w:r w:rsidR="00A25E3D">
              <w:rPr>
                <w:sz w:val="28"/>
                <w:szCs w:val="28"/>
              </w:rPr>
              <w:t xml:space="preserve">по учебной и методической работе </w:t>
            </w:r>
          </w:p>
          <w:p w14:paraId="2E57E406" w14:textId="77777777" w:rsidR="00C041C5" w:rsidRPr="004A18FD" w:rsidRDefault="00C041C5" w:rsidP="000F3C21">
            <w:pPr>
              <w:jc w:val="both"/>
              <w:rPr>
                <w:sz w:val="28"/>
                <w:szCs w:val="28"/>
              </w:rPr>
            </w:pPr>
          </w:p>
          <w:p w14:paraId="7CD3961D" w14:textId="417E04F4" w:rsidR="00C041C5" w:rsidRPr="004A18FD" w:rsidRDefault="006533DC" w:rsidP="000F3C21">
            <w:pPr>
              <w:jc w:val="both"/>
              <w:rPr>
                <w:sz w:val="28"/>
                <w:szCs w:val="28"/>
              </w:rPr>
            </w:pPr>
            <w:r w:rsidRPr="004A18FD">
              <w:rPr>
                <w:sz w:val="28"/>
                <w:szCs w:val="28"/>
              </w:rPr>
              <w:t xml:space="preserve">____________ </w:t>
            </w:r>
            <w:proofErr w:type="spellStart"/>
            <w:r w:rsidR="00FB485C">
              <w:rPr>
                <w:sz w:val="28"/>
                <w:szCs w:val="28"/>
              </w:rPr>
              <w:t>Е.А.Каменева</w:t>
            </w:r>
            <w:proofErr w:type="spellEnd"/>
          </w:p>
          <w:p w14:paraId="5C32D1DE" w14:textId="77777777" w:rsidR="00C041C5" w:rsidRPr="004A18FD" w:rsidRDefault="00C041C5" w:rsidP="000F3C21">
            <w:pPr>
              <w:jc w:val="both"/>
              <w:rPr>
                <w:sz w:val="28"/>
                <w:szCs w:val="28"/>
              </w:rPr>
            </w:pPr>
          </w:p>
          <w:p w14:paraId="24AA0AE4" w14:textId="6A1BEE09" w:rsidR="00C041C5" w:rsidRPr="004A18FD" w:rsidRDefault="00C041C5" w:rsidP="000F3C21">
            <w:pPr>
              <w:jc w:val="both"/>
              <w:rPr>
                <w:b/>
                <w:caps/>
                <w:sz w:val="28"/>
                <w:szCs w:val="28"/>
              </w:rPr>
            </w:pPr>
            <w:r w:rsidRPr="004A18FD">
              <w:rPr>
                <w:sz w:val="28"/>
                <w:szCs w:val="28"/>
              </w:rPr>
              <w:t>«_</w:t>
            </w:r>
            <w:r w:rsidR="002A1C31" w:rsidRPr="002A1C31">
              <w:rPr>
                <w:sz w:val="28"/>
                <w:szCs w:val="28"/>
                <w:u w:val="single"/>
              </w:rPr>
              <w:t>26</w:t>
            </w:r>
            <w:r w:rsidR="00426B21" w:rsidRPr="002A1C31">
              <w:rPr>
                <w:sz w:val="28"/>
                <w:szCs w:val="28"/>
                <w:u w:val="single"/>
              </w:rPr>
              <w:t>___</w:t>
            </w:r>
            <w:r w:rsidRPr="002A1C31">
              <w:rPr>
                <w:sz w:val="28"/>
                <w:szCs w:val="28"/>
                <w:u w:val="single"/>
              </w:rPr>
              <w:t>»_</w:t>
            </w:r>
            <w:r w:rsidR="002A1C31">
              <w:rPr>
                <w:sz w:val="28"/>
                <w:szCs w:val="28"/>
                <w:u w:val="single"/>
              </w:rPr>
              <w:t xml:space="preserve"> </w:t>
            </w:r>
            <w:r w:rsidR="00426B21" w:rsidRPr="002A1C31">
              <w:rPr>
                <w:sz w:val="28"/>
                <w:szCs w:val="28"/>
                <w:u w:val="single"/>
              </w:rPr>
              <w:t>_</w:t>
            </w:r>
            <w:r w:rsidR="002A1C31" w:rsidRPr="002A1C31">
              <w:rPr>
                <w:sz w:val="28"/>
                <w:szCs w:val="28"/>
                <w:u w:val="single"/>
              </w:rPr>
              <w:t>апреля_</w:t>
            </w:r>
            <w:r w:rsidR="002A1C31">
              <w:rPr>
                <w:sz w:val="28"/>
                <w:szCs w:val="28"/>
              </w:rPr>
              <w:t>__</w:t>
            </w:r>
            <w:r w:rsidR="007F3D66" w:rsidRPr="004A18FD">
              <w:rPr>
                <w:sz w:val="28"/>
                <w:szCs w:val="28"/>
              </w:rPr>
              <w:t xml:space="preserve"> 20</w:t>
            </w:r>
            <w:r w:rsidR="00FB485C">
              <w:rPr>
                <w:sz w:val="28"/>
                <w:szCs w:val="28"/>
              </w:rPr>
              <w:t>22</w:t>
            </w:r>
            <w:r w:rsidRPr="004A18FD">
              <w:rPr>
                <w:sz w:val="28"/>
                <w:szCs w:val="28"/>
              </w:rPr>
              <w:t xml:space="preserve">   г.</w:t>
            </w:r>
          </w:p>
        </w:tc>
      </w:tr>
    </w:tbl>
    <w:p w14:paraId="3AE28BE5" w14:textId="4B3FBFE5" w:rsidR="000C61C1" w:rsidRPr="004A18FD" w:rsidRDefault="002A1C31" w:rsidP="000F3C21">
      <w:pPr>
        <w:jc w:val="center"/>
        <w:rPr>
          <w:sz w:val="28"/>
          <w:szCs w:val="28"/>
        </w:rPr>
      </w:pPr>
      <w:r>
        <w:rPr>
          <w:sz w:val="28"/>
          <w:szCs w:val="28"/>
        </w:rPr>
        <w:t xml:space="preserve"> </w:t>
      </w:r>
    </w:p>
    <w:p w14:paraId="201D9B6C" w14:textId="7D1FEFBA" w:rsidR="00C041C5" w:rsidRPr="004A18FD" w:rsidRDefault="00426B21" w:rsidP="000F3C21">
      <w:pPr>
        <w:jc w:val="center"/>
        <w:rPr>
          <w:sz w:val="28"/>
          <w:szCs w:val="28"/>
        </w:rPr>
      </w:pPr>
      <w:r w:rsidRPr="004A18FD">
        <w:rPr>
          <w:sz w:val="28"/>
          <w:szCs w:val="28"/>
        </w:rPr>
        <w:t>Кибакин М.В.</w:t>
      </w:r>
    </w:p>
    <w:p w14:paraId="2AE03FCC" w14:textId="77777777" w:rsidR="006533DC" w:rsidRPr="004A18FD" w:rsidRDefault="006533DC" w:rsidP="000F3C21">
      <w:pPr>
        <w:jc w:val="center"/>
        <w:rPr>
          <w:sz w:val="28"/>
          <w:szCs w:val="28"/>
        </w:rPr>
      </w:pPr>
    </w:p>
    <w:p w14:paraId="77FC4C79" w14:textId="77777777" w:rsidR="00426B21" w:rsidRPr="004A18FD" w:rsidRDefault="00664A76" w:rsidP="000F3C21">
      <w:pPr>
        <w:jc w:val="center"/>
        <w:rPr>
          <w:b/>
          <w:sz w:val="36"/>
          <w:szCs w:val="36"/>
        </w:rPr>
      </w:pPr>
      <w:r w:rsidRPr="004A18FD">
        <w:rPr>
          <w:b/>
          <w:sz w:val="36"/>
          <w:szCs w:val="36"/>
        </w:rPr>
        <w:t>Организация социологических исследований систем упр</w:t>
      </w:r>
      <w:r w:rsidR="00834D35" w:rsidRPr="004A18FD">
        <w:rPr>
          <w:b/>
          <w:sz w:val="36"/>
          <w:szCs w:val="36"/>
        </w:rPr>
        <w:t>а</w:t>
      </w:r>
      <w:r w:rsidRPr="004A18FD">
        <w:rPr>
          <w:b/>
          <w:sz w:val="36"/>
          <w:szCs w:val="36"/>
        </w:rPr>
        <w:t>вления</w:t>
      </w:r>
    </w:p>
    <w:p w14:paraId="250EB638" w14:textId="77777777" w:rsidR="008A1608" w:rsidRPr="004A18FD" w:rsidRDefault="008A1608" w:rsidP="000F3C21">
      <w:pPr>
        <w:pStyle w:val="af0"/>
        <w:tabs>
          <w:tab w:val="left" w:pos="780"/>
          <w:tab w:val="center" w:pos="4535"/>
        </w:tabs>
        <w:spacing w:after="0"/>
        <w:jc w:val="center"/>
        <w:rPr>
          <w:b/>
          <w:sz w:val="36"/>
          <w:szCs w:val="36"/>
        </w:rPr>
      </w:pPr>
    </w:p>
    <w:p w14:paraId="40714A5A" w14:textId="77777777" w:rsidR="008A1608" w:rsidRPr="004A18FD" w:rsidRDefault="008A1608" w:rsidP="00E234F2">
      <w:pPr>
        <w:spacing w:line="360" w:lineRule="auto"/>
        <w:jc w:val="center"/>
        <w:rPr>
          <w:b/>
          <w:sz w:val="28"/>
          <w:szCs w:val="28"/>
        </w:rPr>
      </w:pPr>
      <w:r w:rsidRPr="004A18FD">
        <w:rPr>
          <w:b/>
          <w:sz w:val="28"/>
          <w:szCs w:val="28"/>
        </w:rPr>
        <w:t>Рабочая программа дисциплины</w:t>
      </w:r>
    </w:p>
    <w:p w14:paraId="49B1E588" w14:textId="77777777" w:rsidR="002A1C31" w:rsidRDefault="008A1608" w:rsidP="00E234F2">
      <w:pPr>
        <w:spacing w:line="360" w:lineRule="auto"/>
        <w:jc w:val="center"/>
        <w:rPr>
          <w:sz w:val="28"/>
          <w:szCs w:val="28"/>
          <w:shd w:val="clear" w:color="auto" w:fill="FFFFFF"/>
        </w:rPr>
      </w:pPr>
      <w:r w:rsidRPr="00BD1905">
        <w:rPr>
          <w:sz w:val="28"/>
          <w:szCs w:val="28"/>
        </w:rPr>
        <w:t xml:space="preserve">для студентов, обучающихся </w:t>
      </w:r>
      <w:r w:rsidRPr="00BD1905">
        <w:rPr>
          <w:rFonts w:eastAsia="Calibri"/>
          <w:sz w:val="28"/>
          <w:szCs w:val="28"/>
        </w:rPr>
        <w:t xml:space="preserve">по направлению подготовки </w:t>
      </w:r>
      <w:r w:rsidRPr="00BD1905">
        <w:rPr>
          <w:sz w:val="28"/>
          <w:szCs w:val="28"/>
          <w:shd w:val="clear" w:color="auto" w:fill="FFFFFF"/>
        </w:rPr>
        <w:t>39.04.01 Социология, направленност</w:t>
      </w:r>
      <w:r w:rsidR="00606CF0" w:rsidRPr="00BD1905">
        <w:rPr>
          <w:sz w:val="28"/>
          <w:szCs w:val="28"/>
          <w:shd w:val="clear" w:color="auto" w:fill="FFFFFF"/>
        </w:rPr>
        <w:t xml:space="preserve">и </w:t>
      </w:r>
      <w:r w:rsidRPr="00BD1905">
        <w:rPr>
          <w:sz w:val="28"/>
          <w:szCs w:val="28"/>
          <w:shd w:val="clear" w:color="auto" w:fill="FFFFFF"/>
        </w:rPr>
        <w:t xml:space="preserve">программ магистратуры: </w:t>
      </w:r>
    </w:p>
    <w:p w14:paraId="553E2786" w14:textId="57A760B7" w:rsidR="008A1608" w:rsidRPr="00BD1905" w:rsidRDefault="000965A4" w:rsidP="00E234F2">
      <w:pPr>
        <w:spacing w:line="360" w:lineRule="auto"/>
        <w:jc w:val="center"/>
        <w:rPr>
          <w:rFonts w:eastAsia="Calibri"/>
          <w:sz w:val="28"/>
          <w:szCs w:val="28"/>
        </w:rPr>
      </w:pPr>
      <w:r w:rsidRPr="00BD1905">
        <w:rPr>
          <w:sz w:val="28"/>
          <w:szCs w:val="28"/>
          <w:shd w:val="clear" w:color="auto" w:fill="FFFFFF"/>
        </w:rPr>
        <w:t>«Социальное управление стратегическим развитием</w:t>
      </w:r>
      <w:r w:rsidR="002A1C31" w:rsidRPr="00BD1905">
        <w:rPr>
          <w:sz w:val="28"/>
          <w:szCs w:val="28"/>
          <w:shd w:val="clear" w:color="auto" w:fill="FFFFFF"/>
        </w:rPr>
        <w:t>», «</w:t>
      </w:r>
      <w:r w:rsidR="008A1608" w:rsidRPr="00BD1905">
        <w:rPr>
          <w:sz w:val="28"/>
          <w:szCs w:val="28"/>
          <w:shd w:val="clear" w:color="auto" w:fill="FFFFFF"/>
        </w:rPr>
        <w:t>Соци</w:t>
      </w:r>
      <w:r w:rsidR="00FB485C" w:rsidRPr="00BD1905">
        <w:rPr>
          <w:sz w:val="28"/>
          <w:szCs w:val="28"/>
          <w:shd w:val="clear" w:color="auto" w:fill="FFFFFF"/>
        </w:rPr>
        <w:t>о</w:t>
      </w:r>
      <w:r w:rsidR="008A1608" w:rsidRPr="00BD1905">
        <w:rPr>
          <w:sz w:val="28"/>
          <w:szCs w:val="28"/>
          <w:shd w:val="clear" w:color="auto" w:fill="FFFFFF"/>
        </w:rPr>
        <w:t>л</w:t>
      </w:r>
      <w:r w:rsidR="00FB485C" w:rsidRPr="00BD1905">
        <w:rPr>
          <w:sz w:val="28"/>
          <w:szCs w:val="28"/>
          <w:shd w:val="clear" w:color="auto" w:fill="FFFFFF"/>
        </w:rPr>
        <w:t>огия управления</w:t>
      </w:r>
      <w:r w:rsidR="008A1608" w:rsidRPr="00BD1905">
        <w:rPr>
          <w:sz w:val="28"/>
          <w:szCs w:val="28"/>
          <w:shd w:val="clear" w:color="auto" w:fill="FFFFFF"/>
        </w:rPr>
        <w:t>»</w:t>
      </w:r>
      <w:r w:rsidR="00D44066" w:rsidRPr="00BD1905">
        <w:rPr>
          <w:sz w:val="28"/>
          <w:szCs w:val="28"/>
          <w:shd w:val="clear" w:color="auto" w:fill="FFFFFF"/>
        </w:rPr>
        <w:t xml:space="preserve"> </w:t>
      </w:r>
    </w:p>
    <w:p w14:paraId="4C7F2ECC" w14:textId="77777777" w:rsidR="00AF63D1" w:rsidRPr="00BD1905" w:rsidRDefault="00AF63D1" w:rsidP="00E234F2">
      <w:pPr>
        <w:spacing w:line="360" w:lineRule="auto"/>
        <w:jc w:val="both"/>
        <w:rPr>
          <w:i/>
          <w:sz w:val="28"/>
          <w:szCs w:val="28"/>
        </w:rPr>
      </w:pPr>
    </w:p>
    <w:p w14:paraId="2D31B1FA" w14:textId="0185B6F5" w:rsidR="002A1C31" w:rsidRDefault="00C041C5" w:rsidP="002A1C31">
      <w:pPr>
        <w:ind w:firstLine="709"/>
        <w:jc w:val="center"/>
        <w:rPr>
          <w:i/>
          <w:sz w:val="28"/>
          <w:szCs w:val="28"/>
        </w:rPr>
      </w:pPr>
      <w:r w:rsidRPr="00BD1905">
        <w:rPr>
          <w:i/>
          <w:sz w:val="28"/>
          <w:szCs w:val="28"/>
        </w:rPr>
        <w:t>Рекомендовано Ученым советом</w:t>
      </w:r>
    </w:p>
    <w:p w14:paraId="46333042" w14:textId="685C04D1" w:rsidR="00C041C5" w:rsidRPr="00BD1905" w:rsidRDefault="00C041C5" w:rsidP="002A1C31">
      <w:pPr>
        <w:ind w:firstLine="709"/>
        <w:jc w:val="center"/>
        <w:rPr>
          <w:i/>
          <w:sz w:val="28"/>
          <w:szCs w:val="28"/>
        </w:rPr>
      </w:pPr>
      <w:r w:rsidRPr="00BD1905">
        <w:rPr>
          <w:i/>
          <w:sz w:val="28"/>
          <w:szCs w:val="28"/>
        </w:rPr>
        <w:t>Факультета</w:t>
      </w:r>
      <w:r w:rsidR="00AF63D1" w:rsidRPr="00BD1905">
        <w:rPr>
          <w:i/>
          <w:sz w:val="28"/>
          <w:szCs w:val="28"/>
        </w:rPr>
        <w:t xml:space="preserve"> соци</w:t>
      </w:r>
      <w:r w:rsidR="00FB485C" w:rsidRPr="00BD1905">
        <w:rPr>
          <w:i/>
          <w:sz w:val="28"/>
          <w:szCs w:val="28"/>
        </w:rPr>
        <w:t>альных наук и массовых коммуникаций</w:t>
      </w:r>
    </w:p>
    <w:p w14:paraId="34CF4040" w14:textId="6A25817C" w:rsidR="00C041C5" w:rsidRPr="002A1C31" w:rsidRDefault="00C041C5" w:rsidP="000F3C21">
      <w:pPr>
        <w:suppressAutoHyphens/>
        <w:jc w:val="center"/>
        <w:rPr>
          <w:iCs/>
          <w:sz w:val="28"/>
          <w:szCs w:val="28"/>
        </w:rPr>
      </w:pPr>
      <w:r w:rsidRPr="002A1C31">
        <w:rPr>
          <w:iCs/>
          <w:sz w:val="28"/>
          <w:szCs w:val="28"/>
        </w:rPr>
        <w:t>(</w:t>
      </w:r>
      <w:r w:rsidR="001E392E" w:rsidRPr="002A1C31">
        <w:rPr>
          <w:i/>
          <w:sz w:val="28"/>
          <w:szCs w:val="28"/>
        </w:rPr>
        <w:t>протокол №</w:t>
      </w:r>
      <w:r w:rsidR="002A1C31" w:rsidRPr="002A1C31">
        <w:rPr>
          <w:i/>
          <w:sz w:val="28"/>
          <w:szCs w:val="28"/>
        </w:rPr>
        <w:t xml:space="preserve"> 20</w:t>
      </w:r>
      <w:r w:rsidRPr="002A1C31">
        <w:rPr>
          <w:i/>
          <w:sz w:val="28"/>
          <w:szCs w:val="28"/>
        </w:rPr>
        <w:t xml:space="preserve"> </w:t>
      </w:r>
      <w:r w:rsidR="002A1C31" w:rsidRPr="002A1C31">
        <w:rPr>
          <w:i/>
          <w:sz w:val="28"/>
          <w:szCs w:val="28"/>
        </w:rPr>
        <w:t>от 19 апреля</w:t>
      </w:r>
      <w:r w:rsidR="00AF63D1" w:rsidRPr="002A1C31">
        <w:rPr>
          <w:i/>
          <w:sz w:val="28"/>
          <w:szCs w:val="28"/>
        </w:rPr>
        <w:t xml:space="preserve"> </w:t>
      </w:r>
      <w:r w:rsidRPr="002A1C31">
        <w:rPr>
          <w:i/>
          <w:sz w:val="28"/>
          <w:szCs w:val="28"/>
        </w:rPr>
        <w:t>20</w:t>
      </w:r>
      <w:r w:rsidR="00FB485C" w:rsidRPr="002A1C31">
        <w:rPr>
          <w:i/>
          <w:sz w:val="28"/>
          <w:szCs w:val="28"/>
        </w:rPr>
        <w:t>22</w:t>
      </w:r>
      <w:r w:rsidRPr="002A1C31">
        <w:rPr>
          <w:i/>
          <w:sz w:val="28"/>
          <w:szCs w:val="28"/>
        </w:rPr>
        <w:t xml:space="preserve"> г.</w:t>
      </w:r>
      <w:r w:rsidRPr="002A1C31">
        <w:rPr>
          <w:iCs/>
          <w:sz w:val="28"/>
          <w:szCs w:val="28"/>
        </w:rPr>
        <w:t>)</w:t>
      </w:r>
    </w:p>
    <w:p w14:paraId="0DE09CC9" w14:textId="77777777" w:rsidR="00C041C5" w:rsidRPr="002A1C31" w:rsidRDefault="00C041C5" w:rsidP="000F3C21">
      <w:pPr>
        <w:suppressAutoHyphens/>
        <w:jc w:val="center"/>
        <w:rPr>
          <w:i/>
          <w:sz w:val="28"/>
          <w:szCs w:val="28"/>
        </w:rPr>
      </w:pPr>
    </w:p>
    <w:p w14:paraId="564C9195" w14:textId="77777777" w:rsidR="002A1C31" w:rsidRPr="002A1C31" w:rsidRDefault="00C041C5" w:rsidP="002A1C31">
      <w:pPr>
        <w:ind w:firstLine="709"/>
        <w:jc w:val="center"/>
        <w:rPr>
          <w:i/>
          <w:sz w:val="28"/>
          <w:szCs w:val="28"/>
        </w:rPr>
      </w:pPr>
      <w:r w:rsidRPr="002A1C31">
        <w:rPr>
          <w:i/>
          <w:sz w:val="28"/>
          <w:szCs w:val="28"/>
        </w:rPr>
        <w:t>Од</w:t>
      </w:r>
      <w:r w:rsidR="008A1608" w:rsidRPr="002A1C31">
        <w:rPr>
          <w:i/>
          <w:sz w:val="28"/>
          <w:szCs w:val="28"/>
        </w:rPr>
        <w:t>обрено Советом учебно-научного Д</w:t>
      </w:r>
      <w:r w:rsidRPr="002A1C31">
        <w:rPr>
          <w:i/>
          <w:sz w:val="28"/>
          <w:szCs w:val="28"/>
        </w:rPr>
        <w:t xml:space="preserve">епартамента </w:t>
      </w:r>
      <w:r w:rsidR="00422585" w:rsidRPr="002A1C31">
        <w:rPr>
          <w:i/>
          <w:sz w:val="28"/>
          <w:szCs w:val="28"/>
        </w:rPr>
        <w:t>социологии</w:t>
      </w:r>
    </w:p>
    <w:p w14:paraId="54038FDB" w14:textId="1620F9DE" w:rsidR="00D44066" w:rsidRPr="002A1C31" w:rsidRDefault="00D44066" w:rsidP="002A1C31">
      <w:pPr>
        <w:ind w:firstLine="709"/>
        <w:jc w:val="center"/>
        <w:rPr>
          <w:i/>
          <w:sz w:val="28"/>
          <w:szCs w:val="28"/>
        </w:rPr>
      </w:pPr>
      <w:r w:rsidRPr="002A1C31">
        <w:rPr>
          <w:i/>
          <w:sz w:val="28"/>
          <w:szCs w:val="28"/>
        </w:rPr>
        <w:t>Факультета социальных наук и массовых коммуникаций</w:t>
      </w:r>
    </w:p>
    <w:p w14:paraId="749C7A8F" w14:textId="05510FD9" w:rsidR="00C041C5" w:rsidRPr="002A1C31" w:rsidRDefault="00C041C5" w:rsidP="000F3C21">
      <w:pPr>
        <w:suppressAutoHyphens/>
        <w:jc w:val="center"/>
        <w:rPr>
          <w:i/>
          <w:sz w:val="28"/>
          <w:szCs w:val="28"/>
        </w:rPr>
      </w:pPr>
    </w:p>
    <w:p w14:paraId="2E26E64C" w14:textId="5A715CF9" w:rsidR="00422585" w:rsidRPr="002A1C31" w:rsidRDefault="002A1C31" w:rsidP="000F3C21">
      <w:pPr>
        <w:suppressAutoHyphens/>
        <w:jc w:val="center"/>
        <w:rPr>
          <w:iCs/>
          <w:sz w:val="28"/>
          <w:szCs w:val="28"/>
        </w:rPr>
      </w:pPr>
      <w:r w:rsidRPr="002A1C31">
        <w:rPr>
          <w:i/>
          <w:sz w:val="28"/>
          <w:szCs w:val="28"/>
        </w:rPr>
        <w:t>(</w:t>
      </w:r>
      <w:r w:rsidR="00422585" w:rsidRPr="002A1C31">
        <w:rPr>
          <w:i/>
          <w:sz w:val="28"/>
          <w:szCs w:val="28"/>
        </w:rPr>
        <w:t>протокол №</w:t>
      </w:r>
      <w:r w:rsidRPr="002A1C31">
        <w:rPr>
          <w:i/>
          <w:sz w:val="28"/>
          <w:szCs w:val="28"/>
        </w:rPr>
        <w:t xml:space="preserve"> 10 от 25 марта 2022</w:t>
      </w:r>
      <w:r w:rsidR="00664A76" w:rsidRPr="002A1C31">
        <w:rPr>
          <w:i/>
          <w:sz w:val="28"/>
          <w:szCs w:val="28"/>
        </w:rPr>
        <w:t xml:space="preserve"> </w:t>
      </w:r>
      <w:r w:rsidR="00422585" w:rsidRPr="002A1C31">
        <w:rPr>
          <w:i/>
          <w:sz w:val="28"/>
          <w:szCs w:val="28"/>
        </w:rPr>
        <w:t>г.</w:t>
      </w:r>
      <w:r w:rsidR="00422585" w:rsidRPr="002A1C31">
        <w:rPr>
          <w:iCs/>
          <w:sz w:val="28"/>
          <w:szCs w:val="28"/>
        </w:rPr>
        <w:t>)</w:t>
      </w:r>
    </w:p>
    <w:p w14:paraId="255DAB4E" w14:textId="4249C336" w:rsidR="00422585" w:rsidRPr="002A1C31" w:rsidRDefault="00422585" w:rsidP="000F3C21">
      <w:pPr>
        <w:suppressAutoHyphens/>
        <w:jc w:val="center"/>
        <w:rPr>
          <w:sz w:val="28"/>
          <w:szCs w:val="28"/>
        </w:rPr>
      </w:pPr>
    </w:p>
    <w:p w14:paraId="22D2B953" w14:textId="77777777" w:rsidR="002A1C31" w:rsidRPr="004A18FD" w:rsidRDefault="002A1C31" w:rsidP="000F3C21">
      <w:pPr>
        <w:suppressAutoHyphens/>
        <w:jc w:val="center"/>
        <w:rPr>
          <w:sz w:val="28"/>
          <w:szCs w:val="28"/>
        </w:rPr>
      </w:pPr>
    </w:p>
    <w:p w14:paraId="7E65A39A" w14:textId="58AAE8CE" w:rsidR="00C041C5" w:rsidRPr="004A18FD" w:rsidRDefault="00664A76" w:rsidP="000F3C21">
      <w:pPr>
        <w:suppressAutoHyphens/>
        <w:jc w:val="center"/>
        <w:rPr>
          <w:sz w:val="28"/>
          <w:szCs w:val="28"/>
        </w:rPr>
      </w:pPr>
      <w:r w:rsidRPr="004A18FD">
        <w:rPr>
          <w:sz w:val="28"/>
          <w:szCs w:val="28"/>
        </w:rPr>
        <w:t>Москва, 20</w:t>
      </w:r>
      <w:r w:rsidR="0040268F">
        <w:rPr>
          <w:sz w:val="28"/>
          <w:szCs w:val="28"/>
        </w:rPr>
        <w:t>22</w:t>
      </w:r>
    </w:p>
    <w:p w14:paraId="1C425437" w14:textId="77777777" w:rsidR="00853FD5" w:rsidRPr="004A18FD" w:rsidRDefault="000C61C1" w:rsidP="000F3C21">
      <w:pPr>
        <w:widowControl/>
        <w:autoSpaceDE/>
        <w:autoSpaceDN/>
        <w:adjustRightInd/>
        <w:jc w:val="center"/>
        <w:rPr>
          <w:b/>
          <w:sz w:val="28"/>
          <w:szCs w:val="28"/>
        </w:rPr>
      </w:pPr>
      <w:r w:rsidRPr="004A18FD">
        <w:rPr>
          <w:b/>
          <w:sz w:val="28"/>
          <w:szCs w:val="28"/>
        </w:rPr>
        <w:br w:type="page"/>
      </w:r>
      <w:r w:rsidR="00853FD5" w:rsidRPr="004A18FD">
        <w:rPr>
          <w:rFonts w:eastAsia="Calibri"/>
          <w:sz w:val="28"/>
          <w:szCs w:val="28"/>
        </w:rPr>
        <w:lastRenderedPageBreak/>
        <w:t>Федеральное государственное образовательное бюджетное учреждение</w:t>
      </w:r>
    </w:p>
    <w:p w14:paraId="37A592D4" w14:textId="77777777" w:rsidR="00853FD5" w:rsidRPr="004A18FD" w:rsidRDefault="00853FD5" w:rsidP="000F3C21">
      <w:pPr>
        <w:jc w:val="center"/>
        <w:rPr>
          <w:rFonts w:eastAsia="Calibri"/>
          <w:sz w:val="28"/>
          <w:szCs w:val="28"/>
        </w:rPr>
      </w:pPr>
      <w:r w:rsidRPr="004A18FD">
        <w:rPr>
          <w:rFonts w:eastAsia="Calibri"/>
          <w:sz w:val="28"/>
          <w:szCs w:val="28"/>
        </w:rPr>
        <w:t>высшего образования</w:t>
      </w:r>
    </w:p>
    <w:p w14:paraId="65FEA87A" w14:textId="77777777" w:rsidR="00853FD5" w:rsidRPr="004A18FD" w:rsidRDefault="00853FD5" w:rsidP="000F3C21">
      <w:pPr>
        <w:jc w:val="center"/>
        <w:rPr>
          <w:rFonts w:eastAsia="Calibri"/>
          <w:caps/>
          <w:sz w:val="28"/>
          <w:szCs w:val="28"/>
        </w:rPr>
      </w:pPr>
      <w:r w:rsidRPr="004A18FD">
        <w:rPr>
          <w:rFonts w:eastAsia="Calibri"/>
          <w:caps/>
          <w:sz w:val="28"/>
          <w:szCs w:val="28"/>
        </w:rPr>
        <w:t>«ФинансоВЫЙ УНИВЕРСИТЕТ</w:t>
      </w:r>
    </w:p>
    <w:p w14:paraId="75924BE0" w14:textId="77777777" w:rsidR="00853FD5" w:rsidRPr="004A18FD" w:rsidRDefault="00853FD5" w:rsidP="000F3C21">
      <w:pPr>
        <w:jc w:val="center"/>
        <w:rPr>
          <w:rFonts w:eastAsia="Calibri"/>
          <w:caps/>
          <w:sz w:val="28"/>
          <w:szCs w:val="28"/>
        </w:rPr>
      </w:pPr>
      <w:r w:rsidRPr="004A18FD">
        <w:rPr>
          <w:rFonts w:eastAsia="Calibri"/>
          <w:caps/>
          <w:sz w:val="28"/>
          <w:szCs w:val="28"/>
        </w:rPr>
        <w:t>при Правительстве Российской Федерации»</w:t>
      </w:r>
    </w:p>
    <w:p w14:paraId="0875BE60" w14:textId="77777777" w:rsidR="00853FD5" w:rsidRPr="004A18FD" w:rsidRDefault="00853FD5" w:rsidP="000F3C21">
      <w:pPr>
        <w:jc w:val="center"/>
        <w:rPr>
          <w:rFonts w:eastAsia="Calibri"/>
          <w:sz w:val="28"/>
          <w:szCs w:val="28"/>
        </w:rPr>
      </w:pPr>
      <w:r w:rsidRPr="004A18FD">
        <w:rPr>
          <w:rFonts w:eastAsia="Calibri"/>
          <w:sz w:val="28"/>
          <w:szCs w:val="28"/>
        </w:rPr>
        <w:t>(Финансовый университет)</w:t>
      </w:r>
    </w:p>
    <w:p w14:paraId="28150EDE" w14:textId="77777777" w:rsidR="00853FD5" w:rsidRPr="004A18FD" w:rsidRDefault="00853FD5" w:rsidP="000F3C21">
      <w:pPr>
        <w:jc w:val="center"/>
        <w:rPr>
          <w:rFonts w:eastAsia="Calibri"/>
          <w:sz w:val="28"/>
          <w:szCs w:val="28"/>
        </w:rPr>
      </w:pPr>
    </w:p>
    <w:p w14:paraId="4EEC9678" w14:textId="77777777" w:rsidR="00D44066" w:rsidRPr="00D44066" w:rsidRDefault="00D44066" w:rsidP="00D44066">
      <w:pPr>
        <w:ind w:firstLine="709"/>
        <w:jc w:val="center"/>
        <w:rPr>
          <w:color w:val="FF0000"/>
          <w:sz w:val="28"/>
          <w:szCs w:val="28"/>
        </w:rPr>
      </w:pPr>
      <w:r w:rsidRPr="00D44066">
        <w:rPr>
          <w:rFonts w:eastAsia="Calibri"/>
          <w:bCs/>
          <w:sz w:val="28"/>
          <w:szCs w:val="28"/>
        </w:rPr>
        <w:t>Департамент социологии</w:t>
      </w:r>
    </w:p>
    <w:p w14:paraId="65555800" w14:textId="77777777" w:rsidR="00D44066" w:rsidRPr="003A3E30" w:rsidRDefault="00D44066" w:rsidP="00D44066">
      <w:pPr>
        <w:ind w:firstLine="709"/>
        <w:jc w:val="center"/>
        <w:rPr>
          <w:sz w:val="28"/>
          <w:szCs w:val="28"/>
        </w:rPr>
      </w:pPr>
      <w:r w:rsidRPr="003A3E30">
        <w:rPr>
          <w:sz w:val="28"/>
          <w:szCs w:val="28"/>
        </w:rPr>
        <w:t>Факультета социальных наук и массовых коммуникаций</w:t>
      </w:r>
    </w:p>
    <w:p w14:paraId="161DF31C" w14:textId="77777777" w:rsidR="00D44066" w:rsidRPr="00D44066" w:rsidRDefault="00D44066" w:rsidP="00D44066">
      <w:pPr>
        <w:jc w:val="center"/>
        <w:rPr>
          <w:rFonts w:eastAsia="Calibri"/>
          <w:sz w:val="28"/>
          <w:szCs w:val="28"/>
        </w:rPr>
      </w:pPr>
    </w:p>
    <w:p w14:paraId="43F9CD38" w14:textId="77777777" w:rsidR="00853FD5" w:rsidRPr="004A18FD" w:rsidRDefault="00853FD5" w:rsidP="000F3C21">
      <w:pPr>
        <w:jc w:val="center"/>
        <w:rPr>
          <w:sz w:val="28"/>
          <w:szCs w:val="28"/>
        </w:rPr>
      </w:pPr>
    </w:p>
    <w:p w14:paraId="6142B4DC" w14:textId="77777777" w:rsidR="00194F1E" w:rsidRPr="004A18FD" w:rsidRDefault="00194F1E" w:rsidP="000F3C21">
      <w:pPr>
        <w:jc w:val="center"/>
        <w:rPr>
          <w:sz w:val="28"/>
          <w:szCs w:val="28"/>
        </w:rPr>
      </w:pPr>
    </w:p>
    <w:p w14:paraId="57213BC1" w14:textId="77777777" w:rsidR="00351291" w:rsidRPr="004A18FD" w:rsidRDefault="00351291" w:rsidP="000F3C21">
      <w:pPr>
        <w:jc w:val="center"/>
        <w:rPr>
          <w:sz w:val="28"/>
          <w:szCs w:val="28"/>
        </w:rPr>
      </w:pPr>
    </w:p>
    <w:p w14:paraId="30FE412B" w14:textId="77777777" w:rsidR="00351291" w:rsidRPr="004A18FD" w:rsidRDefault="00351291" w:rsidP="000F3C21">
      <w:pPr>
        <w:jc w:val="center"/>
        <w:rPr>
          <w:sz w:val="28"/>
          <w:szCs w:val="28"/>
        </w:rPr>
      </w:pPr>
    </w:p>
    <w:p w14:paraId="2516D13C" w14:textId="77777777" w:rsidR="00351291" w:rsidRPr="004A18FD" w:rsidRDefault="00351291" w:rsidP="000F3C21">
      <w:pPr>
        <w:jc w:val="center"/>
        <w:rPr>
          <w:sz w:val="28"/>
          <w:szCs w:val="28"/>
        </w:rPr>
      </w:pPr>
    </w:p>
    <w:p w14:paraId="7765B0A1" w14:textId="77777777" w:rsidR="00351291" w:rsidRPr="004A18FD" w:rsidRDefault="00351291" w:rsidP="000F3C21">
      <w:pPr>
        <w:jc w:val="center"/>
        <w:rPr>
          <w:sz w:val="28"/>
          <w:szCs w:val="28"/>
        </w:rPr>
      </w:pPr>
    </w:p>
    <w:p w14:paraId="1335F56B" w14:textId="77777777" w:rsidR="00351291" w:rsidRPr="004A18FD" w:rsidRDefault="00351291" w:rsidP="000F3C21">
      <w:pPr>
        <w:jc w:val="center"/>
        <w:rPr>
          <w:sz w:val="28"/>
          <w:szCs w:val="28"/>
        </w:rPr>
      </w:pPr>
    </w:p>
    <w:p w14:paraId="1814D720" w14:textId="77777777" w:rsidR="0072627C" w:rsidRPr="004A18FD" w:rsidRDefault="0072627C" w:rsidP="000F3C21">
      <w:pPr>
        <w:jc w:val="center"/>
        <w:rPr>
          <w:sz w:val="28"/>
          <w:szCs w:val="28"/>
        </w:rPr>
      </w:pPr>
    </w:p>
    <w:p w14:paraId="728DA483" w14:textId="4B94D23A" w:rsidR="0072627C" w:rsidRPr="004A18FD" w:rsidRDefault="0072627C" w:rsidP="000F3C21">
      <w:pPr>
        <w:jc w:val="center"/>
        <w:rPr>
          <w:sz w:val="28"/>
          <w:szCs w:val="28"/>
        </w:rPr>
      </w:pPr>
      <w:r w:rsidRPr="004A18FD">
        <w:rPr>
          <w:sz w:val="28"/>
          <w:szCs w:val="28"/>
        </w:rPr>
        <w:t>Кибакин М.В.</w:t>
      </w:r>
    </w:p>
    <w:p w14:paraId="3EED3724" w14:textId="77777777" w:rsidR="0072627C" w:rsidRPr="004A18FD" w:rsidRDefault="0072627C" w:rsidP="000F3C21">
      <w:pPr>
        <w:jc w:val="center"/>
        <w:rPr>
          <w:sz w:val="28"/>
          <w:szCs w:val="28"/>
        </w:rPr>
      </w:pPr>
    </w:p>
    <w:p w14:paraId="2D693C2B" w14:textId="77777777" w:rsidR="00664A76" w:rsidRPr="004A18FD" w:rsidRDefault="00664A76" w:rsidP="000F3C21">
      <w:pPr>
        <w:jc w:val="center"/>
        <w:rPr>
          <w:b/>
          <w:sz w:val="36"/>
          <w:szCs w:val="36"/>
        </w:rPr>
      </w:pPr>
      <w:r w:rsidRPr="004A18FD">
        <w:rPr>
          <w:b/>
          <w:sz w:val="36"/>
          <w:szCs w:val="36"/>
        </w:rPr>
        <w:t xml:space="preserve">Организация социологических исследований </w:t>
      </w:r>
    </w:p>
    <w:p w14:paraId="3935FA2A" w14:textId="77777777" w:rsidR="0072627C" w:rsidRPr="004A18FD" w:rsidRDefault="00664A76" w:rsidP="000F3C21">
      <w:pPr>
        <w:jc w:val="center"/>
        <w:rPr>
          <w:b/>
          <w:sz w:val="36"/>
          <w:szCs w:val="36"/>
        </w:rPr>
      </w:pPr>
      <w:r w:rsidRPr="004A18FD">
        <w:rPr>
          <w:b/>
          <w:sz w:val="36"/>
          <w:szCs w:val="36"/>
        </w:rPr>
        <w:t>систем управления</w:t>
      </w:r>
    </w:p>
    <w:p w14:paraId="66CAEE1A" w14:textId="77777777" w:rsidR="00194F1E" w:rsidRPr="004A18FD" w:rsidRDefault="00194F1E" w:rsidP="000F3C21">
      <w:pPr>
        <w:jc w:val="center"/>
        <w:rPr>
          <w:sz w:val="28"/>
          <w:szCs w:val="28"/>
        </w:rPr>
      </w:pPr>
    </w:p>
    <w:p w14:paraId="121D5B47" w14:textId="77777777" w:rsidR="00194F1E" w:rsidRPr="004A18FD" w:rsidRDefault="00194F1E" w:rsidP="00E234F2">
      <w:pPr>
        <w:spacing w:line="360" w:lineRule="auto"/>
        <w:jc w:val="center"/>
        <w:rPr>
          <w:b/>
          <w:sz w:val="28"/>
          <w:szCs w:val="28"/>
        </w:rPr>
      </w:pPr>
      <w:r w:rsidRPr="004A18FD">
        <w:rPr>
          <w:b/>
          <w:sz w:val="28"/>
          <w:szCs w:val="28"/>
        </w:rPr>
        <w:t>Рабочая программа дисциплины</w:t>
      </w:r>
    </w:p>
    <w:p w14:paraId="69A6B71F" w14:textId="77777777" w:rsidR="00D44066" w:rsidRPr="003A3E30" w:rsidRDefault="00D44066" w:rsidP="00D44066">
      <w:pPr>
        <w:spacing w:line="360" w:lineRule="auto"/>
        <w:jc w:val="center"/>
        <w:rPr>
          <w:rFonts w:eastAsia="Calibri"/>
          <w:sz w:val="28"/>
          <w:szCs w:val="28"/>
        </w:rPr>
      </w:pPr>
      <w:r w:rsidRPr="003A3E30">
        <w:rPr>
          <w:sz w:val="28"/>
          <w:szCs w:val="28"/>
        </w:rPr>
        <w:t xml:space="preserve">для студентов, обучающихся </w:t>
      </w:r>
      <w:r w:rsidRPr="003A3E30">
        <w:rPr>
          <w:rFonts w:eastAsia="Calibri"/>
          <w:sz w:val="28"/>
          <w:szCs w:val="28"/>
        </w:rPr>
        <w:t xml:space="preserve">по направлению подготовки </w:t>
      </w:r>
      <w:r w:rsidRPr="003A3E30">
        <w:rPr>
          <w:sz w:val="28"/>
          <w:szCs w:val="28"/>
          <w:shd w:val="clear" w:color="auto" w:fill="FFFFFF"/>
        </w:rPr>
        <w:t>39.04.01 Социология, направленности программ магистратуры: «Социальное управление стратегическим развитием</w:t>
      </w:r>
      <w:proofErr w:type="gramStart"/>
      <w:r w:rsidRPr="003A3E30">
        <w:rPr>
          <w:sz w:val="28"/>
          <w:szCs w:val="28"/>
          <w:shd w:val="clear" w:color="auto" w:fill="FFFFFF"/>
        </w:rPr>
        <w:t>» ,</w:t>
      </w:r>
      <w:proofErr w:type="gramEnd"/>
      <w:r w:rsidRPr="003A3E30">
        <w:rPr>
          <w:sz w:val="28"/>
          <w:szCs w:val="28"/>
          <w:shd w:val="clear" w:color="auto" w:fill="FFFFFF"/>
        </w:rPr>
        <w:t xml:space="preserve">  «Социология управления» </w:t>
      </w:r>
    </w:p>
    <w:p w14:paraId="3304FEC2" w14:textId="77777777" w:rsidR="00194F1E" w:rsidRPr="004A18FD" w:rsidRDefault="00194F1E" w:rsidP="00E234F2">
      <w:pPr>
        <w:suppressAutoHyphens/>
        <w:spacing w:line="360" w:lineRule="auto"/>
        <w:jc w:val="center"/>
        <w:rPr>
          <w:i/>
          <w:sz w:val="28"/>
          <w:szCs w:val="28"/>
        </w:rPr>
      </w:pPr>
    </w:p>
    <w:p w14:paraId="61AE24D4" w14:textId="77777777" w:rsidR="00194F1E" w:rsidRPr="004A18FD" w:rsidRDefault="00194F1E" w:rsidP="000F3C21">
      <w:pPr>
        <w:jc w:val="both"/>
        <w:rPr>
          <w:i/>
          <w:sz w:val="28"/>
          <w:szCs w:val="28"/>
        </w:rPr>
      </w:pPr>
    </w:p>
    <w:p w14:paraId="70C7B660" w14:textId="77777777" w:rsidR="00C041C5" w:rsidRPr="004A18FD" w:rsidRDefault="00C041C5" w:rsidP="000F3C21">
      <w:pPr>
        <w:suppressAutoHyphens/>
        <w:jc w:val="center"/>
        <w:rPr>
          <w:sz w:val="28"/>
          <w:szCs w:val="28"/>
        </w:rPr>
      </w:pPr>
    </w:p>
    <w:p w14:paraId="48FE1AC2" w14:textId="77777777" w:rsidR="006533DC" w:rsidRPr="004A18FD" w:rsidRDefault="006533DC" w:rsidP="000F3C21">
      <w:pPr>
        <w:suppressAutoHyphens/>
        <w:jc w:val="center"/>
        <w:rPr>
          <w:i/>
          <w:sz w:val="28"/>
          <w:szCs w:val="28"/>
        </w:rPr>
      </w:pPr>
    </w:p>
    <w:p w14:paraId="57556B47" w14:textId="77777777" w:rsidR="006533DC" w:rsidRPr="004A18FD" w:rsidRDefault="006533DC" w:rsidP="000F3C21">
      <w:pPr>
        <w:suppressAutoHyphens/>
        <w:jc w:val="center"/>
        <w:rPr>
          <w:i/>
          <w:sz w:val="28"/>
          <w:szCs w:val="28"/>
        </w:rPr>
      </w:pPr>
    </w:p>
    <w:p w14:paraId="030164BA" w14:textId="77777777" w:rsidR="006533DC" w:rsidRPr="004A18FD" w:rsidRDefault="006533DC" w:rsidP="000F3C21">
      <w:pPr>
        <w:suppressAutoHyphens/>
        <w:jc w:val="center"/>
        <w:rPr>
          <w:i/>
          <w:sz w:val="28"/>
          <w:szCs w:val="28"/>
        </w:rPr>
      </w:pPr>
    </w:p>
    <w:p w14:paraId="6781F68E" w14:textId="77777777" w:rsidR="006533DC" w:rsidRPr="004A18FD" w:rsidRDefault="006533DC" w:rsidP="000F3C21">
      <w:pPr>
        <w:suppressAutoHyphens/>
        <w:jc w:val="center"/>
        <w:rPr>
          <w:i/>
          <w:sz w:val="28"/>
          <w:szCs w:val="28"/>
        </w:rPr>
      </w:pPr>
    </w:p>
    <w:p w14:paraId="7FDC8E42" w14:textId="77777777" w:rsidR="006533DC" w:rsidRPr="004A18FD" w:rsidRDefault="006533DC" w:rsidP="000F3C21">
      <w:pPr>
        <w:suppressAutoHyphens/>
        <w:jc w:val="center"/>
        <w:rPr>
          <w:i/>
          <w:sz w:val="28"/>
          <w:szCs w:val="28"/>
        </w:rPr>
      </w:pPr>
    </w:p>
    <w:p w14:paraId="4B4A87AA" w14:textId="77777777" w:rsidR="006533DC" w:rsidRPr="004A18FD" w:rsidRDefault="006533DC" w:rsidP="000F3C21">
      <w:pPr>
        <w:suppressAutoHyphens/>
        <w:jc w:val="center"/>
        <w:rPr>
          <w:i/>
          <w:sz w:val="28"/>
          <w:szCs w:val="28"/>
        </w:rPr>
      </w:pPr>
    </w:p>
    <w:p w14:paraId="0543712F" w14:textId="77777777" w:rsidR="006533DC" w:rsidRPr="004A18FD" w:rsidRDefault="006533DC" w:rsidP="000F3C21">
      <w:pPr>
        <w:suppressAutoHyphens/>
        <w:jc w:val="center"/>
        <w:rPr>
          <w:i/>
          <w:sz w:val="28"/>
          <w:szCs w:val="28"/>
        </w:rPr>
      </w:pPr>
    </w:p>
    <w:p w14:paraId="0759C52F" w14:textId="77777777" w:rsidR="006533DC" w:rsidRPr="004A18FD" w:rsidRDefault="006533DC" w:rsidP="000F3C21">
      <w:pPr>
        <w:suppressAutoHyphens/>
        <w:jc w:val="center"/>
        <w:rPr>
          <w:i/>
          <w:sz w:val="28"/>
          <w:szCs w:val="28"/>
        </w:rPr>
      </w:pPr>
    </w:p>
    <w:p w14:paraId="19EE5CE4" w14:textId="77777777" w:rsidR="006533DC" w:rsidRPr="004A18FD" w:rsidRDefault="006533DC" w:rsidP="000F3C21">
      <w:pPr>
        <w:suppressAutoHyphens/>
        <w:jc w:val="center"/>
        <w:rPr>
          <w:i/>
          <w:sz w:val="28"/>
          <w:szCs w:val="28"/>
        </w:rPr>
      </w:pPr>
    </w:p>
    <w:p w14:paraId="686E4EDF" w14:textId="77777777" w:rsidR="006533DC" w:rsidRPr="004A18FD" w:rsidRDefault="006533DC" w:rsidP="000F3C21">
      <w:pPr>
        <w:suppressAutoHyphens/>
        <w:jc w:val="center"/>
        <w:rPr>
          <w:i/>
          <w:sz w:val="28"/>
          <w:szCs w:val="28"/>
        </w:rPr>
      </w:pPr>
    </w:p>
    <w:p w14:paraId="7E41B571" w14:textId="77777777" w:rsidR="0072627C" w:rsidRPr="004A18FD" w:rsidRDefault="0072627C" w:rsidP="000F3C21">
      <w:pPr>
        <w:suppressAutoHyphens/>
        <w:jc w:val="center"/>
        <w:rPr>
          <w:sz w:val="28"/>
          <w:szCs w:val="28"/>
        </w:rPr>
      </w:pPr>
    </w:p>
    <w:p w14:paraId="39DABBA5" w14:textId="1680E3A9" w:rsidR="00C041C5" w:rsidRPr="004A18FD" w:rsidRDefault="002A00BF" w:rsidP="000F3C21">
      <w:pPr>
        <w:suppressAutoHyphens/>
        <w:jc w:val="center"/>
        <w:rPr>
          <w:b/>
          <w:sz w:val="28"/>
          <w:szCs w:val="28"/>
        </w:rPr>
      </w:pPr>
      <w:r w:rsidRPr="004A18FD">
        <w:rPr>
          <w:sz w:val="28"/>
          <w:szCs w:val="28"/>
        </w:rPr>
        <w:t>Москва 20</w:t>
      </w:r>
      <w:r w:rsidR="004926E5">
        <w:rPr>
          <w:sz w:val="28"/>
          <w:szCs w:val="28"/>
        </w:rPr>
        <w:t>22</w:t>
      </w:r>
    </w:p>
    <w:p w14:paraId="175D6BB5" w14:textId="07624DC4" w:rsidR="000110D0" w:rsidRPr="002A1C31" w:rsidRDefault="0072627C" w:rsidP="000F3C21">
      <w:pPr>
        <w:widowControl/>
        <w:autoSpaceDE/>
        <w:autoSpaceDN/>
        <w:adjustRightInd/>
        <w:spacing w:after="200"/>
        <w:rPr>
          <w:b/>
          <w:sz w:val="24"/>
          <w:szCs w:val="24"/>
        </w:rPr>
      </w:pPr>
      <w:r w:rsidRPr="004A18FD">
        <w:rPr>
          <w:b/>
          <w:szCs w:val="28"/>
        </w:rPr>
        <w:br w:type="page"/>
      </w:r>
      <w:r w:rsidR="000110D0" w:rsidRPr="002A1C31">
        <w:rPr>
          <w:sz w:val="24"/>
          <w:szCs w:val="24"/>
        </w:rPr>
        <w:lastRenderedPageBreak/>
        <w:t xml:space="preserve">УДК </w:t>
      </w:r>
      <w:proofErr w:type="gramStart"/>
      <w:r w:rsidR="002A1C31" w:rsidRPr="00A32784">
        <w:rPr>
          <w:sz w:val="24"/>
          <w:szCs w:val="24"/>
        </w:rPr>
        <w:t xml:space="preserve">[ </w:t>
      </w:r>
      <w:r w:rsidR="002A1C31" w:rsidRPr="002A1C31">
        <w:rPr>
          <w:sz w:val="24"/>
          <w:szCs w:val="24"/>
        </w:rPr>
        <w:t>005.7</w:t>
      </w:r>
      <w:proofErr w:type="gramEnd"/>
      <w:r w:rsidR="002A1C31" w:rsidRPr="002A1C31">
        <w:rPr>
          <w:sz w:val="24"/>
          <w:szCs w:val="24"/>
        </w:rPr>
        <w:t>:303.1</w:t>
      </w:r>
      <w:r w:rsidR="002A1C31" w:rsidRPr="00A32784">
        <w:rPr>
          <w:sz w:val="24"/>
          <w:szCs w:val="24"/>
        </w:rPr>
        <w:t>]</w:t>
      </w:r>
      <w:r w:rsidR="002A1C31" w:rsidRPr="002A1C31">
        <w:rPr>
          <w:sz w:val="24"/>
          <w:szCs w:val="24"/>
        </w:rPr>
        <w:t>(073)</w:t>
      </w:r>
    </w:p>
    <w:p w14:paraId="75F9AC28" w14:textId="1DF8F3B0" w:rsidR="000110D0" w:rsidRPr="002A1C31" w:rsidRDefault="00F27390" w:rsidP="000F3C21">
      <w:pPr>
        <w:pStyle w:val="FR3"/>
        <w:spacing w:line="240" w:lineRule="auto"/>
        <w:jc w:val="left"/>
        <w:rPr>
          <w:b w:val="0"/>
          <w:sz w:val="24"/>
          <w:szCs w:val="24"/>
        </w:rPr>
      </w:pPr>
      <w:r w:rsidRPr="002A1C31">
        <w:rPr>
          <w:b w:val="0"/>
          <w:sz w:val="24"/>
          <w:szCs w:val="24"/>
        </w:rPr>
        <w:t xml:space="preserve">ББК </w:t>
      </w:r>
      <w:r w:rsidR="002A1C31" w:rsidRPr="002A1C31">
        <w:rPr>
          <w:b w:val="0"/>
          <w:sz w:val="24"/>
          <w:szCs w:val="24"/>
        </w:rPr>
        <w:t>60.561.1</w:t>
      </w:r>
      <w:proofErr w:type="gramStart"/>
      <w:r w:rsidR="002A1C31" w:rsidRPr="002A1C31">
        <w:rPr>
          <w:b w:val="0"/>
          <w:sz w:val="24"/>
          <w:szCs w:val="24"/>
        </w:rPr>
        <w:t>в.я</w:t>
      </w:r>
      <w:proofErr w:type="gramEnd"/>
      <w:r w:rsidR="002A1C31" w:rsidRPr="002A1C31">
        <w:rPr>
          <w:b w:val="0"/>
          <w:sz w:val="24"/>
          <w:szCs w:val="24"/>
        </w:rPr>
        <w:t>73</w:t>
      </w:r>
    </w:p>
    <w:p w14:paraId="064E7D96" w14:textId="61AA30A4" w:rsidR="00715F6C" w:rsidRPr="00D44066" w:rsidRDefault="000110D0" w:rsidP="000F3C21">
      <w:pPr>
        <w:pStyle w:val="FR3"/>
        <w:spacing w:line="240" w:lineRule="auto"/>
        <w:jc w:val="left"/>
        <w:rPr>
          <w:b w:val="0"/>
          <w:color w:val="0070C0"/>
          <w:szCs w:val="28"/>
        </w:rPr>
      </w:pPr>
      <w:r w:rsidRPr="002A1C31">
        <w:rPr>
          <w:b w:val="0"/>
          <w:sz w:val="24"/>
          <w:szCs w:val="24"/>
        </w:rPr>
        <w:t>К</w:t>
      </w:r>
      <w:r w:rsidR="002A1C31" w:rsidRPr="002A1C31">
        <w:rPr>
          <w:b w:val="0"/>
          <w:sz w:val="24"/>
          <w:szCs w:val="24"/>
        </w:rPr>
        <w:t>38</w:t>
      </w:r>
    </w:p>
    <w:p w14:paraId="0C348B22" w14:textId="77777777" w:rsidR="000110D0" w:rsidRPr="004A18FD" w:rsidRDefault="000110D0" w:rsidP="000F3C21">
      <w:pPr>
        <w:pStyle w:val="FR3"/>
        <w:spacing w:line="240" w:lineRule="auto"/>
        <w:jc w:val="left"/>
        <w:rPr>
          <w:szCs w:val="28"/>
        </w:rPr>
      </w:pPr>
    </w:p>
    <w:p w14:paraId="56CA4E33" w14:textId="4F7646C5" w:rsidR="00351291" w:rsidRPr="004A18FD" w:rsidRDefault="00715F6C" w:rsidP="000F3C21">
      <w:pPr>
        <w:jc w:val="both"/>
        <w:rPr>
          <w:sz w:val="28"/>
          <w:szCs w:val="28"/>
        </w:rPr>
      </w:pPr>
      <w:r w:rsidRPr="004A18FD">
        <w:rPr>
          <w:b/>
          <w:sz w:val="28"/>
          <w:szCs w:val="28"/>
        </w:rPr>
        <w:t>Рецензенты:</w:t>
      </w:r>
      <w:r w:rsidRPr="004A18FD">
        <w:rPr>
          <w:i/>
          <w:sz w:val="28"/>
          <w:szCs w:val="28"/>
        </w:rPr>
        <w:t xml:space="preserve"> </w:t>
      </w:r>
      <w:r w:rsidR="00F27390" w:rsidRPr="004A18FD">
        <w:rPr>
          <w:b/>
          <w:sz w:val="28"/>
          <w:szCs w:val="28"/>
        </w:rPr>
        <w:t>П</w:t>
      </w:r>
      <w:r w:rsidR="00351291" w:rsidRPr="004A18FD">
        <w:rPr>
          <w:b/>
          <w:sz w:val="28"/>
          <w:szCs w:val="28"/>
        </w:rPr>
        <w:t>.</w:t>
      </w:r>
      <w:r w:rsidR="00182B77">
        <w:rPr>
          <w:b/>
          <w:sz w:val="28"/>
          <w:szCs w:val="28"/>
        </w:rPr>
        <w:t>В</w:t>
      </w:r>
      <w:r w:rsidR="00351291" w:rsidRPr="004A18FD">
        <w:rPr>
          <w:b/>
          <w:sz w:val="28"/>
          <w:szCs w:val="28"/>
        </w:rPr>
        <w:t xml:space="preserve">. </w:t>
      </w:r>
      <w:r w:rsidR="00F27390" w:rsidRPr="004A18FD">
        <w:rPr>
          <w:b/>
          <w:sz w:val="28"/>
          <w:szCs w:val="28"/>
        </w:rPr>
        <w:t>Разов</w:t>
      </w:r>
      <w:r w:rsidR="00351291" w:rsidRPr="004A18FD">
        <w:rPr>
          <w:sz w:val="28"/>
          <w:szCs w:val="28"/>
        </w:rPr>
        <w:t xml:space="preserve">, </w:t>
      </w:r>
      <w:r w:rsidR="00F27390" w:rsidRPr="004A18FD">
        <w:rPr>
          <w:sz w:val="28"/>
          <w:szCs w:val="28"/>
        </w:rPr>
        <w:t>профессор</w:t>
      </w:r>
      <w:r w:rsidR="00351291" w:rsidRPr="004A18FD">
        <w:rPr>
          <w:sz w:val="28"/>
          <w:szCs w:val="28"/>
        </w:rPr>
        <w:t xml:space="preserve"> Департамента социологии, </w:t>
      </w:r>
      <w:r w:rsidR="00F27390" w:rsidRPr="004A18FD">
        <w:rPr>
          <w:sz w:val="28"/>
          <w:szCs w:val="28"/>
        </w:rPr>
        <w:t>доктор</w:t>
      </w:r>
      <w:r w:rsidR="00351291" w:rsidRPr="004A18FD">
        <w:rPr>
          <w:sz w:val="28"/>
          <w:szCs w:val="28"/>
        </w:rPr>
        <w:t xml:space="preserve"> социологических наук</w:t>
      </w:r>
    </w:p>
    <w:p w14:paraId="2A26D2DF" w14:textId="77777777" w:rsidR="00715F6C" w:rsidRPr="004A18FD" w:rsidRDefault="00715F6C" w:rsidP="000F3C21">
      <w:pPr>
        <w:rPr>
          <w:b/>
          <w:sz w:val="24"/>
          <w:szCs w:val="24"/>
        </w:rPr>
      </w:pPr>
    </w:p>
    <w:p w14:paraId="2E746E68" w14:textId="77777777" w:rsidR="00715F6C" w:rsidRPr="004A18FD" w:rsidRDefault="00715F6C" w:rsidP="000F3C21">
      <w:pPr>
        <w:rPr>
          <w:b/>
          <w:sz w:val="24"/>
          <w:szCs w:val="24"/>
        </w:rPr>
      </w:pPr>
    </w:p>
    <w:p w14:paraId="43BC6ADE" w14:textId="0785DD85" w:rsidR="00715F6C" w:rsidRPr="004A18FD" w:rsidRDefault="00715F6C" w:rsidP="000F3C21">
      <w:pPr>
        <w:rPr>
          <w:sz w:val="28"/>
          <w:szCs w:val="28"/>
        </w:rPr>
      </w:pPr>
      <w:r w:rsidRPr="004A18FD">
        <w:rPr>
          <w:sz w:val="28"/>
          <w:szCs w:val="28"/>
        </w:rPr>
        <w:t>Кибакин М.В.</w:t>
      </w:r>
    </w:p>
    <w:p w14:paraId="2FA8AE10" w14:textId="77777777" w:rsidR="00B97737" w:rsidRPr="004A18FD" w:rsidRDefault="00B97737" w:rsidP="000F3C21">
      <w:pPr>
        <w:pStyle w:val="af0"/>
        <w:spacing w:after="0"/>
        <w:rPr>
          <w:b/>
          <w:sz w:val="28"/>
          <w:szCs w:val="28"/>
        </w:rPr>
      </w:pPr>
      <w:r w:rsidRPr="004A18FD">
        <w:rPr>
          <w:b/>
          <w:sz w:val="28"/>
          <w:szCs w:val="28"/>
        </w:rPr>
        <w:t>Организация социологических исследований систем управления</w:t>
      </w:r>
    </w:p>
    <w:p w14:paraId="752A5DE5" w14:textId="6F5E4266" w:rsidR="00B97737" w:rsidRPr="004A18FD" w:rsidRDefault="00B97737" w:rsidP="00E234F2">
      <w:pPr>
        <w:jc w:val="both"/>
        <w:rPr>
          <w:sz w:val="28"/>
          <w:szCs w:val="28"/>
          <w:shd w:val="clear" w:color="auto" w:fill="FFFFFF"/>
        </w:rPr>
      </w:pPr>
      <w:r w:rsidRPr="004A18FD">
        <w:rPr>
          <w:sz w:val="28"/>
          <w:szCs w:val="28"/>
        </w:rPr>
        <w:t xml:space="preserve">Рабочая программа дисциплины </w:t>
      </w:r>
      <w:r w:rsidRPr="004A18FD">
        <w:rPr>
          <w:spacing w:val="-1"/>
          <w:sz w:val="28"/>
          <w:szCs w:val="28"/>
        </w:rPr>
        <w:t xml:space="preserve">для направления подготовки 39.04.01 Социология, </w:t>
      </w:r>
      <w:r w:rsidR="00E234F2" w:rsidRPr="004A18FD">
        <w:rPr>
          <w:sz w:val="28"/>
          <w:szCs w:val="28"/>
          <w:shd w:val="clear" w:color="auto" w:fill="FFFFFF"/>
        </w:rPr>
        <w:t xml:space="preserve">направленности программ магистратуры: </w:t>
      </w:r>
      <w:r w:rsidR="00591D47" w:rsidRPr="003A3E30">
        <w:rPr>
          <w:sz w:val="28"/>
          <w:szCs w:val="28"/>
          <w:shd w:val="clear" w:color="auto" w:fill="FFFFFF"/>
        </w:rPr>
        <w:t>«Социальное управление стратегическим развитием</w:t>
      </w:r>
      <w:proofErr w:type="gramStart"/>
      <w:r w:rsidR="00591D47" w:rsidRPr="003A3E30">
        <w:rPr>
          <w:sz w:val="28"/>
          <w:szCs w:val="28"/>
          <w:shd w:val="clear" w:color="auto" w:fill="FFFFFF"/>
        </w:rPr>
        <w:t>»</w:t>
      </w:r>
      <w:r w:rsidR="00D44066" w:rsidRPr="003A3E30">
        <w:rPr>
          <w:sz w:val="28"/>
          <w:szCs w:val="28"/>
          <w:shd w:val="clear" w:color="auto" w:fill="FFFFFF"/>
        </w:rPr>
        <w:t xml:space="preserve"> </w:t>
      </w:r>
      <w:r w:rsidR="00591D47" w:rsidRPr="003A3E30">
        <w:rPr>
          <w:sz w:val="28"/>
          <w:szCs w:val="28"/>
          <w:shd w:val="clear" w:color="auto" w:fill="FFFFFF"/>
        </w:rPr>
        <w:t>,</w:t>
      </w:r>
      <w:proofErr w:type="gramEnd"/>
      <w:r w:rsidR="00591D47" w:rsidRPr="003A3E30">
        <w:rPr>
          <w:sz w:val="28"/>
          <w:szCs w:val="28"/>
          <w:shd w:val="clear" w:color="auto" w:fill="FFFFFF"/>
        </w:rPr>
        <w:t xml:space="preserve"> </w:t>
      </w:r>
      <w:r w:rsidR="00E234F2" w:rsidRPr="003A3E30">
        <w:rPr>
          <w:sz w:val="28"/>
          <w:szCs w:val="28"/>
          <w:shd w:val="clear" w:color="auto" w:fill="FFFFFF"/>
        </w:rPr>
        <w:t>«Социальное управление</w:t>
      </w:r>
      <w:r w:rsidR="00D44066" w:rsidRPr="003A3E30">
        <w:rPr>
          <w:sz w:val="28"/>
          <w:szCs w:val="28"/>
          <w:shd w:val="clear" w:color="auto" w:fill="FFFFFF"/>
        </w:rPr>
        <w:t xml:space="preserve">» </w:t>
      </w:r>
      <w:r w:rsidR="00E234F2" w:rsidRPr="003A3E30">
        <w:rPr>
          <w:sz w:val="28"/>
          <w:szCs w:val="28"/>
          <w:shd w:val="clear" w:color="auto" w:fill="FFFFFF"/>
        </w:rPr>
        <w:t>.</w:t>
      </w:r>
      <w:r w:rsidRPr="003A3E30">
        <w:rPr>
          <w:sz w:val="28"/>
          <w:szCs w:val="28"/>
        </w:rPr>
        <w:t>- М</w:t>
      </w:r>
      <w:r w:rsidRPr="004A18FD">
        <w:rPr>
          <w:sz w:val="28"/>
          <w:szCs w:val="28"/>
        </w:rPr>
        <w:t>.: Финансовый университет, 20</w:t>
      </w:r>
      <w:r w:rsidR="00182B77">
        <w:rPr>
          <w:sz w:val="28"/>
          <w:szCs w:val="28"/>
        </w:rPr>
        <w:t>22</w:t>
      </w:r>
      <w:r w:rsidRPr="004A18FD">
        <w:rPr>
          <w:sz w:val="28"/>
          <w:szCs w:val="28"/>
        </w:rPr>
        <w:t xml:space="preserve">. -  </w:t>
      </w:r>
      <w:r w:rsidR="00302FF1">
        <w:rPr>
          <w:sz w:val="28"/>
          <w:szCs w:val="28"/>
        </w:rPr>
        <w:t>41</w:t>
      </w:r>
      <w:r w:rsidRPr="004A18FD">
        <w:rPr>
          <w:sz w:val="28"/>
          <w:szCs w:val="28"/>
        </w:rPr>
        <w:t xml:space="preserve"> </w:t>
      </w:r>
      <w:r w:rsidRPr="004A18FD">
        <w:rPr>
          <w:bCs/>
          <w:sz w:val="28"/>
          <w:szCs w:val="28"/>
        </w:rPr>
        <w:t>с</w:t>
      </w:r>
      <w:r w:rsidRPr="004A18FD">
        <w:rPr>
          <w:sz w:val="28"/>
          <w:szCs w:val="28"/>
        </w:rPr>
        <w:t>.</w:t>
      </w:r>
    </w:p>
    <w:p w14:paraId="75612255" w14:textId="77777777" w:rsidR="00B97737" w:rsidRPr="004A18FD" w:rsidRDefault="00B97737" w:rsidP="000F3C21">
      <w:pPr>
        <w:shd w:val="clear" w:color="auto" w:fill="FFFFFF"/>
        <w:ind w:firstLine="567"/>
        <w:jc w:val="both"/>
        <w:rPr>
          <w:spacing w:val="-1"/>
          <w:sz w:val="28"/>
          <w:szCs w:val="28"/>
        </w:rPr>
      </w:pPr>
    </w:p>
    <w:p w14:paraId="2A6F18BB" w14:textId="12CCEF71" w:rsidR="00B97737" w:rsidRPr="003A3E30" w:rsidRDefault="00B97737" w:rsidP="000F3C21">
      <w:pPr>
        <w:jc w:val="both"/>
        <w:rPr>
          <w:sz w:val="28"/>
          <w:szCs w:val="28"/>
          <w:shd w:val="clear" w:color="auto" w:fill="FFFFFF"/>
        </w:rPr>
      </w:pPr>
      <w:r w:rsidRPr="004A18FD">
        <w:rPr>
          <w:spacing w:val="-1"/>
          <w:sz w:val="28"/>
          <w:szCs w:val="28"/>
        </w:rPr>
        <w:t xml:space="preserve">Дисциплина </w:t>
      </w:r>
      <w:r w:rsidRPr="004A18FD">
        <w:rPr>
          <w:sz w:val="28"/>
          <w:szCs w:val="28"/>
        </w:rPr>
        <w:t xml:space="preserve">«Организация социологических исследований систем управления» </w:t>
      </w:r>
      <w:r w:rsidRPr="004A18FD">
        <w:rPr>
          <w:bCs/>
          <w:sz w:val="28"/>
          <w:szCs w:val="28"/>
        </w:rPr>
        <w:t xml:space="preserve">входит в модуль общепрофессиональных дисциплин направления подготовки </w:t>
      </w:r>
      <w:r w:rsidRPr="004A18FD">
        <w:rPr>
          <w:sz w:val="28"/>
          <w:szCs w:val="28"/>
          <w:shd w:val="clear" w:color="auto" w:fill="FFFFFF"/>
        </w:rPr>
        <w:t>39.04.01 Социология, направленност</w:t>
      </w:r>
      <w:r w:rsidR="00D44066">
        <w:rPr>
          <w:sz w:val="28"/>
          <w:szCs w:val="28"/>
          <w:shd w:val="clear" w:color="auto" w:fill="FFFFFF"/>
        </w:rPr>
        <w:t>и</w:t>
      </w:r>
      <w:r w:rsidRPr="004A18FD">
        <w:rPr>
          <w:sz w:val="28"/>
          <w:szCs w:val="28"/>
          <w:shd w:val="clear" w:color="auto" w:fill="FFFFFF"/>
        </w:rPr>
        <w:t xml:space="preserve"> программ</w:t>
      </w:r>
      <w:r w:rsidR="00182B77">
        <w:rPr>
          <w:sz w:val="28"/>
          <w:szCs w:val="28"/>
          <w:shd w:val="clear" w:color="auto" w:fill="FFFFFF"/>
        </w:rPr>
        <w:t>ы</w:t>
      </w:r>
      <w:r w:rsidRPr="004A18FD">
        <w:rPr>
          <w:sz w:val="28"/>
          <w:szCs w:val="28"/>
          <w:shd w:val="clear" w:color="auto" w:fill="FFFFFF"/>
        </w:rPr>
        <w:t xml:space="preserve"> магистратуры: </w:t>
      </w:r>
      <w:r w:rsidR="002C06C9" w:rsidRPr="004A18FD">
        <w:rPr>
          <w:sz w:val="28"/>
          <w:szCs w:val="28"/>
          <w:shd w:val="clear" w:color="auto" w:fill="FFFFFF"/>
        </w:rPr>
        <w:t>«Социальное управление стратегическим развитием»</w:t>
      </w:r>
      <w:r w:rsidR="002C06C9">
        <w:rPr>
          <w:sz w:val="28"/>
          <w:szCs w:val="28"/>
          <w:shd w:val="clear" w:color="auto" w:fill="FFFFFF"/>
        </w:rPr>
        <w:t xml:space="preserve"> (очное обучение</w:t>
      </w:r>
      <w:proofErr w:type="gramStart"/>
      <w:r w:rsidR="002C06C9">
        <w:rPr>
          <w:sz w:val="28"/>
          <w:szCs w:val="28"/>
          <w:shd w:val="clear" w:color="auto" w:fill="FFFFFF"/>
        </w:rPr>
        <w:t>)</w:t>
      </w:r>
      <w:r w:rsidR="002C06C9" w:rsidRPr="004A18FD">
        <w:rPr>
          <w:sz w:val="28"/>
          <w:szCs w:val="28"/>
          <w:shd w:val="clear" w:color="auto" w:fill="FFFFFF"/>
        </w:rPr>
        <w:t>,</w:t>
      </w:r>
      <w:r w:rsidR="00D44066">
        <w:rPr>
          <w:sz w:val="28"/>
          <w:szCs w:val="28"/>
          <w:shd w:val="clear" w:color="auto" w:fill="FFFFFF"/>
        </w:rPr>
        <w:t xml:space="preserve"> </w:t>
      </w:r>
      <w:r w:rsidR="002C06C9">
        <w:rPr>
          <w:sz w:val="28"/>
          <w:szCs w:val="28"/>
          <w:shd w:val="clear" w:color="auto" w:fill="FFFFFF"/>
        </w:rPr>
        <w:t xml:space="preserve"> </w:t>
      </w:r>
      <w:r w:rsidRPr="004A18FD">
        <w:rPr>
          <w:sz w:val="28"/>
          <w:szCs w:val="28"/>
          <w:shd w:val="clear" w:color="auto" w:fill="FFFFFF"/>
        </w:rPr>
        <w:t>«</w:t>
      </w:r>
      <w:proofErr w:type="gramEnd"/>
      <w:r w:rsidRPr="004A18FD">
        <w:rPr>
          <w:sz w:val="28"/>
          <w:szCs w:val="28"/>
          <w:shd w:val="clear" w:color="auto" w:fill="FFFFFF"/>
        </w:rPr>
        <w:t>Социальное управление</w:t>
      </w:r>
      <w:r w:rsidR="00D44066">
        <w:rPr>
          <w:sz w:val="28"/>
          <w:szCs w:val="28"/>
          <w:shd w:val="clear" w:color="auto" w:fill="FFFFFF"/>
        </w:rPr>
        <w:t xml:space="preserve">» </w:t>
      </w:r>
      <w:r w:rsidR="00D44066" w:rsidRPr="003A3E30">
        <w:rPr>
          <w:sz w:val="28"/>
          <w:szCs w:val="28"/>
          <w:shd w:val="clear" w:color="auto" w:fill="FFFFFF"/>
        </w:rPr>
        <w:t>(Институт онлайн-образования</w:t>
      </w:r>
      <w:r w:rsidR="002C06C9" w:rsidRPr="003A3E30">
        <w:rPr>
          <w:sz w:val="28"/>
          <w:szCs w:val="28"/>
          <w:shd w:val="clear" w:color="auto" w:fill="FFFFFF"/>
        </w:rPr>
        <w:t>)</w:t>
      </w:r>
      <w:r w:rsidRPr="003A3E30">
        <w:rPr>
          <w:sz w:val="28"/>
          <w:szCs w:val="28"/>
          <w:shd w:val="clear" w:color="auto" w:fill="FFFFFF"/>
        </w:rPr>
        <w:t>.</w:t>
      </w:r>
    </w:p>
    <w:p w14:paraId="03148F89" w14:textId="77777777" w:rsidR="00B97737" w:rsidRPr="004A18FD" w:rsidRDefault="00B97737" w:rsidP="000F3C21">
      <w:pPr>
        <w:rPr>
          <w:rFonts w:eastAsia="Calibri"/>
          <w:sz w:val="28"/>
          <w:szCs w:val="28"/>
        </w:rPr>
      </w:pPr>
    </w:p>
    <w:p w14:paraId="46D326D4" w14:textId="5279AA13" w:rsidR="00B97737" w:rsidRPr="004A18FD" w:rsidRDefault="00D44066" w:rsidP="000F3C21">
      <w:pPr>
        <w:pStyle w:val="af0"/>
        <w:spacing w:after="0"/>
        <w:jc w:val="both"/>
        <w:rPr>
          <w:sz w:val="28"/>
          <w:szCs w:val="28"/>
        </w:rPr>
      </w:pPr>
      <w:r>
        <w:rPr>
          <w:sz w:val="28"/>
          <w:szCs w:val="28"/>
        </w:rPr>
        <w:t xml:space="preserve">Рабочая программа </w:t>
      </w:r>
      <w:r w:rsidR="00B97737" w:rsidRPr="004A18FD">
        <w:rPr>
          <w:sz w:val="28"/>
          <w:szCs w:val="28"/>
        </w:rPr>
        <w:t xml:space="preserve"> дисциплины содержит </w:t>
      </w:r>
      <w:r w:rsidR="00B97737" w:rsidRPr="004A18FD">
        <w:rPr>
          <w:rFonts w:eastAsia="Calibri"/>
          <w:sz w:val="28"/>
          <w:szCs w:val="28"/>
        </w:rPr>
        <w:t>перечень планируемых результатов освоения образовательной программы</w:t>
      </w:r>
      <w:r w:rsidR="00B97737" w:rsidRPr="004A18FD">
        <w:rPr>
          <w:sz w:val="28"/>
          <w:szCs w:val="28"/>
        </w:rPr>
        <w:t>, содержание дисциплины, тематику семинаров и практических занятий, формы их проведения, формы самостоятельной работы, фонд оценочных средств для проведения промежуточной аттестации обучающихся по дисциплине учебно-методическое обеспечение дисциплины.</w:t>
      </w:r>
    </w:p>
    <w:p w14:paraId="2D85655E" w14:textId="77777777" w:rsidR="00B97737" w:rsidRPr="004A18FD" w:rsidRDefault="00B97737" w:rsidP="000F3C21">
      <w:pPr>
        <w:shd w:val="clear" w:color="auto" w:fill="FFFFFF"/>
        <w:jc w:val="center"/>
        <w:rPr>
          <w:i/>
          <w:iCs/>
          <w:sz w:val="28"/>
          <w:szCs w:val="28"/>
        </w:rPr>
      </w:pPr>
    </w:p>
    <w:p w14:paraId="718E832A" w14:textId="77777777" w:rsidR="00715F6C" w:rsidRPr="004A18FD" w:rsidRDefault="00715F6C" w:rsidP="000F3C21">
      <w:pPr>
        <w:shd w:val="clear" w:color="auto" w:fill="FFFFFF"/>
        <w:jc w:val="center"/>
        <w:rPr>
          <w:i/>
          <w:iCs/>
          <w:sz w:val="28"/>
          <w:szCs w:val="28"/>
        </w:rPr>
      </w:pPr>
      <w:r w:rsidRPr="004A18FD">
        <w:rPr>
          <w:i/>
          <w:iCs/>
          <w:sz w:val="28"/>
          <w:szCs w:val="28"/>
        </w:rPr>
        <w:t>Учебное издание</w:t>
      </w:r>
    </w:p>
    <w:p w14:paraId="034ACF0F" w14:textId="77777777" w:rsidR="00715F6C" w:rsidRPr="004A18FD" w:rsidRDefault="00715F6C" w:rsidP="000F3C21">
      <w:pPr>
        <w:shd w:val="clear" w:color="auto" w:fill="FFFFFF"/>
        <w:jc w:val="center"/>
      </w:pPr>
    </w:p>
    <w:p w14:paraId="67F61C08" w14:textId="42CAB894" w:rsidR="00351291" w:rsidRPr="004A18FD" w:rsidRDefault="005432F0" w:rsidP="000F3C21">
      <w:pPr>
        <w:pStyle w:val="22"/>
        <w:spacing w:after="0" w:line="240" w:lineRule="auto"/>
        <w:jc w:val="center"/>
        <w:rPr>
          <w:b/>
          <w:sz w:val="28"/>
          <w:szCs w:val="28"/>
        </w:rPr>
      </w:pPr>
      <w:r w:rsidRPr="004A18FD">
        <w:rPr>
          <w:b/>
          <w:sz w:val="28"/>
          <w:szCs w:val="28"/>
        </w:rPr>
        <w:t>Кибакин Михаил Викторович</w:t>
      </w:r>
    </w:p>
    <w:p w14:paraId="679E57D7" w14:textId="77777777" w:rsidR="00715F6C" w:rsidRPr="004A18FD" w:rsidRDefault="00715F6C" w:rsidP="000F3C21">
      <w:pPr>
        <w:shd w:val="clear" w:color="auto" w:fill="FFFFFF"/>
        <w:jc w:val="center"/>
      </w:pPr>
    </w:p>
    <w:p w14:paraId="409CCA64" w14:textId="77777777" w:rsidR="00715F6C" w:rsidRPr="004A18FD" w:rsidRDefault="005F0775" w:rsidP="000F3C21">
      <w:pPr>
        <w:shd w:val="clear" w:color="auto" w:fill="FFFFFF"/>
        <w:jc w:val="center"/>
        <w:rPr>
          <w:b/>
          <w:sz w:val="28"/>
          <w:szCs w:val="28"/>
        </w:rPr>
      </w:pPr>
      <w:r w:rsidRPr="004A18FD">
        <w:rPr>
          <w:b/>
          <w:sz w:val="28"/>
          <w:szCs w:val="28"/>
        </w:rPr>
        <w:t>Организация социологических исследований систем управления</w:t>
      </w:r>
    </w:p>
    <w:p w14:paraId="5A0D3EC2" w14:textId="77777777" w:rsidR="005F0775" w:rsidRPr="004A18FD" w:rsidRDefault="005F0775" w:rsidP="000F3C21">
      <w:pPr>
        <w:shd w:val="clear" w:color="auto" w:fill="FFFFFF"/>
        <w:ind w:hanging="2496"/>
        <w:jc w:val="center"/>
        <w:rPr>
          <w:b/>
          <w:bCs/>
          <w:spacing w:val="-2"/>
          <w:sz w:val="28"/>
          <w:szCs w:val="28"/>
        </w:rPr>
      </w:pPr>
    </w:p>
    <w:p w14:paraId="492D8FE9" w14:textId="77777777" w:rsidR="00715F6C" w:rsidRPr="004A18FD" w:rsidRDefault="00715F6C" w:rsidP="000F3C21">
      <w:pPr>
        <w:shd w:val="clear" w:color="auto" w:fill="FFFFFF"/>
        <w:jc w:val="center"/>
        <w:rPr>
          <w:b/>
          <w:bCs/>
          <w:sz w:val="28"/>
          <w:szCs w:val="28"/>
        </w:rPr>
      </w:pPr>
      <w:r w:rsidRPr="004A18FD">
        <w:rPr>
          <w:b/>
          <w:bCs/>
          <w:sz w:val="28"/>
          <w:szCs w:val="28"/>
        </w:rPr>
        <w:t>Рабочая программа дисциплины</w:t>
      </w:r>
    </w:p>
    <w:p w14:paraId="73F6CC03" w14:textId="77777777" w:rsidR="002F2755" w:rsidRPr="004A18FD" w:rsidRDefault="002F2755" w:rsidP="000F3C21">
      <w:pPr>
        <w:shd w:val="clear" w:color="auto" w:fill="FFFFFF"/>
        <w:jc w:val="center"/>
        <w:rPr>
          <w:sz w:val="28"/>
          <w:szCs w:val="28"/>
        </w:rPr>
      </w:pPr>
    </w:p>
    <w:p w14:paraId="5DFD7E48" w14:textId="77777777" w:rsidR="00715F6C" w:rsidRPr="004A18FD" w:rsidRDefault="00715F6C" w:rsidP="000F3C21">
      <w:pPr>
        <w:pStyle w:val="3"/>
        <w:tabs>
          <w:tab w:val="left" w:pos="709"/>
          <w:tab w:val="left" w:pos="993"/>
        </w:tabs>
        <w:spacing w:after="0"/>
        <w:ind w:left="0" w:firstLine="567"/>
        <w:jc w:val="center"/>
        <w:rPr>
          <w:sz w:val="28"/>
          <w:szCs w:val="28"/>
        </w:rPr>
      </w:pPr>
      <w:r w:rsidRPr="004A18FD">
        <w:rPr>
          <w:sz w:val="28"/>
          <w:szCs w:val="28"/>
        </w:rPr>
        <w:t xml:space="preserve">Компьютерный набор, верстка: </w:t>
      </w:r>
      <w:proofErr w:type="spellStart"/>
      <w:r w:rsidR="007E5C3F" w:rsidRPr="004A18FD">
        <w:rPr>
          <w:sz w:val="28"/>
          <w:szCs w:val="28"/>
        </w:rPr>
        <w:t>М.В.Кибакин</w:t>
      </w:r>
      <w:proofErr w:type="spellEnd"/>
      <w:r w:rsidRPr="004A18FD">
        <w:rPr>
          <w:sz w:val="28"/>
          <w:szCs w:val="28"/>
        </w:rPr>
        <w:t xml:space="preserve"> </w:t>
      </w:r>
    </w:p>
    <w:p w14:paraId="60E27F46" w14:textId="77777777" w:rsidR="00715F6C" w:rsidRPr="004A18FD" w:rsidRDefault="00715F6C" w:rsidP="000F3C21">
      <w:pPr>
        <w:tabs>
          <w:tab w:val="left" w:pos="709"/>
          <w:tab w:val="left" w:pos="993"/>
        </w:tabs>
        <w:ind w:firstLine="567"/>
        <w:jc w:val="center"/>
        <w:rPr>
          <w:sz w:val="28"/>
          <w:szCs w:val="28"/>
        </w:rPr>
      </w:pPr>
      <w:r w:rsidRPr="004A18FD">
        <w:rPr>
          <w:sz w:val="28"/>
          <w:szCs w:val="28"/>
        </w:rPr>
        <w:t xml:space="preserve">Формат 60х90/16. Гарнитура </w:t>
      </w:r>
      <w:proofErr w:type="spellStart"/>
      <w:r w:rsidRPr="004A18FD">
        <w:rPr>
          <w:i/>
          <w:sz w:val="28"/>
          <w:szCs w:val="28"/>
        </w:rPr>
        <w:t>Times</w:t>
      </w:r>
      <w:proofErr w:type="spellEnd"/>
      <w:r w:rsidRPr="004A18FD">
        <w:rPr>
          <w:i/>
          <w:sz w:val="28"/>
          <w:szCs w:val="28"/>
        </w:rPr>
        <w:t xml:space="preserve"> </w:t>
      </w:r>
      <w:proofErr w:type="spellStart"/>
      <w:r w:rsidRPr="004A18FD">
        <w:rPr>
          <w:i/>
          <w:sz w:val="28"/>
          <w:szCs w:val="28"/>
        </w:rPr>
        <w:t>New</w:t>
      </w:r>
      <w:proofErr w:type="spellEnd"/>
      <w:r w:rsidRPr="004A18FD">
        <w:rPr>
          <w:i/>
          <w:sz w:val="28"/>
          <w:szCs w:val="28"/>
        </w:rPr>
        <w:t xml:space="preserve"> </w:t>
      </w:r>
      <w:proofErr w:type="spellStart"/>
      <w:r w:rsidRPr="004A18FD">
        <w:rPr>
          <w:i/>
          <w:sz w:val="28"/>
          <w:szCs w:val="28"/>
        </w:rPr>
        <w:t>Roman</w:t>
      </w:r>
      <w:proofErr w:type="spellEnd"/>
    </w:p>
    <w:p w14:paraId="6C398894" w14:textId="12EA7522" w:rsidR="00715F6C" w:rsidRPr="004A18FD" w:rsidRDefault="00715F6C" w:rsidP="000F3C21">
      <w:pPr>
        <w:tabs>
          <w:tab w:val="left" w:pos="709"/>
          <w:tab w:val="left" w:pos="993"/>
        </w:tabs>
        <w:ind w:firstLine="567"/>
        <w:jc w:val="center"/>
        <w:rPr>
          <w:sz w:val="28"/>
          <w:szCs w:val="28"/>
        </w:rPr>
      </w:pPr>
      <w:proofErr w:type="spellStart"/>
      <w:r w:rsidRPr="004A18FD">
        <w:rPr>
          <w:sz w:val="28"/>
          <w:szCs w:val="28"/>
        </w:rPr>
        <w:t>Усл</w:t>
      </w:r>
      <w:proofErr w:type="spellEnd"/>
      <w:r w:rsidRPr="004A18FD">
        <w:rPr>
          <w:sz w:val="28"/>
          <w:szCs w:val="28"/>
        </w:rPr>
        <w:t xml:space="preserve">. </w:t>
      </w:r>
      <w:proofErr w:type="spellStart"/>
      <w:r w:rsidRPr="004A18FD">
        <w:rPr>
          <w:sz w:val="28"/>
          <w:szCs w:val="28"/>
        </w:rPr>
        <w:t>п.л</w:t>
      </w:r>
      <w:proofErr w:type="spellEnd"/>
      <w:r w:rsidRPr="004A18FD">
        <w:rPr>
          <w:sz w:val="28"/>
          <w:szCs w:val="28"/>
        </w:rPr>
        <w:t>. 2,1. Изд. №     - 20</w:t>
      </w:r>
      <w:r w:rsidR="00182B77">
        <w:rPr>
          <w:sz w:val="28"/>
          <w:szCs w:val="28"/>
        </w:rPr>
        <w:t>22</w:t>
      </w:r>
      <w:r w:rsidRPr="004A18FD">
        <w:rPr>
          <w:sz w:val="28"/>
          <w:szCs w:val="28"/>
        </w:rPr>
        <w:t>. Тираж 30 экз.</w:t>
      </w:r>
    </w:p>
    <w:p w14:paraId="76398209" w14:textId="77777777" w:rsidR="00715F6C" w:rsidRPr="004A18FD" w:rsidRDefault="00715F6C" w:rsidP="000F3C21">
      <w:pPr>
        <w:tabs>
          <w:tab w:val="left" w:pos="709"/>
          <w:tab w:val="left" w:pos="993"/>
        </w:tabs>
        <w:ind w:firstLine="567"/>
        <w:jc w:val="center"/>
        <w:rPr>
          <w:sz w:val="28"/>
          <w:szCs w:val="28"/>
        </w:rPr>
      </w:pPr>
    </w:p>
    <w:p w14:paraId="173E7F3E" w14:textId="77777777" w:rsidR="00715F6C" w:rsidRPr="004A18FD" w:rsidRDefault="00715F6C" w:rsidP="000F3C21">
      <w:pPr>
        <w:shd w:val="clear" w:color="auto" w:fill="FFFFFF"/>
        <w:jc w:val="center"/>
        <w:rPr>
          <w:spacing w:val="-1"/>
          <w:sz w:val="24"/>
          <w:szCs w:val="24"/>
        </w:rPr>
      </w:pPr>
      <w:r w:rsidRPr="004A18FD">
        <w:rPr>
          <w:spacing w:val="-1"/>
          <w:sz w:val="24"/>
          <w:szCs w:val="24"/>
        </w:rPr>
        <w:t>Отпечатано в Финансовом университете</w:t>
      </w:r>
    </w:p>
    <w:p w14:paraId="53A43D9F" w14:textId="77777777" w:rsidR="00715F6C" w:rsidRPr="004A18FD" w:rsidRDefault="00715F6C" w:rsidP="00E234F2">
      <w:pPr>
        <w:shd w:val="clear" w:color="auto" w:fill="FFFFFF"/>
      </w:pPr>
    </w:p>
    <w:p w14:paraId="5EDCDD45" w14:textId="77777777" w:rsidR="00715F6C" w:rsidRPr="004A18FD" w:rsidRDefault="00715F6C" w:rsidP="000F3C21">
      <w:pPr>
        <w:shd w:val="clear" w:color="auto" w:fill="FFFFFF"/>
        <w:jc w:val="center"/>
      </w:pPr>
    </w:p>
    <w:p w14:paraId="5A21781B" w14:textId="2435734F" w:rsidR="00715F6C" w:rsidRPr="004A18FD" w:rsidRDefault="00715F6C" w:rsidP="000F3C21">
      <w:pPr>
        <w:jc w:val="right"/>
        <w:rPr>
          <w:sz w:val="28"/>
          <w:szCs w:val="28"/>
        </w:rPr>
      </w:pPr>
      <w:r w:rsidRPr="004A18FD">
        <w:rPr>
          <w:b/>
          <w:bCs/>
          <w:spacing w:val="-1"/>
          <w:sz w:val="28"/>
          <w:szCs w:val="28"/>
        </w:rPr>
        <w:t>©</w:t>
      </w:r>
      <w:r w:rsidRPr="004A18FD">
        <w:rPr>
          <w:bCs/>
          <w:spacing w:val="-1"/>
          <w:sz w:val="28"/>
          <w:szCs w:val="28"/>
        </w:rPr>
        <w:t xml:space="preserve"> </w:t>
      </w:r>
      <w:r w:rsidR="00351291" w:rsidRPr="004A18FD">
        <w:rPr>
          <w:sz w:val="28"/>
          <w:szCs w:val="28"/>
        </w:rPr>
        <w:t>Кибакин М.В.</w:t>
      </w:r>
      <w:r w:rsidR="005F0775" w:rsidRPr="004A18FD">
        <w:rPr>
          <w:spacing w:val="-1"/>
          <w:sz w:val="28"/>
          <w:szCs w:val="28"/>
        </w:rPr>
        <w:t>, 20</w:t>
      </w:r>
      <w:r w:rsidR="00182B77">
        <w:rPr>
          <w:spacing w:val="-1"/>
          <w:sz w:val="28"/>
          <w:szCs w:val="28"/>
        </w:rPr>
        <w:t>22</w:t>
      </w:r>
    </w:p>
    <w:p w14:paraId="51098E0E" w14:textId="6DF2EF10" w:rsidR="00C041C5" w:rsidRPr="004A18FD" w:rsidRDefault="00715F6C" w:rsidP="000F3C21">
      <w:pPr>
        <w:shd w:val="clear" w:color="auto" w:fill="FFFFFF"/>
        <w:ind w:right="-13"/>
        <w:jc w:val="right"/>
        <w:rPr>
          <w:b/>
        </w:rPr>
      </w:pPr>
      <w:r w:rsidRPr="004A18FD">
        <w:rPr>
          <w:bCs/>
          <w:spacing w:val="-1"/>
          <w:sz w:val="28"/>
          <w:szCs w:val="28"/>
        </w:rPr>
        <w:t xml:space="preserve">© </w:t>
      </w:r>
      <w:r w:rsidR="005F0775" w:rsidRPr="004A18FD">
        <w:rPr>
          <w:spacing w:val="-2"/>
          <w:sz w:val="28"/>
          <w:szCs w:val="28"/>
        </w:rPr>
        <w:t>Финансовый университет, 20</w:t>
      </w:r>
      <w:r w:rsidR="00182B77">
        <w:rPr>
          <w:spacing w:val="-2"/>
          <w:sz w:val="28"/>
          <w:szCs w:val="28"/>
        </w:rPr>
        <w:t>22</w:t>
      </w:r>
      <w:r w:rsidRPr="004A18FD">
        <w:rPr>
          <w:b/>
        </w:rPr>
        <w:br w:type="page"/>
      </w:r>
    </w:p>
    <w:p w14:paraId="769B9EA7" w14:textId="2CB4D628" w:rsidR="00746908" w:rsidRPr="00D44066" w:rsidRDefault="00746908" w:rsidP="000F3C21">
      <w:pPr>
        <w:suppressAutoHyphens/>
        <w:jc w:val="center"/>
        <w:rPr>
          <w:b/>
          <w:color w:val="0070C0"/>
          <w:sz w:val="28"/>
          <w:szCs w:val="28"/>
        </w:rPr>
      </w:pPr>
      <w:r w:rsidRPr="004A18FD">
        <w:rPr>
          <w:b/>
          <w:sz w:val="28"/>
          <w:szCs w:val="28"/>
        </w:rPr>
        <w:lastRenderedPageBreak/>
        <w:t>Содержание</w:t>
      </w:r>
      <w:r w:rsidR="00D44066">
        <w:rPr>
          <w:b/>
          <w:sz w:val="28"/>
          <w:szCs w:val="28"/>
        </w:rPr>
        <w:t xml:space="preserve"> </w:t>
      </w:r>
    </w:p>
    <w:p w14:paraId="4B225844" w14:textId="77777777" w:rsidR="00746908" w:rsidRPr="004A18FD" w:rsidRDefault="00746908" w:rsidP="000F3C21">
      <w:pPr>
        <w:suppressAutoHyphens/>
        <w:jc w:val="center"/>
        <w:rPr>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25"/>
        <w:gridCol w:w="480"/>
      </w:tblGrid>
      <w:tr w:rsidR="000F3C21" w:rsidRPr="004A18FD" w14:paraId="57BA6C58" w14:textId="77777777" w:rsidTr="00E234F2">
        <w:tc>
          <w:tcPr>
            <w:tcW w:w="9725" w:type="dxa"/>
          </w:tcPr>
          <w:p w14:paraId="7FA0FC3F" w14:textId="77777777" w:rsidR="00867C4C" w:rsidRPr="004A18FD" w:rsidRDefault="0038659D" w:rsidP="000F3C21">
            <w:pPr>
              <w:suppressAutoHyphens/>
              <w:jc w:val="both"/>
              <w:rPr>
                <w:sz w:val="24"/>
                <w:szCs w:val="24"/>
              </w:rPr>
            </w:pPr>
            <w:r w:rsidRPr="004A18FD">
              <w:rPr>
                <w:sz w:val="24"/>
                <w:szCs w:val="24"/>
              </w:rPr>
              <w:t>1. Наименование дисциплины</w:t>
            </w:r>
            <w:r w:rsidR="00C43115" w:rsidRPr="004A18FD">
              <w:rPr>
                <w:sz w:val="24"/>
                <w:szCs w:val="24"/>
              </w:rPr>
              <w:t>……………………………………………………………………...</w:t>
            </w:r>
          </w:p>
        </w:tc>
        <w:tc>
          <w:tcPr>
            <w:tcW w:w="480" w:type="dxa"/>
            <w:vAlign w:val="bottom"/>
          </w:tcPr>
          <w:p w14:paraId="5DF9EB08" w14:textId="77777777" w:rsidR="00867C4C" w:rsidRPr="004A18FD" w:rsidRDefault="00C43115" w:rsidP="000F3C21">
            <w:pPr>
              <w:suppressAutoHyphens/>
              <w:jc w:val="right"/>
              <w:rPr>
                <w:sz w:val="24"/>
                <w:szCs w:val="24"/>
              </w:rPr>
            </w:pPr>
            <w:r w:rsidRPr="004A18FD">
              <w:rPr>
                <w:sz w:val="24"/>
                <w:szCs w:val="24"/>
              </w:rPr>
              <w:t>5</w:t>
            </w:r>
          </w:p>
        </w:tc>
      </w:tr>
      <w:tr w:rsidR="000F3C21" w:rsidRPr="004A18FD" w14:paraId="0DCE0FF5" w14:textId="77777777" w:rsidTr="00E234F2">
        <w:tc>
          <w:tcPr>
            <w:tcW w:w="9725" w:type="dxa"/>
          </w:tcPr>
          <w:p w14:paraId="25DB4F07" w14:textId="031F1043" w:rsidR="00867C4C" w:rsidRPr="004A18FD" w:rsidRDefault="0038659D" w:rsidP="000F3C21">
            <w:pPr>
              <w:suppressAutoHyphens/>
              <w:jc w:val="both"/>
              <w:rPr>
                <w:sz w:val="24"/>
                <w:szCs w:val="24"/>
              </w:rPr>
            </w:pPr>
            <w:r w:rsidRPr="004A18FD">
              <w:rPr>
                <w:sz w:val="24"/>
                <w:szCs w:val="24"/>
              </w:rPr>
              <w:t xml:space="preserve">2. </w:t>
            </w:r>
            <w:r w:rsidR="00D44066" w:rsidRPr="003A3E30">
              <w:rPr>
                <w:sz w:val="24"/>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C43115" w:rsidRPr="004A18FD">
              <w:rPr>
                <w:sz w:val="24"/>
                <w:szCs w:val="24"/>
              </w:rPr>
              <w:t>…………………………………………………………………………………………..</w:t>
            </w:r>
          </w:p>
        </w:tc>
        <w:tc>
          <w:tcPr>
            <w:tcW w:w="480" w:type="dxa"/>
            <w:vAlign w:val="bottom"/>
          </w:tcPr>
          <w:p w14:paraId="697377F6" w14:textId="77777777" w:rsidR="00867C4C" w:rsidRPr="004A18FD" w:rsidRDefault="00C43115" w:rsidP="000F3C21">
            <w:pPr>
              <w:suppressAutoHyphens/>
              <w:jc w:val="right"/>
              <w:rPr>
                <w:sz w:val="24"/>
                <w:szCs w:val="24"/>
              </w:rPr>
            </w:pPr>
            <w:r w:rsidRPr="004A18FD">
              <w:rPr>
                <w:sz w:val="24"/>
                <w:szCs w:val="24"/>
              </w:rPr>
              <w:t>5</w:t>
            </w:r>
          </w:p>
        </w:tc>
      </w:tr>
      <w:tr w:rsidR="000F3C21" w:rsidRPr="004A18FD" w14:paraId="3B73BF22" w14:textId="77777777" w:rsidTr="00E234F2">
        <w:tc>
          <w:tcPr>
            <w:tcW w:w="9725" w:type="dxa"/>
          </w:tcPr>
          <w:p w14:paraId="3546D996" w14:textId="77777777" w:rsidR="00867C4C" w:rsidRPr="004A18FD" w:rsidRDefault="0038659D" w:rsidP="000F3C21">
            <w:pPr>
              <w:suppressAutoHyphens/>
              <w:jc w:val="both"/>
              <w:rPr>
                <w:sz w:val="24"/>
                <w:szCs w:val="24"/>
              </w:rPr>
            </w:pPr>
            <w:r w:rsidRPr="004A18FD">
              <w:rPr>
                <w:sz w:val="24"/>
                <w:szCs w:val="24"/>
              </w:rPr>
              <w:t>3. Место дисциплины в структуре образовательной программы</w:t>
            </w:r>
            <w:r w:rsidR="00C43115" w:rsidRPr="004A18FD">
              <w:rPr>
                <w:sz w:val="24"/>
                <w:szCs w:val="24"/>
              </w:rPr>
              <w:t>………………………………..</w:t>
            </w:r>
          </w:p>
        </w:tc>
        <w:tc>
          <w:tcPr>
            <w:tcW w:w="480" w:type="dxa"/>
            <w:vAlign w:val="bottom"/>
          </w:tcPr>
          <w:p w14:paraId="7A161014" w14:textId="486CF545" w:rsidR="00867C4C" w:rsidRPr="004A18FD" w:rsidRDefault="006E412E" w:rsidP="000F3C21">
            <w:pPr>
              <w:suppressAutoHyphens/>
              <w:jc w:val="right"/>
              <w:rPr>
                <w:sz w:val="24"/>
                <w:szCs w:val="24"/>
              </w:rPr>
            </w:pPr>
            <w:r>
              <w:rPr>
                <w:sz w:val="24"/>
                <w:szCs w:val="24"/>
              </w:rPr>
              <w:t>9</w:t>
            </w:r>
          </w:p>
        </w:tc>
      </w:tr>
      <w:tr w:rsidR="000F3C21" w:rsidRPr="004A18FD" w14:paraId="38B826A2" w14:textId="77777777" w:rsidTr="00E234F2">
        <w:tc>
          <w:tcPr>
            <w:tcW w:w="9725" w:type="dxa"/>
          </w:tcPr>
          <w:p w14:paraId="62785C88" w14:textId="77777777" w:rsidR="00C43115" w:rsidRPr="004A18FD" w:rsidRDefault="00EB601B" w:rsidP="000F3C21">
            <w:pPr>
              <w:suppressAutoHyphens/>
              <w:jc w:val="both"/>
              <w:rPr>
                <w:sz w:val="24"/>
                <w:szCs w:val="24"/>
              </w:rPr>
            </w:pPr>
            <w:r w:rsidRPr="004A18FD">
              <w:rPr>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80" w:type="dxa"/>
            <w:vAlign w:val="bottom"/>
          </w:tcPr>
          <w:p w14:paraId="3E82BDCD" w14:textId="6D6FBDB0" w:rsidR="00C43115" w:rsidRPr="004A18FD" w:rsidRDefault="006E412E" w:rsidP="000F3C21">
            <w:pPr>
              <w:suppressAutoHyphens/>
              <w:jc w:val="right"/>
              <w:rPr>
                <w:sz w:val="24"/>
                <w:szCs w:val="24"/>
              </w:rPr>
            </w:pPr>
            <w:r>
              <w:rPr>
                <w:sz w:val="24"/>
                <w:szCs w:val="24"/>
              </w:rPr>
              <w:t>10</w:t>
            </w:r>
          </w:p>
        </w:tc>
      </w:tr>
      <w:tr w:rsidR="000F3C21" w:rsidRPr="004A18FD" w14:paraId="74C66C32" w14:textId="77777777" w:rsidTr="00E234F2">
        <w:tc>
          <w:tcPr>
            <w:tcW w:w="9725" w:type="dxa"/>
          </w:tcPr>
          <w:p w14:paraId="0BAEE16F" w14:textId="77777777" w:rsidR="00C43115" w:rsidRPr="004A18FD" w:rsidRDefault="00EB601B" w:rsidP="000F3C21">
            <w:pPr>
              <w:suppressAutoHyphens/>
              <w:jc w:val="both"/>
              <w:rPr>
                <w:sz w:val="24"/>
                <w:szCs w:val="24"/>
              </w:rPr>
            </w:pPr>
            <w:r w:rsidRPr="004A18FD">
              <w:rPr>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80" w:type="dxa"/>
            <w:vAlign w:val="bottom"/>
          </w:tcPr>
          <w:p w14:paraId="4F0B04DD" w14:textId="77777777" w:rsidR="00C43115" w:rsidRPr="004A18FD" w:rsidRDefault="00EB601B" w:rsidP="000F3C21">
            <w:pPr>
              <w:suppressAutoHyphens/>
              <w:jc w:val="right"/>
              <w:rPr>
                <w:sz w:val="24"/>
                <w:szCs w:val="24"/>
              </w:rPr>
            </w:pPr>
            <w:r w:rsidRPr="004A18FD">
              <w:rPr>
                <w:sz w:val="24"/>
                <w:szCs w:val="24"/>
              </w:rPr>
              <w:t>10</w:t>
            </w:r>
          </w:p>
        </w:tc>
      </w:tr>
      <w:tr w:rsidR="000F3C21" w:rsidRPr="004A18FD" w14:paraId="44358860" w14:textId="77777777" w:rsidTr="00E234F2">
        <w:tc>
          <w:tcPr>
            <w:tcW w:w="9725" w:type="dxa"/>
          </w:tcPr>
          <w:p w14:paraId="7B31B92A" w14:textId="77777777" w:rsidR="00C43115" w:rsidRPr="004A18FD" w:rsidRDefault="00EB601B" w:rsidP="000F3C21">
            <w:pPr>
              <w:suppressAutoHyphens/>
              <w:ind w:firstLine="426"/>
              <w:jc w:val="both"/>
              <w:rPr>
                <w:sz w:val="24"/>
                <w:szCs w:val="24"/>
              </w:rPr>
            </w:pPr>
            <w:r w:rsidRPr="004A18FD">
              <w:rPr>
                <w:sz w:val="24"/>
                <w:szCs w:val="24"/>
              </w:rPr>
              <w:t>5.1. Содержание дисциплины</w:t>
            </w:r>
            <w:r w:rsidR="00E60FE0" w:rsidRPr="004A18FD">
              <w:rPr>
                <w:sz w:val="24"/>
                <w:szCs w:val="24"/>
              </w:rPr>
              <w:t>………………………………………………………………….</w:t>
            </w:r>
          </w:p>
        </w:tc>
        <w:tc>
          <w:tcPr>
            <w:tcW w:w="480" w:type="dxa"/>
            <w:vAlign w:val="bottom"/>
          </w:tcPr>
          <w:p w14:paraId="3D997BF7" w14:textId="77777777" w:rsidR="00C43115" w:rsidRPr="004A18FD" w:rsidRDefault="00EB601B" w:rsidP="000F3C21">
            <w:pPr>
              <w:suppressAutoHyphens/>
              <w:jc w:val="right"/>
              <w:rPr>
                <w:sz w:val="24"/>
                <w:szCs w:val="24"/>
              </w:rPr>
            </w:pPr>
            <w:r w:rsidRPr="004A18FD">
              <w:rPr>
                <w:sz w:val="24"/>
                <w:szCs w:val="24"/>
              </w:rPr>
              <w:t>10</w:t>
            </w:r>
          </w:p>
        </w:tc>
      </w:tr>
      <w:tr w:rsidR="000F3C21" w:rsidRPr="004A18FD" w14:paraId="7CAF7F18" w14:textId="77777777" w:rsidTr="00E234F2">
        <w:tc>
          <w:tcPr>
            <w:tcW w:w="9725" w:type="dxa"/>
          </w:tcPr>
          <w:p w14:paraId="54BD95F4" w14:textId="77777777" w:rsidR="00C43115" w:rsidRPr="004A18FD" w:rsidRDefault="00EB601B" w:rsidP="000F3C21">
            <w:pPr>
              <w:suppressAutoHyphens/>
              <w:ind w:firstLine="426"/>
              <w:jc w:val="both"/>
              <w:rPr>
                <w:sz w:val="24"/>
                <w:szCs w:val="24"/>
              </w:rPr>
            </w:pPr>
            <w:r w:rsidRPr="004A18FD">
              <w:rPr>
                <w:sz w:val="24"/>
                <w:szCs w:val="24"/>
              </w:rPr>
              <w:t>5.2. Учебно-тематический план</w:t>
            </w:r>
            <w:r w:rsidR="00E60FE0" w:rsidRPr="004A18FD">
              <w:rPr>
                <w:sz w:val="24"/>
                <w:szCs w:val="24"/>
              </w:rPr>
              <w:t>……………………………………………………………….</w:t>
            </w:r>
          </w:p>
        </w:tc>
        <w:tc>
          <w:tcPr>
            <w:tcW w:w="480" w:type="dxa"/>
            <w:vAlign w:val="bottom"/>
          </w:tcPr>
          <w:p w14:paraId="082E8BA2" w14:textId="5A5FAAEB" w:rsidR="00C43115" w:rsidRPr="004A18FD" w:rsidRDefault="00EB601B" w:rsidP="006E412E">
            <w:pPr>
              <w:suppressAutoHyphens/>
              <w:jc w:val="right"/>
              <w:rPr>
                <w:sz w:val="24"/>
                <w:szCs w:val="24"/>
              </w:rPr>
            </w:pPr>
            <w:r w:rsidRPr="004A18FD">
              <w:rPr>
                <w:sz w:val="24"/>
                <w:szCs w:val="24"/>
              </w:rPr>
              <w:t>1</w:t>
            </w:r>
            <w:r w:rsidR="006E412E">
              <w:rPr>
                <w:sz w:val="24"/>
                <w:szCs w:val="24"/>
              </w:rPr>
              <w:t>3</w:t>
            </w:r>
          </w:p>
        </w:tc>
      </w:tr>
      <w:tr w:rsidR="000F3C21" w:rsidRPr="004A18FD" w14:paraId="4A9739CD" w14:textId="77777777" w:rsidTr="00E234F2">
        <w:tc>
          <w:tcPr>
            <w:tcW w:w="9725" w:type="dxa"/>
          </w:tcPr>
          <w:p w14:paraId="73ABB33A" w14:textId="77777777" w:rsidR="00C43115" w:rsidRPr="004A18FD" w:rsidRDefault="00EB601B" w:rsidP="000F3C21">
            <w:pPr>
              <w:suppressAutoHyphens/>
              <w:ind w:firstLine="426"/>
              <w:jc w:val="both"/>
              <w:rPr>
                <w:sz w:val="24"/>
                <w:szCs w:val="24"/>
              </w:rPr>
            </w:pPr>
            <w:r w:rsidRPr="004A18FD">
              <w:rPr>
                <w:sz w:val="24"/>
                <w:szCs w:val="24"/>
              </w:rPr>
              <w:t>5.3. Содержание семинаров, практических занятий</w:t>
            </w:r>
            <w:r w:rsidR="00E60FE0" w:rsidRPr="004A18FD">
              <w:rPr>
                <w:sz w:val="24"/>
                <w:szCs w:val="24"/>
              </w:rPr>
              <w:t>…………………………………………</w:t>
            </w:r>
          </w:p>
        </w:tc>
        <w:tc>
          <w:tcPr>
            <w:tcW w:w="480" w:type="dxa"/>
            <w:vAlign w:val="bottom"/>
          </w:tcPr>
          <w:p w14:paraId="1D07AD7C" w14:textId="3C806B5A" w:rsidR="00C43115" w:rsidRPr="004A18FD" w:rsidRDefault="00EB601B" w:rsidP="006E412E">
            <w:pPr>
              <w:suppressAutoHyphens/>
              <w:jc w:val="right"/>
              <w:rPr>
                <w:sz w:val="24"/>
                <w:szCs w:val="24"/>
              </w:rPr>
            </w:pPr>
            <w:r w:rsidRPr="004A18FD">
              <w:rPr>
                <w:sz w:val="24"/>
                <w:szCs w:val="24"/>
              </w:rPr>
              <w:t>1</w:t>
            </w:r>
            <w:r w:rsidR="006E412E">
              <w:rPr>
                <w:sz w:val="24"/>
                <w:szCs w:val="24"/>
              </w:rPr>
              <w:t>5</w:t>
            </w:r>
          </w:p>
        </w:tc>
      </w:tr>
      <w:tr w:rsidR="000F3C21" w:rsidRPr="004A18FD" w14:paraId="735914E9" w14:textId="77777777" w:rsidTr="00E234F2">
        <w:tc>
          <w:tcPr>
            <w:tcW w:w="9725" w:type="dxa"/>
          </w:tcPr>
          <w:p w14:paraId="26913974" w14:textId="77777777" w:rsidR="00C43115" w:rsidRPr="004A18FD" w:rsidRDefault="00EB601B" w:rsidP="000F3C21">
            <w:pPr>
              <w:suppressAutoHyphens/>
              <w:jc w:val="both"/>
              <w:rPr>
                <w:sz w:val="24"/>
                <w:szCs w:val="24"/>
              </w:rPr>
            </w:pPr>
            <w:r w:rsidRPr="004A18FD">
              <w:rPr>
                <w:sz w:val="24"/>
                <w:szCs w:val="24"/>
              </w:rPr>
              <w:t xml:space="preserve">6. </w:t>
            </w:r>
            <w:r w:rsidR="004C0A8B" w:rsidRPr="004A18FD">
              <w:rPr>
                <w:sz w:val="24"/>
                <w:szCs w:val="24"/>
              </w:rPr>
              <w:t>Перечень учебно-методического обеспечения для самостоятельной работы обучающихся по дисциплине</w:t>
            </w:r>
            <w:r w:rsidR="00E60FE0" w:rsidRPr="004A18FD">
              <w:rPr>
                <w:sz w:val="24"/>
                <w:szCs w:val="24"/>
              </w:rPr>
              <w:t>……………………………………………………………………………………….</w:t>
            </w:r>
          </w:p>
        </w:tc>
        <w:tc>
          <w:tcPr>
            <w:tcW w:w="480" w:type="dxa"/>
            <w:vAlign w:val="bottom"/>
          </w:tcPr>
          <w:p w14:paraId="2C55D1A9" w14:textId="18AD7E65" w:rsidR="00C43115" w:rsidRPr="004A18FD" w:rsidRDefault="00E60FE0" w:rsidP="006E412E">
            <w:pPr>
              <w:suppressAutoHyphens/>
              <w:jc w:val="right"/>
              <w:rPr>
                <w:sz w:val="24"/>
                <w:szCs w:val="24"/>
              </w:rPr>
            </w:pPr>
            <w:r w:rsidRPr="004A18FD">
              <w:rPr>
                <w:sz w:val="24"/>
                <w:szCs w:val="24"/>
              </w:rPr>
              <w:t>1</w:t>
            </w:r>
            <w:r w:rsidR="006E412E">
              <w:rPr>
                <w:sz w:val="24"/>
                <w:szCs w:val="24"/>
              </w:rPr>
              <w:t>8</w:t>
            </w:r>
          </w:p>
        </w:tc>
      </w:tr>
      <w:tr w:rsidR="000F3C21" w:rsidRPr="004A18FD" w14:paraId="38B6403F" w14:textId="77777777" w:rsidTr="00E234F2">
        <w:tc>
          <w:tcPr>
            <w:tcW w:w="9725" w:type="dxa"/>
          </w:tcPr>
          <w:p w14:paraId="3B842AA7" w14:textId="77777777" w:rsidR="00C43115" w:rsidRPr="004A18FD" w:rsidRDefault="00E60FE0" w:rsidP="000F3C21">
            <w:pPr>
              <w:suppressAutoHyphens/>
              <w:ind w:left="426"/>
              <w:jc w:val="both"/>
              <w:rPr>
                <w:sz w:val="24"/>
                <w:szCs w:val="24"/>
              </w:rPr>
            </w:pPr>
            <w:r w:rsidRPr="004A18FD">
              <w:rPr>
                <w:sz w:val="24"/>
                <w:szCs w:val="24"/>
              </w:rPr>
              <w:t>6.1. Перечень вопросов, отводимых на самостоятельное освоение дисциплины, формы внеаудиторной самостоятельной работы………</w:t>
            </w:r>
            <w:r w:rsidR="00A61D99" w:rsidRPr="004A18FD">
              <w:rPr>
                <w:sz w:val="24"/>
                <w:szCs w:val="24"/>
              </w:rPr>
              <w:t>…</w:t>
            </w:r>
            <w:r w:rsidRPr="004A18FD">
              <w:rPr>
                <w:sz w:val="24"/>
                <w:szCs w:val="24"/>
              </w:rPr>
              <w:t>………………………………………….</w:t>
            </w:r>
          </w:p>
        </w:tc>
        <w:tc>
          <w:tcPr>
            <w:tcW w:w="480" w:type="dxa"/>
            <w:vAlign w:val="bottom"/>
          </w:tcPr>
          <w:p w14:paraId="586513D2" w14:textId="0DE0F00F" w:rsidR="00C43115" w:rsidRPr="004A18FD" w:rsidRDefault="00E60FE0" w:rsidP="006E412E">
            <w:pPr>
              <w:suppressAutoHyphens/>
              <w:jc w:val="right"/>
              <w:rPr>
                <w:sz w:val="24"/>
                <w:szCs w:val="24"/>
              </w:rPr>
            </w:pPr>
            <w:r w:rsidRPr="004A18FD">
              <w:rPr>
                <w:sz w:val="24"/>
                <w:szCs w:val="24"/>
              </w:rPr>
              <w:t>1</w:t>
            </w:r>
            <w:r w:rsidR="006E412E">
              <w:rPr>
                <w:sz w:val="24"/>
                <w:szCs w:val="24"/>
              </w:rPr>
              <w:t>8</w:t>
            </w:r>
          </w:p>
        </w:tc>
      </w:tr>
      <w:tr w:rsidR="000F3C21" w:rsidRPr="004A18FD" w14:paraId="29E2E482" w14:textId="77777777" w:rsidTr="00E234F2">
        <w:tc>
          <w:tcPr>
            <w:tcW w:w="9725" w:type="dxa"/>
          </w:tcPr>
          <w:p w14:paraId="42CB8C60" w14:textId="77777777" w:rsidR="00E60FE0" w:rsidRPr="004A18FD" w:rsidRDefault="00E60FE0" w:rsidP="000F3C21">
            <w:pPr>
              <w:suppressAutoHyphens/>
              <w:ind w:left="426"/>
              <w:jc w:val="both"/>
              <w:rPr>
                <w:sz w:val="24"/>
                <w:szCs w:val="24"/>
              </w:rPr>
            </w:pPr>
            <w:r w:rsidRPr="004A18FD">
              <w:rPr>
                <w:sz w:val="24"/>
                <w:szCs w:val="24"/>
              </w:rPr>
              <w:t>6.2. Перечень вопросов, заданий, тем для подготовки к текущему контролю…………….</w:t>
            </w:r>
          </w:p>
        </w:tc>
        <w:tc>
          <w:tcPr>
            <w:tcW w:w="480" w:type="dxa"/>
            <w:vAlign w:val="bottom"/>
          </w:tcPr>
          <w:p w14:paraId="15D51066" w14:textId="7A2378A6" w:rsidR="00E60FE0" w:rsidRPr="004A18FD" w:rsidRDefault="006E412E" w:rsidP="000F3C21">
            <w:pPr>
              <w:suppressAutoHyphens/>
              <w:jc w:val="right"/>
              <w:rPr>
                <w:sz w:val="24"/>
                <w:szCs w:val="24"/>
              </w:rPr>
            </w:pPr>
            <w:r>
              <w:rPr>
                <w:sz w:val="24"/>
                <w:szCs w:val="24"/>
              </w:rPr>
              <w:t>21</w:t>
            </w:r>
          </w:p>
        </w:tc>
      </w:tr>
      <w:tr w:rsidR="000F3C21" w:rsidRPr="004A18FD" w14:paraId="6AE1BB24" w14:textId="77777777" w:rsidTr="00E234F2">
        <w:tc>
          <w:tcPr>
            <w:tcW w:w="9725" w:type="dxa"/>
          </w:tcPr>
          <w:p w14:paraId="006525B3" w14:textId="77777777" w:rsidR="00E60FE0" w:rsidRPr="004A18FD" w:rsidRDefault="00E60FE0" w:rsidP="000F3C21">
            <w:pPr>
              <w:suppressAutoHyphens/>
              <w:jc w:val="both"/>
              <w:rPr>
                <w:sz w:val="24"/>
                <w:szCs w:val="24"/>
              </w:rPr>
            </w:pPr>
            <w:r w:rsidRPr="004A18FD">
              <w:rPr>
                <w:sz w:val="24"/>
                <w:szCs w:val="24"/>
              </w:rPr>
              <w:t xml:space="preserve">7. </w:t>
            </w:r>
            <w:r w:rsidR="00A61D99" w:rsidRPr="004A18FD">
              <w:rPr>
                <w:sz w:val="24"/>
                <w:szCs w:val="24"/>
              </w:rPr>
              <w:t>Фонд оценочных средств для проведения промежуточной аттестации обучающихся по дисциплине</w:t>
            </w:r>
            <w:r w:rsidR="008F77BE" w:rsidRPr="004A18FD">
              <w:rPr>
                <w:sz w:val="24"/>
                <w:szCs w:val="24"/>
              </w:rPr>
              <w:t>………………………………………………………………………………………….</w:t>
            </w:r>
          </w:p>
        </w:tc>
        <w:tc>
          <w:tcPr>
            <w:tcW w:w="480" w:type="dxa"/>
            <w:vAlign w:val="bottom"/>
          </w:tcPr>
          <w:p w14:paraId="4363E8AB" w14:textId="450A910B" w:rsidR="00E60FE0" w:rsidRPr="004A18FD" w:rsidRDefault="006E412E" w:rsidP="000F3C21">
            <w:pPr>
              <w:suppressAutoHyphens/>
              <w:jc w:val="right"/>
              <w:rPr>
                <w:sz w:val="24"/>
                <w:szCs w:val="24"/>
              </w:rPr>
            </w:pPr>
            <w:r>
              <w:rPr>
                <w:sz w:val="24"/>
                <w:szCs w:val="24"/>
              </w:rPr>
              <w:t>23</w:t>
            </w:r>
          </w:p>
        </w:tc>
      </w:tr>
      <w:tr w:rsidR="000F3C21" w:rsidRPr="004A18FD" w14:paraId="3A91FDE8" w14:textId="77777777" w:rsidTr="00E234F2">
        <w:tc>
          <w:tcPr>
            <w:tcW w:w="9725" w:type="dxa"/>
          </w:tcPr>
          <w:p w14:paraId="70D54631" w14:textId="77777777" w:rsidR="00A61D99" w:rsidRPr="004A18FD" w:rsidRDefault="00343E4B" w:rsidP="000F3C21">
            <w:pPr>
              <w:suppressAutoHyphens/>
              <w:jc w:val="both"/>
              <w:rPr>
                <w:sz w:val="24"/>
                <w:szCs w:val="24"/>
              </w:rPr>
            </w:pPr>
            <w:r w:rsidRPr="004A18FD">
              <w:rPr>
                <w:sz w:val="24"/>
                <w:szCs w:val="24"/>
              </w:rPr>
              <w:t>8. Перечень основной и дополнительной учебной литературы, необходимой для освоения дисциплины</w:t>
            </w:r>
            <w:r w:rsidR="001A04CD" w:rsidRPr="004A18FD">
              <w:rPr>
                <w:sz w:val="24"/>
                <w:szCs w:val="24"/>
              </w:rPr>
              <w:t xml:space="preserve"> …………………………………………………………………………………………</w:t>
            </w:r>
          </w:p>
        </w:tc>
        <w:tc>
          <w:tcPr>
            <w:tcW w:w="480" w:type="dxa"/>
            <w:vAlign w:val="bottom"/>
          </w:tcPr>
          <w:p w14:paraId="40F2B837" w14:textId="0D59FD4C" w:rsidR="00A61D99" w:rsidRPr="004A18FD" w:rsidRDefault="006E412E" w:rsidP="000F3C21">
            <w:pPr>
              <w:suppressAutoHyphens/>
              <w:jc w:val="right"/>
              <w:rPr>
                <w:sz w:val="24"/>
                <w:szCs w:val="24"/>
              </w:rPr>
            </w:pPr>
            <w:r>
              <w:rPr>
                <w:sz w:val="24"/>
                <w:szCs w:val="24"/>
              </w:rPr>
              <w:t>35</w:t>
            </w:r>
          </w:p>
        </w:tc>
      </w:tr>
      <w:tr w:rsidR="000F3C21" w:rsidRPr="004A18FD" w14:paraId="6C83E0D2" w14:textId="77777777" w:rsidTr="00E234F2">
        <w:tc>
          <w:tcPr>
            <w:tcW w:w="9725" w:type="dxa"/>
          </w:tcPr>
          <w:p w14:paraId="0DC684A7" w14:textId="77777777" w:rsidR="00343E4B" w:rsidRPr="004A18FD" w:rsidRDefault="00343E4B" w:rsidP="000F3C21">
            <w:pPr>
              <w:suppressAutoHyphens/>
              <w:jc w:val="both"/>
              <w:rPr>
                <w:sz w:val="24"/>
                <w:szCs w:val="24"/>
              </w:rPr>
            </w:pPr>
            <w:r w:rsidRPr="004A18FD">
              <w:rPr>
                <w:sz w:val="24"/>
                <w:szCs w:val="24"/>
              </w:rPr>
              <w:t>9.</w:t>
            </w:r>
            <w:r w:rsidR="001A04CD" w:rsidRPr="004A18FD">
              <w:rPr>
                <w:sz w:val="24"/>
                <w:szCs w:val="24"/>
              </w:rPr>
              <w:t xml:space="preserve"> Перечень ресурсов информационно-телекоммуникационной сети «Интернет», необходимых для освоения дисциплины………………………………………………………….</w:t>
            </w:r>
          </w:p>
        </w:tc>
        <w:tc>
          <w:tcPr>
            <w:tcW w:w="480" w:type="dxa"/>
            <w:vAlign w:val="bottom"/>
          </w:tcPr>
          <w:p w14:paraId="13DBA634" w14:textId="0E9AF608" w:rsidR="00343E4B" w:rsidRPr="004A18FD" w:rsidRDefault="006E412E" w:rsidP="000F3C21">
            <w:pPr>
              <w:suppressAutoHyphens/>
              <w:jc w:val="right"/>
              <w:rPr>
                <w:sz w:val="24"/>
                <w:szCs w:val="24"/>
              </w:rPr>
            </w:pPr>
            <w:r>
              <w:rPr>
                <w:sz w:val="24"/>
                <w:szCs w:val="24"/>
              </w:rPr>
              <w:t>37</w:t>
            </w:r>
          </w:p>
        </w:tc>
      </w:tr>
      <w:tr w:rsidR="000F3C21" w:rsidRPr="004A18FD" w14:paraId="4A4810A9" w14:textId="77777777" w:rsidTr="00E234F2">
        <w:tc>
          <w:tcPr>
            <w:tcW w:w="9725" w:type="dxa"/>
          </w:tcPr>
          <w:p w14:paraId="1A54C084" w14:textId="77777777" w:rsidR="00343E4B" w:rsidRPr="004A18FD" w:rsidRDefault="00343E4B" w:rsidP="000F3C21">
            <w:pPr>
              <w:suppressAutoHyphens/>
              <w:jc w:val="both"/>
              <w:rPr>
                <w:sz w:val="24"/>
                <w:szCs w:val="24"/>
              </w:rPr>
            </w:pPr>
            <w:r w:rsidRPr="004A18FD">
              <w:rPr>
                <w:sz w:val="24"/>
                <w:szCs w:val="24"/>
              </w:rPr>
              <w:t xml:space="preserve">10. </w:t>
            </w:r>
            <w:r w:rsidR="001A04CD" w:rsidRPr="004A18FD">
              <w:rPr>
                <w:sz w:val="24"/>
                <w:szCs w:val="24"/>
              </w:rPr>
              <w:t>Методические указания для обучающихся по освоению дисциплины……………………...</w:t>
            </w:r>
          </w:p>
        </w:tc>
        <w:tc>
          <w:tcPr>
            <w:tcW w:w="480" w:type="dxa"/>
            <w:vAlign w:val="bottom"/>
          </w:tcPr>
          <w:p w14:paraId="406A54E8" w14:textId="6117216A" w:rsidR="00343E4B" w:rsidRPr="004A18FD" w:rsidRDefault="006E412E" w:rsidP="000F3C21">
            <w:pPr>
              <w:suppressAutoHyphens/>
              <w:jc w:val="right"/>
              <w:rPr>
                <w:sz w:val="24"/>
                <w:szCs w:val="24"/>
              </w:rPr>
            </w:pPr>
            <w:r>
              <w:rPr>
                <w:sz w:val="24"/>
                <w:szCs w:val="24"/>
              </w:rPr>
              <w:t>38</w:t>
            </w:r>
          </w:p>
        </w:tc>
      </w:tr>
      <w:tr w:rsidR="000F3C21" w:rsidRPr="004A18FD" w14:paraId="37561EF6" w14:textId="77777777" w:rsidTr="00E234F2">
        <w:tc>
          <w:tcPr>
            <w:tcW w:w="9725" w:type="dxa"/>
          </w:tcPr>
          <w:p w14:paraId="49B40F11" w14:textId="5B1274A0" w:rsidR="00343E4B" w:rsidRPr="004A18FD" w:rsidRDefault="00343E4B" w:rsidP="000F3C21">
            <w:pPr>
              <w:suppressAutoHyphens/>
              <w:jc w:val="both"/>
              <w:rPr>
                <w:sz w:val="24"/>
                <w:szCs w:val="24"/>
              </w:rPr>
            </w:pPr>
            <w:r w:rsidRPr="004A18FD">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w:t>
            </w:r>
            <w:r w:rsidR="00D44066">
              <w:rPr>
                <w:sz w:val="24"/>
                <w:szCs w:val="24"/>
              </w:rPr>
              <w:t xml:space="preserve">мационных справочных систем </w:t>
            </w:r>
            <w:r w:rsidRPr="004A18FD">
              <w:rPr>
                <w:sz w:val="24"/>
                <w:szCs w:val="24"/>
              </w:rPr>
              <w:t>…………………</w:t>
            </w:r>
            <w:r w:rsidR="00D44066">
              <w:rPr>
                <w:sz w:val="24"/>
                <w:szCs w:val="24"/>
              </w:rPr>
              <w:t>………………………..</w:t>
            </w:r>
          </w:p>
        </w:tc>
        <w:tc>
          <w:tcPr>
            <w:tcW w:w="480" w:type="dxa"/>
            <w:vAlign w:val="bottom"/>
          </w:tcPr>
          <w:p w14:paraId="1BB2D9B1" w14:textId="1D8BD39C" w:rsidR="00343E4B" w:rsidRPr="004A18FD" w:rsidRDefault="006E412E" w:rsidP="000F3C21">
            <w:pPr>
              <w:suppressAutoHyphens/>
              <w:jc w:val="right"/>
              <w:rPr>
                <w:sz w:val="24"/>
                <w:szCs w:val="24"/>
              </w:rPr>
            </w:pPr>
            <w:r>
              <w:rPr>
                <w:sz w:val="24"/>
                <w:szCs w:val="24"/>
              </w:rPr>
              <w:t>40</w:t>
            </w:r>
          </w:p>
        </w:tc>
      </w:tr>
      <w:tr w:rsidR="00473EDF" w:rsidRPr="004A18FD" w14:paraId="70CFA95B" w14:textId="77777777" w:rsidTr="00D44066">
        <w:trPr>
          <w:trHeight w:val="63"/>
        </w:trPr>
        <w:tc>
          <w:tcPr>
            <w:tcW w:w="9725" w:type="dxa"/>
          </w:tcPr>
          <w:p w14:paraId="7DEE9E07" w14:textId="77777777" w:rsidR="00E746B0" w:rsidRPr="004A18FD" w:rsidRDefault="00E746B0" w:rsidP="000F3C21">
            <w:pPr>
              <w:suppressAutoHyphens/>
              <w:jc w:val="both"/>
              <w:rPr>
                <w:sz w:val="24"/>
                <w:szCs w:val="24"/>
              </w:rPr>
            </w:pPr>
            <w:r w:rsidRPr="004A18FD">
              <w:rPr>
                <w:sz w:val="24"/>
                <w:szCs w:val="24"/>
              </w:rPr>
              <w:t>12. Описание материально-технической базы, необходимой для осуществления образовательного процесса по дисциплине……………………………………………………….</w:t>
            </w:r>
          </w:p>
        </w:tc>
        <w:tc>
          <w:tcPr>
            <w:tcW w:w="480" w:type="dxa"/>
            <w:vAlign w:val="bottom"/>
          </w:tcPr>
          <w:p w14:paraId="46316A81" w14:textId="000EC0EA" w:rsidR="00E746B0" w:rsidRPr="004A18FD" w:rsidRDefault="006E412E" w:rsidP="000F3C21">
            <w:pPr>
              <w:suppressAutoHyphens/>
              <w:jc w:val="right"/>
              <w:rPr>
                <w:sz w:val="24"/>
                <w:szCs w:val="24"/>
              </w:rPr>
            </w:pPr>
            <w:r>
              <w:rPr>
                <w:sz w:val="24"/>
                <w:szCs w:val="24"/>
              </w:rPr>
              <w:t>40</w:t>
            </w:r>
          </w:p>
        </w:tc>
      </w:tr>
    </w:tbl>
    <w:p w14:paraId="69A107BC" w14:textId="77777777" w:rsidR="00746908" w:rsidRPr="004A18FD" w:rsidRDefault="00746908" w:rsidP="000F3C21">
      <w:pPr>
        <w:suppressAutoHyphens/>
        <w:jc w:val="center"/>
        <w:rPr>
          <w:b/>
          <w:sz w:val="28"/>
          <w:szCs w:val="28"/>
        </w:rPr>
      </w:pPr>
    </w:p>
    <w:p w14:paraId="61B2A4EA" w14:textId="77777777" w:rsidR="00BE5033" w:rsidRPr="004A18FD" w:rsidRDefault="00BE5033" w:rsidP="000F3C21">
      <w:pPr>
        <w:widowControl/>
        <w:autoSpaceDE/>
        <w:autoSpaceDN/>
        <w:adjustRightInd/>
        <w:spacing w:after="200"/>
        <w:rPr>
          <w:rFonts w:eastAsiaTheme="majorEastAsia" w:cstheme="majorBidi"/>
          <w:b/>
          <w:bCs/>
          <w:sz w:val="28"/>
          <w:szCs w:val="32"/>
        </w:rPr>
      </w:pPr>
      <w:bookmarkStart w:id="0" w:name="_Toc517959133"/>
      <w:r w:rsidRPr="004A18FD">
        <w:br w:type="page"/>
      </w:r>
    </w:p>
    <w:p w14:paraId="1D6D9B3F" w14:textId="77777777" w:rsidR="00162B68" w:rsidRPr="004A18FD" w:rsidRDefault="00162B68" w:rsidP="000F3C21">
      <w:pPr>
        <w:pStyle w:val="1"/>
        <w:spacing w:after="0"/>
      </w:pPr>
      <w:r w:rsidRPr="004A18FD">
        <w:lastRenderedPageBreak/>
        <w:t>1.</w:t>
      </w:r>
      <w:r w:rsidR="00C52F7B" w:rsidRPr="004A18FD">
        <w:t xml:space="preserve">Наименование </w:t>
      </w:r>
      <w:r w:rsidR="000C5D47" w:rsidRPr="004A18FD">
        <w:t>дисциплины</w:t>
      </w:r>
      <w:bookmarkEnd w:id="0"/>
      <w:r w:rsidR="00C52F7B" w:rsidRPr="004A18FD">
        <w:t xml:space="preserve"> </w:t>
      </w:r>
    </w:p>
    <w:p w14:paraId="10E98B7E" w14:textId="77777777" w:rsidR="00C52F7B" w:rsidRPr="004A18FD" w:rsidRDefault="00AD5F1B" w:rsidP="000F3C21">
      <w:pPr>
        <w:jc w:val="center"/>
        <w:rPr>
          <w:sz w:val="28"/>
          <w:szCs w:val="28"/>
        </w:rPr>
      </w:pPr>
      <w:r w:rsidRPr="004A18FD">
        <w:rPr>
          <w:sz w:val="28"/>
          <w:szCs w:val="28"/>
        </w:rPr>
        <w:t>«</w:t>
      </w:r>
      <w:r w:rsidR="00966B7F" w:rsidRPr="004A18FD">
        <w:rPr>
          <w:sz w:val="28"/>
          <w:szCs w:val="28"/>
        </w:rPr>
        <w:t>Организация социологических исследований систем управления</w:t>
      </w:r>
      <w:r w:rsidRPr="004A18FD">
        <w:rPr>
          <w:sz w:val="28"/>
          <w:szCs w:val="28"/>
        </w:rPr>
        <w:t>»</w:t>
      </w:r>
    </w:p>
    <w:p w14:paraId="6A991ED0" w14:textId="77777777" w:rsidR="002F792E" w:rsidRPr="004A18FD" w:rsidRDefault="002F792E" w:rsidP="000F3C21">
      <w:pPr>
        <w:tabs>
          <w:tab w:val="left" w:pos="540"/>
        </w:tabs>
        <w:contextualSpacing/>
        <w:jc w:val="both"/>
        <w:rPr>
          <w:b/>
          <w:sz w:val="28"/>
          <w:szCs w:val="28"/>
        </w:rPr>
      </w:pPr>
    </w:p>
    <w:p w14:paraId="248105B6" w14:textId="2A6353B1" w:rsidR="00966B7F" w:rsidRPr="003A3E30" w:rsidRDefault="00C52F7B" w:rsidP="00D44066">
      <w:pPr>
        <w:pStyle w:val="1"/>
        <w:spacing w:after="0"/>
        <w:rPr>
          <w:rFonts w:eastAsia="Calibri"/>
          <w:lang w:eastAsia="en-US"/>
        </w:rPr>
      </w:pPr>
      <w:bookmarkStart w:id="1" w:name="_Toc517959134"/>
      <w:r w:rsidRPr="004A18FD">
        <w:t xml:space="preserve">2. </w:t>
      </w:r>
      <w:bookmarkEnd w:id="1"/>
      <w:r w:rsidR="00D44066" w:rsidRPr="003A3E30">
        <w:rPr>
          <w:rFonts w:eastAsia="Calibri"/>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7"/>
        <w:tblW w:w="10201" w:type="dxa"/>
        <w:tblLayout w:type="fixed"/>
        <w:tblLook w:val="04A0" w:firstRow="1" w:lastRow="0" w:firstColumn="1" w:lastColumn="0" w:noHBand="0" w:noVBand="1"/>
      </w:tblPr>
      <w:tblGrid>
        <w:gridCol w:w="846"/>
        <w:gridCol w:w="2268"/>
        <w:gridCol w:w="2835"/>
        <w:gridCol w:w="4252"/>
      </w:tblGrid>
      <w:tr w:rsidR="00D44066" w:rsidRPr="003A3E30" w14:paraId="56D1122B" w14:textId="77777777" w:rsidTr="00D44066">
        <w:tc>
          <w:tcPr>
            <w:tcW w:w="846" w:type="dxa"/>
            <w:vAlign w:val="center"/>
          </w:tcPr>
          <w:p w14:paraId="04C4CD72" w14:textId="77777777" w:rsidR="00D44066" w:rsidRPr="003A3E30" w:rsidRDefault="00D44066" w:rsidP="00D44066">
            <w:pPr>
              <w:tabs>
                <w:tab w:val="left" w:pos="540"/>
              </w:tabs>
              <w:contextualSpacing/>
              <w:jc w:val="center"/>
              <w:rPr>
                <w:b/>
                <w:sz w:val="24"/>
                <w:szCs w:val="24"/>
              </w:rPr>
            </w:pPr>
            <w:r w:rsidRPr="003A3E30">
              <w:rPr>
                <w:b/>
                <w:sz w:val="24"/>
                <w:szCs w:val="24"/>
              </w:rPr>
              <w:t>Код компетенции</w:t>
            </w:r>
          </w:p>
        </w:tc>
        <w:tc>
          <w:tcPr>
            <w:tcW w:w="2268" w:type="dxa"/>
            <w:vAlign w:val="center"/>
          </w:tcPr>
          <w:p w14:paraId="0D0A35FB" w14:textId="77777777" w:rsidR="00D44066" w:rsidRPr="003A3E30" w:rsidRDefault="00D44066" w:rsidP="00D44066">
            <w:pPr>
              <w:tabs>
                <w:tab w:val="left" w:pos="540"/>
              </w:tabs>
              <w:contextualSpacing/>
              <w:jc w:val="center"/>
              <w:rPr>
                <w:b/>
                <w:sz w:val="24"/>
                <w:szCs w:val="24"/>
              </w:rPr>
            </w:pPr>
            <w:r w:rsidRPr="003A3E30">
              <w:rPr>
                <w:b/>
                <w:sz w:val="24"/>
                <w:szCs w:val="24"/>
              </w:rPr>
              <w:t>Наименование компетенции</w:t>
            </w:r>
          </w:p>
          <w:p w14:paraId="5BC58E10" w14:textId="77777777" w:rsidR="00D44066" w:rsidRPr="003A3E30" w:rsidRDefault="00D44066" w:rsidP="00D44066">
            <w:pPr>
              <w:tabs>
                <w:tab w:val="left" w:pos="540"/>
              </w:tabs>
              <w:contextualSpacing/>
              <w:jc w:val="center"/>
              <w:rPr>
                <w:b/>
                <w:sz w:val="24"/>
                <w:szCs w:val="24"/>
              </w:rPr>
            </w:pPr>
          </w:p>
        </w:tc>
        <w:tc>
          <w:tcPr>
            <w:tcW w:w="2835" w:type="dxa"/>
          </w:tcPr>
          <w:p w14:paraId="44E7D846" w14:textId="5B3589D5" w:rsidR="00D44066" w:rsidRPr="003A3E30" w:rsidRDefault="00D44066" w:rsidP="00D44066">
            <w:pPr>
              <w:tabs>
                <w:tab w:val="left" w:pos="540"/>
              </w:tabs>
              <w:contextualSpacing/>
              <w:jc w:val="center"/>
              <w:rPr>
                <w:b/>
                <w:sz w:val="24"/>
                <w:szCs w:val="24"/>
              </w:rPr>
            </w:pPr>
            <w:r w:rsidRPr="003A3E30">
              <w:rPr>
                <w:b/>
                <w:sz w:val="24"/>
                <w:szCs w:val="24"/>
              </w:rPr>
              <w:t>Индикаторы достижения компетенции</w:t>
            </w:r>
          </w:p>
        </w:tc>
        <w:tc>
          <w:tcPr>
            <w:tcW w:w="4252" w:type="dxa"/>
          </w:tcPr>
          <w:p w14:paraId="0D60D4D1" w14:textId="7A8D8EF6" w:rsidR="00D44066" w:rsidRPr="003A3E30" w:rsidRDefault="00D44066" w:rsidP="00D44066">
            <w:pPr>
              <w:tabs>
                <w:tab w:val="left" w:pos="540"/>
              </w:tabs>
              <w:contextualSpacing/>
              <w:jc w:val="center"/>
              <w:rPr>
                <w:b/>
                <w:sz w:val="24"/>
                <w:szCs w:val="24"/>
              </w:rPr>
            </w:pPr>
            <w:r w:rsidRPr="003A3E30">
              <w:rPr>
                <w:b/>
                <w:sz w:val="24"/>
                <w:szCs w:val="24"/>
              </w:rPr>
              <w:t>Результаты обучения (умения и знания), соотнесенные с индикаторами достижения компетенции</w:t>
            </w:r>
          </w:p>
        </w:tc>
      </w:tr>
      <w:tr w:rsidR="004A18FD" w:rsidRPr="004A18FD" w14:paraId="34DF7560" w14:textId="77777777" w:rsidTr="00FA2DF2">
        <w:tc>
          <w:tcPr>
            <w:tcW w:w="846" w:type="dxa"/>
            <w:vMerge w:val="restart"/>
          </w:tcPr>
          <w:p w14:paraId="2DB2D6F6" w14:textId="77777777" w:rsidR="00D902C2" w:rsidRPr="004A18FD" w:rsidRDefault="00D902C2" w:rsidP="000F3C21">
            <w:pPr>
              <w:tabs>
                <w:tab w:val="left" w:pos="540"/>
              </w:tabs>
              <w:contextualSpacing/>
              <w:jc w:val="both"/>
              <w:rPr>
                <w:sz w:val="24"/>
                <w:szCs w:val="24"/>
              </w:rPr>
            </w:pPr>
            <w:r w:rsidRPr="004A18FD">
              <w:rPr>
                <w:sz w:val="24"/>
                <w:szCs w:val="24"/>
              </w:rPr>
              <w:t>УК-2</w:t>
            </w:r>
          </w:p>
        </w:tc>
        <w:tc>
          <w:tcPr>
            <w:tcW w:w="2268" w:type="dxa"/>
            <w:vMerge w:val="restart"/>
          </w:tcPr>
          <w:p w14:paraId="40ED5EF4" w14:textId="77777777" w:rsidR="00D902C2" w:rsidRPr="004A18FD" w:rsidRDefault="00D902C2" w:rsidP="000F3C21">
            <w:pPr>
              <w:pStyle w:val="ConsPlusNormal"/>
              <w:widowControl/>
              <w:ind w:firstLine="0"/>
              <w:rPr>
                <w:rFonts w:ascii="Times New Roman" w:hAnsi="Times New Roman" w:cs="Times New Roman"/>
                <w:sz w:val="24"/>
                <w:szCs w:val="24"/>
              </w:rPr>
            </w:pPr>
            <w:r w:rsidRPr="004A18FD">
              <w:rPr>
                <w:rFonts w:ascii="Times New Roman" w:hAnsi="Times New Roman"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2835" w:type="dxa"/>
            <w:tcBorders>
              <w:bottom w:val="nil"/>
            </w:tcBorders>
          </w:tcPr>
          <w:p w14:paraId="6D608A55" w14:textId="77777777" w:rsidR="00D902C2" w:rsidRPr="004A18FD" w:rsidRDefault="00D902C2" w:rsidP="00D92FAA">
            <w:pPr>
              <w:rPr>
                <w:sz w:val="24"/>
                <w:szCs w:val="24"/>
              </w:rPr>
            </w:pPr>
            <w:r w:rsidRPr="004A18FD">
              <w:rPr>
                <w:sz w:val="24"/>
                <w:szCs w:val="24"/>
              </w:rPr>
              <w:t>1. Использует коммуникативные технологии, включая современные, для академического и профессионального взаимодействия.</w:t>
            </w:r>
          </w:p>
        </w:tc>
        <w:tc>
          <w:tcPr>
            <w:tcW w:w="4252" w:type="dxa"/>
            <w:tcBorders>
              <w:bottom w:val="nil"/>
            </w:tcBorders>
          </w:tcPr>
          <w:p w14:paraId="2BA7DAF6" w14:textId="1F8B93B3" w:rsidR="00D902C2" w:rsidRPr="004A18FD" w:rsidRDefault="00463EC7" w:rsidP="00375D08">
            <w:pPr>
              <w:tabs>
                <w:tab w:val="left" w:pos="540"/>
              </w:tabs>
              <w:contextualSpacing/>
              <w:rPr>
                <w:sz w:val="24"/>
                <w:szCs w:val="24"/>
              </w:rPr>
            </w:pPr>
            <w:r>
              <w:rPr>
                <w:sz w:val="24"/>
                <w:szCs w:val="24"/>
              </w:rPr>
              <w:t>1.</w:t>
            </w:r>
            <w:r w:rsidR="00A9464E" w:rsidRPr="004A18FD">
              <w:rPr>
                <w:sz w:val="24"/>
                <w:szCs w:val="24"/>
              </w:rPr>
              <w:t>- У</w:t>
            </w:r>
            <w:r w:rsidR="00D902C2" w:rsidRPr="004A18FD">
              <w:rPr>
                <w:sz w:val="24"/>
                <w:szCs w:val="24"/>
              </w:rPr>
              <w:t xml:space="preserve">мения </w:t>
            </w:r>
            <w:r w:rsidR="00FA2DF2" w:rsidRPr="004A18FD">
              <w:rPr>
                <w:sz w:val="24"/>
                <w:szCs w:val="24"/>
              </w:rPr>
              <w:t>правильно подбирать и использовать в юридически значимых ситуациях научного взаимодействия эффективные коммуникативные технологии, позволяющие достигнуть цели академического и профессионального взаимодействия;</w:t>
            </w:r>
          </w:p>
          <w:p w14:paraId="6187E169" w14:textId="77777777" w:rsidR="00D902C2" w:rsidRPr="004A18FD" w:rsidRDefault="003933E6" w:rsidP="00A9464E">
            <w:pPr>
              <w:tabs>
                <w:tab w:val="left" w:pos="540"/>
              </w:tabs>
              <w:contextualSpacing/>
              <w:rPr>
                <w:sz w:val="24"/>
                <w:szCs w:val="24"/>
              </w:rPr>
            </w:pPr>
            <w:r w:rsidRPr="004A18FD">
              <w:rPr>
                <w:sz w:val="24"/>
                <w:szCs w:val="24"/>
              </w:rPr>
              <w:t xml:space="preserve">- </w:t>
            </w:r>
            <w:r w:rsidR="00D902C2" w:rsidRPr="004A18FD">
              <w:rPr>
                <w:sz w:val="24"/>
                <w:szCs w:val="24"/>
              </w:rPr>
              <w:t xml:space="preserve">знания </w:t>
            </w:r>
            <w:r w:rsidR="00FA2DF2" w:rsidRPr="004A18FD">
              <w:rPr>
                <w:sz w:val="24"/>
                <w:szCs w:val="24"/>
              </w:rPr>
              <w:t xml:space="preserve">современных концепций </w:t>
            </w:r>
            <w:r w:rsidRPr="004A18FD">
              <w:rPr>
                <w:sz w:val="24"/>
                <w:szCs w:val="24"/>
              </w:rPr>
              <w:t>научных, профессиональных, межгрупповых и межличностных коммуникаций, технологий установления научных контактов и их реализации в коллективах</w:t>
            </w:r>
            <w:r w:rsidR="00A9464E" w:rsidRPr="004A18FD">
              <w:rPr>
                <w:sz w:val="24"/>
                <w:szCs w:val="24"/>
              </w:rPr>
              <w:t>.</w:t>
            </w:r>
          </w:p>
        </w:tc>
      </w:tr>
      <w:tr w:rsidR="004A18FD" w:rsidRPr="004A18FD" w14:paraId="66859F90" w14:textId="77777777" w:rsidTr="00FA2DF2">
        <w:tc>
          <w:tcPr>
            <w:tcW w:w="846" w:type="dxa"/>
            <w:vMerge/>
          </w:tcPr>
          <w:p w14:paraId="7BA6C3DB" w14:textId="77777777" w:rsidR="00D902C2" w:rsidRPr="004A18FD" w:rsidRDefault="00D902C2" w:rsidP="000F3C21">
            <w:pPr>
              <w:tabs>
                <w:tab w:val="left" w:pos="540"/>
              </w:tabs>
              <w:contextualSpacing/>
              <w:jc w:val="both"/>
              <w:rPr>
                <w:sz w:val="24"/>
                <w:szCs w:val="24"/>
              </w:rPr>
            </w:pPr>
          </w:p>
        </w:tc>
        <w:tc>
          <w:tcPr>
            <w:tcW w:w="2268" w:type="dxa"/>
            <w:vMerge/>
          </w:tcPr>
          <w:p w14:paraId="47B49C8C" w14:textId="77777777" w:rsidR="00D902C2" w:rsidRPr="004A18FD" w:rsidRDefault="00D902C2" w:rsidP="000F3C21">
            <w:pPr>
              <w:pStyle w:val="ConsPlusNormal"/>
              <w:widowControl/>
              <w:ind w:firstLine="0"/>
              <w:rPr>
                <w:rFonts w:ascii="Times New Roman" w:hAnsi="Times New Roman" w:cs="Times New Roman"/>
                <w:sz w:val="24"/>
                <w:szCs w:val="24"/>
              </w:rPr>
            </w:pPr>
          </w:p>
        </w:tc>
        <w:tc>
          <w:tcPr>
            <w:tcW w:w="2835" w:type="dxa"/>
            <w:tcBorders>
              <w:top w:val="nil"/>
              <w:bottom w:val="nil"/>
            </w:tcBorders>
          </w:tcPr>
          <w:p w14:paraId="76E68797" w14:textId="77777777" w:rsidR="00D902C2" w:rsidRPr="004A18FD" w:rsidRDefault="00D902C2" w:rsidP="00D10054">
            <w:pPr>
              <w:rPr>
                <w:sz w:val="24"/>
                <w:szCs w:val="24"/>
              </w:rPr>
            </w:pPr>
            <w:r w:rsidRPr="004A18FD">
              <w:rPr>
                <w:sz w:val="24"/>
                <w:szCs w:val="24"/>
              </w:rPr>
              <w:t>2. Общается на иностранном языке в сфере профессиональной деятельности и в научной среде в письменной и устной форме.</w:t>
            </w:r>
          </w:p>
          <w:p w14:paraId="04EC98CE" w14:textId="77777777" w:rsidR="00D902C2" w:rsidRPr="004A18FD" w:rsidRDefault="00D902C2" w:rsidP="007F6CEC">
            <w:pPr>
              <w:rPr>
                <w:sz w:val="24"/>
                <w:szCs w:val="24"/>
              </w:rPr>
            </w:pPr>
          </w:p>
        </w:tc>
        <w:tc>
          <w:tcPr>
            <w:tcW w:w="4252" w:type="dxa"/>
            <w:tcBorders>
              <w:top w:val="nil"/>
              <w:bottom w:val="nil"/>
            </w:tcBorders>
          </w:tcPr>
          <w:p w14:paraId="03AECE83" w14:textId="63FCA8CF" w:rsidR="00D902C2" w:rsidRPr="004A18FD" w:rsidRDefault="00463EC7" w:rsidP="00375D08">
            <w:pPr>
              <w:tabs>
                <w:tab w:val="left" w:pos="540"/>
              </w:tabs>
              <w:contextualSpacing/>
              <w:rPr>
                <w:sz w:val="24"/>
                <w:szCs w:val="24"/>
              </w:rPr>
            </w:pPr>
            <w:r>
              <w:rPr>
                <w:sz w:val="24"/>
                <w:szCs w:val="24"/>
              </w:rPr>
              <w:t>2.</w:t>
            </w:r>
            <w:r w:rsidR="003933E6" w:rsidRPr="004A18FD">
              <w:rPr>
                <w:sz w:val="24"/>
                <w:szCs w:val="24"/>
              </w:rPr>
              <w:t xml:space="preserve">- </w:t>
            </w:r>
            <w:r w:rsidR="00A9464E" w:rsidRPr="004A18FD">
              <w:rPr>
                <w:sz w:val="24"/>
                <w:szCs w:val="24"/>
              </w:rPr>
              <w:t>У</w:t>
            </w:r>
            <w:r w:rsidR="00D902C2" w:rsidRPr="004A18FD">
              <w:rPr>
                <w:sz w:val="24"/>
                <w:szCs w:val="24"/>
              </w:rPr>
              <w:t xml:space="preserve">мения </w:t>
            </w:r>
            <w:r w:rsidR="003933E6" w:rsidRPr="004A18FD">
              <w:rPr>
                <w:sz w:val="24"/>
                <w:szCs w:val="24"/>
              </w:rPr>
              <w:t>общаться на профессиональные темы на иностранных языках, понимать и интерпретировать основные термины и понятия социологической науки, использовать компьютерные переводчики-коммуникаторы;</w:t>
            </w:r>
          </w:p>
          <w:p w14:paraId="6435297D" w14:textId="77777777" w:rsidR="00D902C2" w:rsidRPr="004A18FD" w:rsidRDefault="003933E6" w:rsidP="00A9464E">
            <w:pPr>
              <w:tabs>
                <w:tab w:val="left" w:pos="540"/>
              </w:tabs>
              <w:contextualSpacing/>
              <w:rPr>
                <w:sz w:val="24"/>
                <w:szCs w:val="24"/>
              </w:rPr>
            </w:pPr>
            <w:r w:rsidRPr="004A18FD">
              <w:rPr>
                <w:sz w:val="24"/>
                <w:szCs w:val="24"/>
              </w:rPr>
              <w:t xml:space="preserve">- </w:t>
            </w:r>
            <w:r w:rsidR="00D902C2" w:rsidRPr="004A18FD">
              <w:rPr>
                <w:sz w:val="24"/>
                <w:szCs w:val="24"/>
              </w:rPr>
              <w:t xml:space="preserve">знания </w:t>
            </w:r>
            <w:r w:rsidRPr="004A18FD">
              <w:rPr>
                <w:sz w:val="24"/>
                <w:szCs w:val="24"/>
              </w:rPr>
              <w:t>работ зарубежных авторов, традиций и норм профессионального общения с зарубежными учеными на иностранных языках</w:t>
            </w:r>
            <w:r w:rsidR="00A9464E" w:rsidRPr="004A18FD">
              <w:rPr>
                <w:sz w:val="24"/>
                <w:szCs w:val="24"/>
              </w:rPr>
              <w:t>.</w:t>
            </w:r>
          </w:p>
        </w:tc>
      </w:tr>
      <w:tr w:rsidR="004A18FD" w:rsidRPr="004A18FD" w14:paraId="13CDC56B" w14:textId="77777777" w:rsidTr="00FA2DF2">
        <w:tc>
          <w:tcPr>
            <w:tcW w:w="846" w:type="dxa"/>
            <w:vMerge/>
          </w:tcPr>
          <w:p w14:paraId="2F473A85" w14:textId="77777777" w:rsidR="00D902C2" w:rsidRPr="004A18FD" w:rsidRDefault="00D902C2" w:rsidP="000F3C21">
            <w:pPr>
              <w:tabs>
                <w:tab w:val="left" w:pos="540"/>
              </w:tabs>
              <w:contextualSpacing/>
              <w:jc w:val="both"/>
              <w:rPr>
                <w:sz w:val="24"/>
                <w:szCs w:val="24"/>
              </w:rPr>
            </w:pPr>
          </w:p>
        </w:tc>
        <w:tc>
          <w:tcPr>
            <w:tcW w:w="2268" w:type="dxa"/>
            <w:vMerge/>
          </w:tcPr>
          <w:p w14:paraId="5A9CC6AC" w14:textId="77777777" w:rsidR="00D902C2" w:rsidRPr="004A18FD" w:rsidRDefault="00D902C2" w:rsidP="000F3C21">
            <w:pPr>
              <w:pStyle w:val="ConsPlusNormal"/>
              <w:widowControl/>
              <w:ind w:firstLine="0"/>
              <w:rPr>
                <w:rFonts w:ascii="Times New Roman" w:hAnsi="Times New Roman" w:cs="Times New Roman"/>
                <w:sz w:val="24"/>
                <w:szCs w:val="24"/>
              </w:rPr>
            </w:pPr>
          </w:p>
        </w:tc>
        <w:tc>
          <w:tcPr>
            <w:tcW w:w="2835" w:type="dxa"/>
            <w:tcBorders>
              <w:top w:val="nil"/>
              <w:bottom w:val="nil"/>
            </w:tcBorders>
          </w:tcPr>
          <w:p w14:paraId="4B7EA3D4" w14:textId="77777777" w:rsidR="00D902C2" w:rsidRPr="004A18FD" w:rsidRDefault="00D902C2" w:rsidP="00D10054">
            <w:pPr>
              <w:rPr>
                <w:sz w:val="24"/>
                <w:szCs w:val="24"/>
              </w:rPr>
            </w:pPr>
            <w:r w:rsidRPr="004A18FD">
              <w:rPr>
                <w:sz w:val="24"/>
                <w:szCs w:val="24"/>
              </w:rPr>
              <w:t>3. Выступает на иностранном языке с научными докладами / презентациями, представляет научные результаты на конференциях и симпозиумах;</w:t>
            </w:r>
            <w:r w:rsidRPr="004A18FD">
              <w:rPr>
                <w:sz w:val="28"/>
                <w:szCs w:val="28"/>
              </w:rPr>
              <w:t xml:space="preserve"> </w:t>
            </w:r>
            <w:r w:rsidRPr="004A18FD">
              <w:rPr>
                <w:sz w:val="24"/>
                <w:szCs w:val="24"/>
              </w:rPr>
              <w:t>участвует в научных дискуссиях и дебатах.</w:t>
            </w:r>
          </w:p>
        </w:tc>
        <w:tc>
          <w:tcPr>
            <w:tcW w:w="4252" w:type="dxa"/>
            <w:tcBorders>
              <w:top w:val="nil"/>
              <w:bottom w:val="nil"/>
            </w:tcBorders>
          </w:tcPr>
          <w:p w14:paraId="545FD2B5" w14:textId="03737161" w:rsidR="00D902C2" w:rsidRPr="004A18FD" w:rsidRDefault="00463EC7" w:rsidP="00375D08">
            <w:pPr>
              <w:tabs>
                <w:tab w:val="left" w:pos="540"/>
              </w:tabs>
              <w:contextualSpacing/>
              <w:rPr>
                <w:sz w:val="24"/>
                <w:szCs w:val="24"/>
              </w:rPr>
            </w:pPr>
            <w:r>
              <w:rPr>
                <w:sz w:val="24"/>
                <w:szCs w:val="24"/>
              </w:rPr>
              <w:t>3.</w:t>
            </w:r>
            <w:r w:rsidR="00A9464E" w:rsidRPr="004A18FD">
              <w:rPr>
                <w:sz w:val="24"/>
                <w:szCs w:val="24"/>
              </w:rPr>
              <w:t>- У</w:t>
            </w:r>
            <w:r w:rsidR="00D902C2" w:rsidRPr="004A18FD">
              <w:rPr>
                <w:sz w:val="24"/>
                <w:szCs w:val="24"/>
              </w:rPr>
              <w:t>мения</w:t>
            </w:r>
            <w:r w:rsidR="00A9464E" w:rsidRPr="004A18FD">
              <w:rPr>
                <w:sz w:val="24"/>
                <w:szCs w:val="24"/>
              </w:rPr>
              <w:t xml:space="preserve"> готовить и выступать с научными докладами, выступлениями, презентациями на иностранном языке на конференциях, симпозиумах и иных научных форумах, вести научные дискуссии и дебаты;</w:t>
            </w:r>
          </w:p>
          <w:p w14:paraId="7B2349A9" w14:textId="77777777" w:rsidR="00D902C2" w:rsidRPr="004A18FD" w:rsidRDefault="00A9464E" w:rsidP="00A9464E">
            <w:pPr>
              <w:tabs>
                <w:tab w:val="left" w:pos="540"/>
              </w:tabs>
              <w:contextualSpacing/>
              <w:rPr>
                <w:sz w:val="24"/>
                <w:szCs w:val="24"/>
              </w:rPr>
            </w:pPr>
            <w:r w:rsidRPr="004A18FD">
              <w:rPr>
                <w:sz w:val="24"/>
                <w:szCs w:val="24"/>
              </w:rPr>
              <w:t xml:space="preserve">- </w:t>
            </w:r>
            <w:r w:rsidR="00D902C2" w:rsidRPr="004A18FD">
              <w:rPr>
                <w:sz w:val="24"/>
                <w:szCs w:val="24"/>
              </w:rPr>
              <w:t xml:space="preserve">знания </w:t>
            </w:r>
            <w:r w:rsidRPr="004A18FD">
              <w:rPr>
                <w:sz w:val="24"/>
                <w:szCs w:val="24"/>
              </w:rPr>
              <w:t>требований к содержанию, стилю и регламенту научных выступлений, сообщений, докладов, презентаций на иностранных языках, порядку и правилам проведения и поведения в ходе научных дискуссий и дебатов.</w:t>
            </w:r>
          </w:p>
        </w:tc>
      </w:tr>
      <w:tr w:rsidR="004A18FD" w:rsidRPr="004A18FD" w14:paraId="020C9A8E" w14:textId="77777777" w:rsidTr="00FA2DF2">
        <w:tc>
          <w:tcPr>
            <w:tcW w:w="846" w:type="dxa"/>
            <w:vMerge/>
          </w:tcPr>
          <w:p w14:paraId="581B586F" w14:textId="77777777" w:rsidR="00D902C2" w:rsidRPr="004A18FD" w:rsidRDefault="00D902C2" w:rsidP="000F3C21">
            <w:pPr>
              <w:tabs>
                <w:tab w:val="left" w:pos="540"/>
              </w:tabs>
              <w:contextualSpacing/>
              <w:jc w:val="both"/>
              <w:rPr>
                <w:sz w:val="24"/>
                <w:szCs w:val="24"/>
              </w:rPr>
            </w:pPr>
          </w:p>
        </w:tc>
        <w:tc>
          <w:tcPr>
            <w:tcW w:w="2268" w:type="dxa"/>
            <w:vMerge/>
          </w:tcPr>
          <w:p w14:paraId="2C1C8DDD" w14:textId="77777777" w:rsidR="00D902C2" w:rsidRPr="004A18FD" w:rsidRDefault="00D902C2" w:rsidP="000F3C21">
            <w:pPr>
              <w:pStyle w:val="ConsPlusNormal"/>
              <w:widowControl/>
              <w:ind w:firstLine="0"/>
              <w:rPr>
                <w:sz w:val="24"/>
                <w:szCs w:val="24"/>
              </w:rPr>
            </w:pPr>
          </w:p>
        </w:tc>
        <w:tc>
          <w:tcPr>
            <w:tcW w:w="2835" w:type="dxa"/>
            <w:tcBorders>
              <w:top w:val="nil"/>
              <w:bottom w:val="nil"/>
            </w:tcBorders>
          </w:tcPr>
          <w:p w14:paraId="5E7B3492" w14:textId="77777777" w:rsidR="00D902C2" w:rsidRPr="004A18FD" w:rsidRDefault="00D902C2" w:rsidP="00375D08">
            <w:pPr>
              <w:rPr>
                <w:sz w:val="24"/>
                <w:szCs w:val="24"/>
              </w:rPr>
            </w:pPr>
            <w:r w:rsidRPr="004A18FD">
              <w:rPr>
                <w:sz w:val="24"/>
                <w:szCs w:val="24"/>
              </w:rPr>
              <w:t xml:space="preserve">4. Демонстрирует владение научным речевым этикетом, основами риторики на </w:t>
            </w:r>
            <w:r w:rsidRPr="004A18FD">
              <w:rPr>
                <w:sz w:val="24"/>
                <w:szCs w:val="24"/>
              </w:rPr>
              <w:lastRenderedPageBreak/>
              <w:t>иностранном языке, навыками написания научных статей на иностранном языке.</w:t>
            </w:r>
          </w:p>
        </w:tc>
        <w:tc>
          <w:tcPr>
            <w:tcW w:w="4252" w:type="dxa"/>
            <w:tcBorders>
              <w:top w:val="nil"/>
              <w:bottom w:val="nil"/>
            </w:tcBorders>
          </w:tcPr>
          <w:p w14:paraId="379CA459" w14:textId="2D6F2BE7" w:rsidR="00D902C2" w:rsidRPr="004A18FD" w:rsidRDefault="00463EC7" w:rsidP="00375D08">
            <w:pPr>
              <w:tabs>
                <w:tab w:val="left" w:pos="540"/>
              </w:tabs>
              <w:contextualSpacing/>
              <w:rPr>
                <w:sz w:val="24"/>
                <w:szCs w:val="24"/>
              </w:rPr>
            </w:pPr>
            <w:r>
              <w:rPr>
                <w:sz w:val="24"/>
                <w:szCs w:val="24"/>
              </w:rPr>
              <w:lastRenderedPageBreak/>
              <w:t>4.</w:t>
            </w:r>
            <w:r w:rsidR="00763CE3" w:rsidRPr="004A18FD">
              <w:rPr>
                <w:sz w:val="24"/>
                <w:szCs w:val="24"/>
              </w:rPr>
              <w:t>- У</w:t>
            </w:r>
            <w:r w:rsidR="00D902C2" w:rsidRPr="004A18FD">
              <w:rPr>
                <w:sz w:val="24"/>
                <w:szCs w:val="24"/>
              </w:rPr>
              <w:t xml:space="preserve">мения </w:t>
            </w:r>
            <w:r w:rsidR="00763CE3" w:rsidRPr="004A18FD">
              <w:rPr>
                <w:sz w:val="24"/>
                <w:szCs w:val="24"/>
              </w:rPr>
              <w:t xml:space="preserve">владеть научным речевым этикетом, основами риторики на иностранном языке, в том числе в ходе публичных выступлений, </w:t>
            </w:r>
            <w:r w:rsidR="00763CE3" w:rsidRPr="004A18FD">
              <w:rPr>
                <w:sz w:val="24"/>
                <w:szCs w:val="24"/>
              </w:rPr>
              <w:lastRenderedPageBreak/>
              <w:t>демонстраций результатов научной деятельности, навыками написания научных статей на иностранном языке;</w:t>
            </w:r>
          </w:p>
          <w:p w14:paraId="0F59C5F9" w14:textId="77777777" w:rsidR="00D902C2" w:rsidRPr="004A18FD" w:rsidRDefault="00763CE3" w:rsidP="00763CE3">
            <w:pPr>
              <w:tabs>
                <w:tab w:val="left" w:pos="540"/>
              </w:tabs>
              <w:contextualSpacing/>
              <w:rPr>
                <w:sz w:val="24"/>
                <w:szCs w:val="24"/>
              </w:rPr>
            </w:pPr>
            <w:r w:rsidRPr="004A18FD">
              <w:rPr>
                <w:sz w:val="24"/>
                <w:szCs w:val="24"/>
              </w:rPr>
              <w:t xml:space="preserve">- </w:t>
            </w:r>
            <w:r w:rsidR="00D902C2" w:rsidRPr="004A18FD">
              <w:rPr>
                <w:sz w:val="24"/>
                <w:szCs w:val="24"/>
              </w:rPr>
              <w:t xml:space="preserve">знания </w:t>
            </w:r>
            <w:r w:rsidRPr="004A18FD">
              <w:rPr>
                <w:sz w:val="24"/>
                <w:szCs w:val="24"/>
              </w:rPr>
              <w:t>основ формирования и правил использования речевого этикета в коммуникациях в научной среде, теории и практики риторики на иностранном языке, требований к подготовке и размещению научных статей на иностранном языке.</w:t>
            </w:r>
          </w:p>
        </w:tc>
      </w:tr>
      <w:tr w:rsidR="004A18FD" w:rsidRPr="004A18FD" w14:paraId="6FD33D6B" w14:textId="77777777" w:rsidTr="00FA2DF2">
        <w:tc>
          <w:tcPr>
            <w:tcW w:w="846" w:type="dxa"/>
            <w:vMerge/>
          </w:tcPr>
          <w:p w14:paraId="3891FCCC" w14:textId="77777777" w:rsidR="00D902C2" w:rsidRPr="004A18FD" w:rsidRDefault="00D902C2" w:rsidP="000F3C21">
            <w:pPr>
              <w:tabs>
                <w:tab w:val="left" w:pos="540"/>
              </w:tabs>
              <w:contextualSpacing/>
              <w:jc w:val="both"/>
              <w:rPr>
                <w:sz w:val="24"/>
                <w:szCs w:val="24"/>
              </w:rPr>
            </w:pPr>
          </w:p>
        </w:tc>
        <w:tc>
          <w:tcPr>
            <w:tcW w:w="2268" w:type="dxa"/>
            <w:vMerge/>
          </w:tcPr>
          <w:p w14:paraId="539BF554" w14:textId="77777777" w:rsidR="00D902C2" w:rsidRPr="004A18FD" w:rsidRDefault="00D902C2" w:rsidP="000F3C21">
            <w:pPr>
              <w:pStyle w:val="ConsPlusNormal"/>
              <w:widowControl/>
              <w:ind w:firstLine="0"/>
              <w:rPr>
                <w:sz w:val="24"/>
                <w:szCs w:val="24"/>
              </w:rPr>
            </w:pPr>
          </w:p>
        </w:tc>
        <w:tc>
          <w:tcPr>
            <w:tcW w:w="2835" w:type="dxa"/>
            <w:tcBorders>
              <w:top w:val="nil"/>
            </w:tcBorders>
          </w:tcPr>
          <w:p w14:paraId="211F727B" w14:textId="77777777" w:rsidR="00D902C2" w:rsidRPr="004A18FD" w:rsidRDefault="00D902C2" w:rsidP="007F6CEC">
            <w:pPr>
              <w:rPr>
                <w:sz w:val="24"/>
                <w:szCs w:val="24"/>
              </w:rPr>
            </w:pPr>
            <w:r w:rsidRPr="004A18FD">
              <w:rPr>
                <w:sz w:val="24"/>
                <w:szCs w:val="24"/>
              </w:rPr>
              <w:t>5. Работает со специальной иностранной литературой и документацией на иностранном языке.</w:t>
            </w:r>
          </w:p>
        </w:tc>
        <w:tc>
          <w:tcPr>
            <w:tcW w:w="4252" w:type="dxa"/>
            <w:tcBorders>
              <w:top w:val="nil"/>
            </w:tcBorders>
          </w:tcPr>
          <w:p w14:paraId="4E779FCA" w14:textId="7639CFD0" w:rsidR="00D902C2" w:rsidRPr="004A18FD" w:rsidRDefault="00463EC7" w:rsidP="00375D08">
            <w:pPr>
              <w:tabs>
                <w:tab w:val="left" w:pos="540"/>
              </w:tabs>
              <w:contextualSpacing/>
              <w:rPr>
                <w:sz w:val="24"/>
                <w:szCs w:val="24"/>
              </w:rPr>
            </w:pPr>
            <w:r>
              <w:rPr>
                <w:sz w:val="24"/>
                <w:szCs w:val="24"/>
              </w:rPr>
              <w:t>5.</w:t>
            </w:r>
            <w:r w:rsidR="00763CE3" w:rsidRPr="004A18FD">
              <w:rPr>
                <w:sz w:val="24"/>
                <w:szCs w:val="24"/>
              </w:rPr>
              <w:t>- У</w:t>
            </w:r>
            <w:r w:rsidR="00D902C2" w:rsidRPr="004A18FD">
              <w:rPr>
                <w:sz w:val="24"/>
                <w:szCs w:val="24"/>
              </w:rPr>
              <w:t xml:space="preserve">мения </w:t>
            </w:r>
            <w:r w:rsidR="00763CE3" w:rsidRPr="004A18FD">
              <w:rPr>
                <w:sz w:val="24"/>
                <w:szCs w:val="24"/>
              </w:rPr>
              <w:t>подбора, изучения, анализа содержания, получения необходимой информации из специальной иностранной литературы и научной документации на иностранном языке;</w:t>
            </w:r>
          </w:p>
          <w:p w14:paraId="5E39F0AE" w14:textId="77777777" w:rsidR="00D902C2" w:rsidRPr="004A18FD" w:rsidRDefault="00763CE3" w:rsidP="004A18FD">
            <w:pPr>
              <w:tabs>
                <w:tab w:val="left" w:pos="540"/>
              </w:tabs>
              <w:contextualSpacing/>
              <w:rPr>
                <w:sz w:val="24"/>
                <w:szCs w:val="24"/>
              </w:rPr>
            </w:pPr>
            <w:r w:rsidRPr="004A18FD">
              <w:rPr>
                <w:sz w:val="24"/>
                <w:szCs w:val="24"/>
              </w:rPr>
              <w:t xml:space="preserve">- </w:t>
            </w:r>
            <w:r w:rsidR="00D902C2" w:rsidRPr="004A18FD">
              <w:rPr>
                <w:sz w:val="24"/>
                <w:szCs w:val="24"/>
              </w:rPr>
              <w:t>знания</w:t>
            </w:r>
            <w:r w:rsidRPr="004A18FD">
              <w:rPr>
                <w:sz w:val="24"/>
                <w:szCs w:val="24"/>
              </w:rPr>
              <w:t xml:space="preserve"> в области хранения, классификации, порядка доступа, соблюдения правил защиты интеллектуальной собственности на </w:t>
            </w:r>
            <w:r w:rsidR="004A18FD" w:rsidRPr="004A18FD">
              <w:rPr>
                <w:sz w:val="24"/>
                <w:szCs w:val="24"/>
              </w:rPr>
              <w:t>труды иностранных авторов, регламента ознакомления с научной документацией на иностранном языке.</w:t>
            </w:r>
          </w:p>
        </w:tc>
      </w:tr>
      <w:tr w:rsidR="004A18FD" w:rsidRPr="004A18FD" w14:paraId="53125FFA" w14:textId="77777777" w:rsidTr="003505D3">
        <w:tc>
          <w:tcPr>
            <w:tcW w:w="846" w:type="dxa"/>
            <w:vMerge w:val="restart"/>
          </w:tcPr>
          <w:p w14:paraId="15E81587" w14:textId="77777777" w:rsidR="00633BA9" w:rsidRPr="004A18FD" w:rsidRDefault="00633BA9" w:rsidP="007F6CEC">
            <w:pPr>
              <w:tabs>
                <w:tab w:val="left" w:pos="540"/>
              </w:tabs>
              <w:contextualSpacing/>
              <w:jc w:val="both"/>
              <w:rPr>
                <w:sz w:val="24"/>
                <w:szCs w:val="24"/>
              </w:rPr>
            </w:pPr>
            <w:r w:rsidRPr="004A18FD">
              <w:rPr>
                <w:sz w:val="24"/>
                <w:szCs w:val="24"/>
              </w:rPr>
              <w:t>УК-3</w:t>
            </w:r>
          </w:p>
        </w:tc>
        <w:tc>
          <w:tcPr>
            <w:tcW w:w="2268" w:type="dxa"/>
            <w:vMerge w:val="restart"/>
          </w:tcPr>
          <w:p w14:paraId="038EA600" w14:textId="77777777" w:rsidR="00633BA9" w:rsidRPr="004A18FD" w:rsidRDefault="00633BA9" w:rsidP="007F6CEC">
            <w:pPr>
              <w:tabs>
                <w:tab w:val="left" w:pos="540"/>
              </w:tabs>
              <w:contextualSpacing/>
              <w:rPr>
                <w:sz w:val="24"/>
                <w:szCs w:val="24"/>
              </w:rPr>
            </w:pPr>
            <w:r w:rsidRPr="004A18FD">
              <w:rPr>
                <w:sz w:val="24"/>
                <w:szCs w:val="24"/>
              </w:rPr>
              <w:t>Способность определ</w:t>
            </w:r>
            <w:r w:rsidR="004A18FD" w:rsidRPr="004A18FD">
              <w:rPr>
                <w:sz w:val="24"/>
                <w:szCs w:val="24"/>
              </w:rPr>
              <w:t xml:space="preserve">ять и реализовывать приоритеты </w:t>
            </w:r>
            <w:r w:rsidRPr="004A18FD">
              <w:rPr>
                <w:sz w:val="24"/>
                <w:szCs w:val="24"/>
              </w:rPr>
              <w:t xml:space="preserve">собственной деятельности в соответствии с важностью задач,  методы повышения ее эффективности  </w:t>
            </w:r>
          </w:p>
        </w:tc>
        <w:tc>
          <w:tcPr>
            <w:tcW w:w="2835" w:type="dxa"/>
            <w:tcBorders>
              <w:bottom w:val="nil"/>
            </w:tcBorders>
          </w:tcPr>
          <w:p w14:paraId="12830C32" w14:textId="77777777" w:rsidR="00633BA9" w:rsidRPr="004A18FD" w:rsidRDefault="00633BA9" w:rsidP="003505D3">
            <w:pPr>
              <w:rPr>
                <w:sz w:val="24"/>
                <w:szCs w:val="24"/>
              </w:rPr>
            </w:pPr>
            <w:r w:rsidRPr="004A18FD">
              <w:rPr>
                <w:sz w:val="24"/>
                <w:szCs w:val="24"/>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4252" w:type="dxa"/>
            <w:tcBorders>
              <w:bottom w:val="nil"/>
            </w:tcBorders>
          </w:tcPr>
          <w:p w14:paraId="48778480" w14:textId="1AAC8A50" w:rsidR="00633BA9" w:rsidRPr="004A18FD" w:rsidRDefault="00463EC7" w:rsidP="0036704B">
            <w:pPr>
              <w:tabs>
                <w:tab w:val="left" w:pos="540"/>
              </w:tabs>
              <w:contextualSpacing/>
              <w:rPr>
                <w:sz w:val="24"/>
                <w:szCs w:val="24"/>
              </w:rPr>
            </w:pPr>
            <w:r>
              <w:rPr>
                <w:sz w:val="24"/>
                <w:szCs w:val="24"/>
              </w:rPr>
              <w:t>1.</w:t>
            </w:r>
            <w:r w:rsidR="004A18FD" w:rsidRPr="004A18FD">
              <w:rPr>
                <w:sz w:val="24"/>
                <w:szCs w:val="24"/>
              </w:rPr>
              <w:t>- У</w:t>
            </w:r>
            <w:r w:rsidR="00633BA9" w:rsidRPr="004A18FD">
              <w:rPr>
                <w:sz w:val="24"/>
                <w:szCs w:val="24"/>
              </w:rPr>
              <w:t xml:space="preserve">мения </w:t>
            </w:r>
            <w:r w:rsidR="004A18FD" w:rsidRPr="004A18FD">
              <w:rPr>
                <w:sz w:val="24"/>
                <w:szCs w:val="24"/>
              </w:rPr>
              <w:t>оценки своих возможностей и требований стандартных и нестандартных социальных ситуаций, принятия обоснованных решений в соответствии с объективной обстановкой и произведенной оценкой, требованиями Заказчика и условиями деятельности;</w:t>
            </w:r>
          </w:p>
          <w:p w14:paraId="2C22EE07" w14:textId="77777777" w:rsidR="00633BA9" w:rsidRPr="004A18FD" w:rsidRDefault="004A18FD" w:rsidP="00BB67A6">
            <w:pPr>
              <w:tabs>
                <w:tab w:val="left" w:pos="540"/>
              </w:tabs>
              <w:contextualSpacing/>
              <w:rPr>
                <w:sz w:val="24"/>
                <w:szCs w:val="24"/>
              </w:rPr>
            </w:pPr>
            <w:r w:rsidRPr="004A18FD">
              <w:rPr>
                <w:sz w:val="24"/>
                <w:szCs w:val="24"/>
              </w:rPr>
              <w:t xml:space="preserve">- </w:t>
            </w:r>
            <w:r w:rsidR="00633BA9" w:rsidRPr="004A18FD">
              <w:rPr>
                <w:sz w:val="24"/>
                <w:szCs w:val="24"/>
              </w:rPr>
              <w:t xml:space="preserve">знания </w:t>
            </w:r>
            <w:r w:rsidR="00BB67A6">
              <w:rPr>
                <w:sz w:val="24"/>
                <w:szCs w:val="24"/>
              </w:rPr>
              <w:t>современных концепций ситуационного анализа, методологических и методических основ оценки обстановки, теории и практики принятия решений.</w:t>
            </w:r>
          </w:p>
        </w:tc>
      </w:tr>
      <w:tr w:rsidR="004A18FD" w:rsidRPr="004A18FD" w14:paraId="1CECB1AB" w14:textId="77777777" w:rsidTr="003505D3">
        <w:tc>
          <w:tcPr>
            <w:tcW w:w="846" w:type="dxa"/>
            <w:vMerge/>
          </w:tcPr>
          <w:p w14:paraId="02F8E712" w14:textId="77777777" w:rsidR="00633BA9" w:rsidRPr="004A18FD" w:rsidRDefault="00633BA9" w:rsidP="007F6CEC">
            <w:pPr>
              <w:tabs>
                <w:tab w:val="left" w:pos="540"/>
              </w:tabs>
              <w:contextualSpacing/>
              <w:jc w:val="both"/>
              <w:rPr>
                <w:sz w:val="24"/>
                <w:szCs w:val="24"/>
              </w:rPr>
            </w:pPr>
          </w:p>
        </w:tc>
        <w:tc>
          <w:tcPr>
            <w:tcW w:w="2268" w:type="dxa"/>
            <w:vMerge/>
          </w:tcPr>
          <w:p w14:paraId="21C54A93" w14:textId="77777777" w:rsidR="00633BA9" w:rsidRPr="004A18FD" w:rsidRDefault="00633BA9" w:rsidP="007F6CEC">
            <w:pPr>
              <w:tabs>
                <w:tab w:val="left" w:pos="540"/>
              </w:tabs>
              <w:contextualSpacing/>
              <w:rPr>
                <w:sz w:val="24"/>
                <w:szCs w:val="24"/>
              </w:rPr>
            </w:pPr>
          </w:p>
        </w:tc>
        <w:tc>
          <w:tcPr>
            <w:tcW w:w="2835" w:type="dxa"/>
            <w:tcBorders>
              <w:top w:val="nil"/>
              <w:bottom w:val="nil"/>
            </w:tcBorders>
          </w:tcPr>
          <w:p w14:paraId="28CAA340" w14:textId="77777777" w:rsidR="00633BA9" w:rsidRPr="004A18FD" w:rsidRDefault="00633BA9" w:rsidP="00633BA9">
            <w:pPr>
              <w:rPr>
                <w:sz w:val="24"/>
                <w:szCs w:val="24"/>
                <w:shd w:val="clear" w:color="auto" w:fill="FFFFFF"/>
              </w:rPr>
            </w:pPr>
            <w:r w:rsidRPr="004A18FD">
              <w:rPr>
                <w:sz w:val="24"/>
                <w:szCs w:val="24"/>
              </w:rPr>
              <w:t>2.Актуализирует свой личностный потенциал, внутренние источники роста и развития собственной деятельности.</w:t>
            </w:r>
          </w:p>
        </w:tc>
        <w:tc>
          <w:tcPr>
            <w:tcW w:w="4252" w:type="dxa"/>
            <w:tcBorders>
              <w:top w:val="nil"/>
              <w:bottom w:val="nil"/>
            </w:tcBorders>
          </w:tcPr>
          <w:p w14:paraId="00E5A16D" w14:textId="57E86892" w:rsidR="00633BA9" w:rsidRPr="004A18FD" w:rsidRDefault="00463EC7" w:rsidP="00633BA9">
            <w:pPr>
              <w:tabs>
                <w:tab w:val="left" w:pos="540"/>
              </w:tabs>
              <w:contextualSpacing/>
              <w:rPr>
                <w:sz w:val="24"/>
                <w:szCs w:val="24"/>
              </w:rPr>
            </w:pPr>
            <w:r>
              <w:rPr>
                <w:sz w:val="24"/>
                <w:szCs w:val="24"/>
              </w:rPr>
              <w:t>2.</w:t>
            </w:r>
            <w:r w:rsidR="00774F4C">
              <w:rPr>
                <w:sz w:val="24"/>
                <w:szCs w:val="24"/>
              </w:rPr>
              <w:t>- У</w:t>
            </w:r>
            <w:r w:rsidR="00633BA9" w:rsidRPr="004A18FD">
              <w:rPr>
                <w:sz w:val="24"/>
                <w:szCs w:val="24"/>
              </w:rPr>
              <w:t xml:space="preserve">мения </w:t>
            </w:r>
            <w:r w:rsidR="00380488">
              <w:rPr>
                <w:sz w:val="24"/>
                <w:szCs w:val="24"/>
              </w:rPr>
              <w:t xml:space="preserve">актуализировать </w:t>
            </w:r>
            <w:r w:rsidR="00380488" w:rsidRPr="004A18FD">
              <w:rPr>
                <w:sz w:val="24"/>
                <w:szCs w:val="24"/>
              </w:rPr>
              <w:t>свой личностный потенциал, внутренние источники роста и ра</w:t>
            </w:r>
            <w:r w:rsidR="00380488">
              <w:rPr>
                <w:sz w:val="24"/>
                <w:szCs w:val="24"/>
              </w:rPr>
              <w:t>звития собственной деятельности;</w:t>
            </w:r>
          </w:p>
          <w:p w14:paraId="046E778B" w14:textId="77777777" w:rsidR="00633BA9" w:rsidRPr="004A18FD" w:rsidRDefault="00B158D3" w:rsidP="00B158D3">
            <w:pPr>
              <w:tabs>
                <w:tab w:val="left" w:pos="540"/>
              </w:tabs>
              <w:contextualSpacing/>
              <w:rPr>
                <w:sz w:val="24"/>
                <w:szCs w:val="24"/>
              </w:rPr>
            </w:pPr>
            <w:r>
              <w:rPr>
                <w:sz w:val="24"/>
                <w:szCs w:val="24"/>
              </w:rPr>
              <w:t xml:space="preserve">- </w:t>
            </w:r>
            <w:r w:rsidR="00633BA9" w:rsidRPr="004A18FD">
              <w:rPr>
                <w:sz w:val="24"/>
                <w:szCs w:val="24"/>
              </w:rPr>
              <w:t xml:space="preserve">знания </w:t>
            </w:r>
            <w:r>
              <w:rPr>
                <w:sz w:val="24"/>
                <w:szCs w:val="24"/>
              </w:rPr>
              <w:t>современных социально-психологических и экономических концепций личностного потенциала, научных взглядов на внутренние источники личностного роста и развития в области профессиональной деятельности.</w:t>
            </w:r>
          </w:p>
        </w:tc>
      </w:tr>
      <w:tr w:rsidR="004A18FD" w:rsidRPr="004A18FD" w14:paraId="46E66882" w14:textId="77777777" w:rsidTr="003505D3">
        <w:tc>
          <w:tcPr>
            <w:tcW w:w="846" w:type="dxa"/>
            <w:vMerge/>
          </w:tcPr>
          <w:p w14:paraId="3F68A580" w14:textId="77777777" w:rsidR="00633BA9" w:rsidRPr="004A18FD" w:rsidRDefault="00633BA9" w:rsidP="007F6CEC">
            <w:pPr>
              <w:tabs>
                <w:tab w:val="left" w:pos="540"/>
              </w:tabs>
              <w:contextualSpacing/>
              <w:jc w:val="both"/>
              <w:rPr>
                <w:sz w:val="24"/>
                <w:szCs w:val="24"/>
              </w:rPr>
            </w:pPr>
          </w:p>
        </w:tc>
        <w:tc>
          <w:tcPr>
            <w:tcW w:w="2268" w:type="dxa"/>
            <w:vMerge/>
          </w:tcPr>
          <w:p w14:paraId="2CA1F8C7" w14:textId="77777777" w:rsidR="00633BA9" w:rsidRPr="004A18FD" w:rsidRDefault="00633BA9" w:rsidP="007F6CEC">
            <w:pPr>
              <w:tabs>
                <w:tab w:val="left" w:pos="540"/>
              </w:tabs>
              <w:contextualSpacing/>
              <w:rPr>
                <w:sz w:val="24"/>
                <w:szCs w:val="24"/>
              </w:rPr>
            </w:pPr>
          </w:p>
        </w:tc>
        <w:tc>
          <w:tcPr>
            <w:tcW w:w="2835" w:type="dxa"/>
            <w:tcBorders>
              <w:top w:val="nil"/>
              <w:bottom w:val="nil"/>
            </w:tcBorders>
          </w:tcPr>
          <w:p w14:paraId="5CD1C135" w14:textId="77777777" w:rsidR="00633BA9" w:rsidRPr="004A18FD" w:rsidRDefault="00633BA9" w:rsidP="00633BA9">
            <w:pPr>
              <w:rPr>
                <w:sz w:val="24"/>
                <w:szCs w:val="24"/>
                <w:shd w:val="clear" w:color="auto" w:fill="FFFFFF"/>
              </w:rPr>
            </w:pPr>
            <w:r w:rsidRPr="004A18FD">
              <w:rPr>
                <w:sz w:val="24"/>
                <w:szCs w:val="24"/>
              </w:rPr>
              <w:t>3.Определяет приоритеты собственной деятельности в соответствии с важностью задач.</w:t>
            </w:r>
          </w:p>
        </w:tc>
        <w:tc>
          <w:tcPr>
            <w:tcW w:w="4252" w:type="dxa"/>
            <w:tcBorders>
              <w:top w:val="nil"/>
              <w:bottom w:val="nil"/>
            </w:tcBorders>
          </w:tcPr>
          <w:p w14:paraId="75EE0310" w14:textId="3AF71B1B" w:rsidR="00633BA9" w:rsidRPr="004A18FD" w:rsidRDefault="00463EC7" w:rsidP="00633BA9">
            <w:pPr>
              <w:tabs>
                <w:tab w:val="left" w:pos="540"/>
              </w:tabs>
              <w:contextualSpacing/>
              <w:rPr>
                <w:sz w:val="24"/>
                <w:szCs w:val="24"/>
              </w:rPr>
            </w:pPr>
            <w:r>
              <w:rPr>
                <w:sz w:val="24"/>
                <w:szCs w:val="24"/>
              </w:rPr>
              <w:t>3.</w:t>
            </w:r>
            <w:r w:rsidR="00B158D3">
              <w:rPr>
                <w:sz w:val="24"/>
                <w:szCs w:val="24"/>
              </w:rPr>
              <w:t>- У</w:t>
            </w:r>
            <w:r w:rsidR="00633BA9" w:rsidRPr="004A18FD">
              <w:rPr>
                <w:sz w:val="24"/>
                <w:szCs w:val="24"/>
              </w:rPr>
              <w:t xml:space="preserve">мения </w:t>
            </w:r>
            <w:r w:rsidR="00B158D3">
              <w:rPr>
                <w:sz w:val="24"/>
                <w:szCs w:val="24"/>
              </w:rPr>
              <w:t xml:space="preserve">определять </w:t>
            </w:r>
            <w:r w:rsidR="00B158D3" w:rsidRPr="004A18FD">
              <w:rPr>
                <w:sz w:val="24"/>
                <w:szCs w:val="24"/>
              </w:rPr>
              <w:t xml:space="preserve">приоритеты </w:t>
            </w:r>
            <w:r w:rsidR="00B158D3">
              <w:rPr>
                <w:sz w:val="24"/>
                <w:szCs w:val="24"/>
              </w:rPr>
              <w:t>профессиональной</w:t>
            </w:r>
            <w:r w:rsidR="00B158D3" w:rsidRPr="004A18FD">
              <w:rPr>
                <w:sz w:val="24"/>
                <w:szCs w:val="24"/>
              </w:rPr>
              <w:t xml:space="preserve"> деятельности в</w:t>
            </w:r>
            <w:r w:rsidR="00B158D3">
              <w:rPr>
                <w:sz w:val="24"/>
                <w:szCs w:val="24"/>
              </w:rPr>
              <w:t xml:space="preserve"> соответствии с важностью задач на рынке исследовательских услуг и перспектив научной деятельности;</w:t>
            </w:r>
          </w:p>
          <w:p w14:paraId="46F883D5" w14:textId="77777777" w:rsidR="00633BA9" w:rsidRPr="004A18FD" w:rsidRDefault="00B158D3" w:rsidP="009343AA">
            <w:pPr>
              <w:tabs>
                <w:tab w:val="left" w:pos="540"/>
              </w:tabs>
              <w:contextualSpacing/>
              <w:rPr>
                <w:sz w:val="24"/>
                <w:szCs w:val="24"/>
              </w:rPr>
            </w:pPr>
            <w:r>
              <w:rPr>
                <w:sz w:val="24"/>
                <w:szCs w:val="24"/>
              </w:rPr>
              <w:t xml:space="preserve">- </w:t>
            </w:r>
            <w:r w:rsidR="00633BA9" w:rsidRPr="004A18FD">
              <w:rPr>
                <w:sz w:val="24"/>
                <w:szCs w:val="24"/>
              </w:rPr>
              <w:t xml:space="preserve">знания </w:t>
            </w:r>
            <w:r w:rsidR="009343AA">
              <w:rPr>
                <w:sz w:val="24"/>
                <w:szCs w:val="24"/>
              </w:rPr>
              <w:t xml:space="preserve">в области современных </w:t>
            </w:r>
            <w:r w:rsidR="009343AA">
              <w:rPr>
                <w:sz w:val="24"/>
                <w:szCs w:val="24"/>
              </w:rPr>
              <w:lastRenderedPageBreak/>
              <w:t>тенденций научной деятельности и перспектив развития рынка исследовательских и маркетинговых услуг, современные концепции долговременного планирования на основе определения приоритетов и целей профессиональной деятельности.</w:t>
            </w:r>
          </w:p>
        </w:tc>
      </w:tr>
      <w:tr w:rsidR="004A18FD" w:rsidRPr="004A18FD" w14:paraId="25A582EB" w14:textId="77777777" w:rsidTr="003505D3">
        <w:tc>
          <w:tcPr>
            <w:tcW w:w="846" w:type="dxa"/>
            <w:vMerge/>
          </w:tcPr>
          <w:p w14:paraId="10440CCF" w14:textId="77777777" w:rsidR="00633BA9" w:rsidRPr="004A18FD" w:rsidRDefault="00633BA9" w:rsidP="007F6CEC">
            <w:pPr>
              <w:tabs>
                <w:tab w:val="left" w:pos="540"/>
              </w:tabs>
              <w:contextualSpacing/>
              <w:jc w:val="both"/>
              <w:rPr>
                <w:sz w:val="24"/>
                <w:szCs w:val="24"/>
              </w:rPr>
            </w:pPr>
          </w:p>
        </w:tc>
        <w:tc>
          <w:tcPr>
            <w:tcW w:w="2268" w:type="dxa"/>
            <w:vMerge/>
          </w:tcPr>
          <w:p w14:paraId="1DAC22EA" w14:textId="77777777" w:rsidR="00633BA9" w:rsidRPr="004A18FD" w:rsidRDefault="00633BA9" w:rsidP="007F6CEC">
            <w:pPr>
              <w:tabs>
                <w:tab w:val="left" w:pos="540"/>
              </w:tabs>
              <w:contextualSpacing/>
              <w:rPr>
                <w:sz w:val="24"/>
                <w:szCs w:val="24"/>
              </w:rPr>
            </w:pPr>
          </w:p>
        </w:tc>
        <w:tc>
          <w:tcPr>
            <w:tcW w:w="2835" w:type="dxa"/>
            <w:tcBorders>
              <w:top w:val="nil"/>
            </w:tcBorders>
          </w:tcPr>
          <w:p w14:paraId="6FC429F2" w14:textId="77777777" w:rsidR="00633BA9" w:rsidRPr="004A18FD" w:rsidRDefault="00633BA9" w:rsidP="007F6CEC">
            <w:pPr>
              <w:rPr>
                <w:sz w:val="24"/>
                <w:szCs w:val="24"/>
                <w:shd w:val="clear" w:color="auto" w:fill="FFFFFF"/>
              </w:rPr>
            </w:pPr>
            <w:r w:rsidRPr="004A18FD">
              <w:rPr>
                <w:sz w:val="24"/>
                <w:szCs w:val="24"/>
              </w:rPr>
              <w:t>4. Определяет и демонстрирует методы повышения эффективности собственной деятельности.</w:t>
            </w:r>
          </w:p>
        </w:tc>
        <w:tc>
          <w:tcPr>
            <w:tcW w:w="4252" w:type="dxa"/>
            <w:tcBorders>
              <w:top w:val="nil"/>
            </w:tcBorders>
          </w:tcPr>
          <w:p w14:paraId="538A18EE" w14:textId="05405DCE" w:rsidR="00633BA9" w:rsidRPr="004A18FD" w:rsidRDefault="00463EC7" w:rsidP="004A34E0">
            <w:pPr>
              <w:tabs>
                <w:tab w:val="left" w:pos="540"/>
              </w:tabs>
              <w:contextualSpacing/>
              <w:rPr>
                <w:sz w:val="24"/>
                <w:szCs w:val="24"/>
              </w:rPr>
            </w:pPr>
            <w:r>
              <w:rPr>
                <w:sz w:val="24"/>
                <w:szCs w:val="24"/>
              </w:rPr>
              <w:t>4.</w:t>
            </w:r>
            <w:r w:rsidR="009343AA">
              <w:rPr>
                <w:sz w:val="24"/>
                <w:szCs w:val="24"/>
              </w:rPr>
              <w:t>- У</w:t>
            </w:r>
            <w:r w:rsidR="00633BA9" w:rsidRPr="004A18FD">
              <w:rPr>
                <w:sz w:val="24"/>
                <w:szCs w:val="24"/>
              </w:rPr>
              <w:t xml:space="preserve">мения </w:t>
            </w:r>
            <w:r w:rsidR="009343AA">
              <w:rPr>
                <w:sz w:val="24"/>
                <w:szCs w:val="24"/>
              </w:rPr>
              <w:t>владеть методами повышения эффективности профессиональной деятельности, демонстрировать их в различных ситуациях формирования, исполнения и отчета по заказам на социологические и маркетинговые исследования;</w:t>
            </w:r>
          </w:p>
          <w:p w14:paraId="73EB5194" w14:textId="77777777" w:rsidR="00633BA9" w:rsidRPr="004A18FD" w:rsidRDefault="009343AA" w:rsidP="009A67EB">
            <w:pPr>
              <w:tabs>
                <w:tab w:val="left" w:pos="540"/>
              </w:tabs>
              <w:contextualSpacing/>
              <w:rPr>
                <w:sz w:val="24"/>
                <w:szCs w:val="24"/>
              </w:rPr>
            </w:pPr>
            <w:r>
              <w:rPr>
                <w:sz w:val="24"/>
                <w:szCs w:val="24"/>
              </w:rPr>
              <w:t xml:space="preserve">- </w:t>
            </w:r>
            <w:r w:rsidR="00633BA9" w:rsidRPr="004A18FD">
              <w:rPr>
                <w:sz w:val="24"/>
                <w:szCs w:val="24"/>
              </w:rPr>
              <w:t xml:space="preserve">знания </w:t>
            </w:r>
            <w:r>
              <w:rPr>
                <w:sz w:val="24"/>
                <w:szCs w:val="24"/>
              </w:rPr>
              <w:t xml:space="preserve">концепций социальной эффективности и результативности управления процессами развития, сущности и особенностей методов повышения эффективности профессиональной деятельности на основе современных информационно-коммуникационных </w:t>
            </w:r>
            <w:r w:rsidR="009A67EB">
              <w:rPr>
                <w:sz w:val="24"/>
                <w:szCs w:val="24"/>
              </w:rPr>
              <w:t xml:space="preserve">и когнитивных </w:t>
            </w:r>
            <w:r>
              <w:rPr>
                <w:sz w:val="24"/>
                <w:szCs w:val="24"/>
              </w:rPr>
              <w:t>технологий</w:t>
            </w:r>
            <w:r w:rsidR="009A67EB">
              <w:rPr>
                <w:sz w:val="24"/>
                <w:szCs w:val="24"/>
              </w:rPr>
              <w:t>.</w:t>
            </w:r>
          </w:p>
        </w:tc>
      </w:tr>
      <w:tr w:rsidR="004A18FD" w:rsidRPr="004A18FD" w14:paraId="16DA17BF" w14:textId="77777777" w:rsidTr="003505D3">
        <w:tc>
          <w:tcPr>
            <w:tcW w:w="846" w:type="dxa"/>
            <w:vMerge w:val="restart"/>
          </w:tcPr>
          <w:p w14:paraId="599C376E" w14:textId="77777777" w:rsidR="008E0405" w:rsidRPr="004A18FD" w:rsidRDefault="008E0405" w:rsidP="007F6CEC">
            <w:pPr>
              <w:tabs>
                <w:tab w:val="left" w:pos="540"/>
              </w:tabs>
              <w:contextualSpacing/>
              <w:rPr>
                <w:sz w:val="24"/>
                <w:szCs w:val="24"/>
              </w:rPr>
            </w:pPr>
            <w:r w:rsidRPr="004A18FD">
              <w:rPr>
                <w:sz w:val="24"/>
                <w:szCs w:val="24"/>
              </w:rPr>
              <w:t>УК-5</w:t>
            </w:r>
          </w:p>
        </w:tc>
        <w:tc>
          <w:tcPr>
            <w:tcW w:w="2268" w:type="dxa"/>
            <w:vMerge w:val="restart"/>
          </w:tcPr>
          <w:p w14:paraId="59074A6E" w14:textId="77777777" w:rsidR="008E0405" w:rsidRPr="004A18FD" w:rsidRDefault="008E0405" w:rsidP="007F6CEC">
            <w:pPr>
              <w:tabs>
                <w:tab w:val="left" w:pos="540"/>
              </w:tabs>
              <w:contextualSpacing/>
              <w:rPr>
                <w:sz w:val="24"/>
                <w:szCs w:val="24"/>
              </w:rPr>
            </w:pPr>
            <w:r w:rsidRPr="004A18FD">
              <w:rPr>
                <w:sz w:val="24"/>
                <w:szCs w:val="24"/>
              </w:rPr>
              <w:t xml:space="preserve">Способность руководить работой команды, принимать организационно-управленческие решения для достижения поставленной цеди, нести за них ответственность </w:t>
            </w:r>
          </w:p>
        </w:tc>
        <w:tc>
          <w:tcPr>
            <w:tcW w:w="2835" w:type="dxa"/>
            <w:tcBorders>
              <w:bottom w:val="nil"/>
            </w:tcBorders>
          </w:tcPr>
          <w:p w14:paraId="07BF4524" w14:textId="77777777" w:rsidR="008E0405" w:rsidRPr="004A18FD" w:rsidRDefault="008E0405" w:rsidP="007F6CEC">
            <w:pPr>
              <w:suppressAutoHyphens/>
              <w:rPr>
                <w:sz w:val="24"/>
                <w:szCs w:val="24"/>
              </w:rPr>
            </w:pPr>
            <w:r w:rsidRPr="004A18FD">
              <w:rPr>
                <w:sz w:val="24"/>
                <w:szCs w:val="24"/>
              </w:rPr>
              <w:t xml:space="preserve">1.Организовывает работу в команде, ставит цели командной работы. </w:t>
            </w:r>
          </w:p>
          <w:p w14:paraId="4FCC2E20" w14:textId="77777777" w:rsidR="008E0405" w:rsidRPr="004A18FD" w:rsidRDefault="008E0405" w:rsidP="008E0405">
            <w:pPr>
              <w:suppressAutoHyphens/>
              <w:rPr>
                <w:sz w:val="24"/>
                <w:szCs w:val="24"/>
              </w:rPr>
            </w:pPr>
          </w:p>
        </w:tc>
        <w:tc>
          <w:tcPr>
            <w:tcW w:w="4252" w:type="dxa"/>
            <w:tcBorders>
              <w:bottom w:val="nil"/>
            </w:tcBorders>
          </w:tcPr>
          <w:p w14:paraId="6712565E" w14:textId="2B2A4A2E" w:rsidR="008E0405" w:rsidRPr="004A18FD" w:rsidRDefault="00463EC7" w:rsidP="0036704B">
            <w:pPr>
              <w:tabs>
                <w:tab w:val="left" w:pos="540"/>
              </w:tabs>
              <w:contextualSpacing/>
              <w:rPr>
                <w:sz w:val="24"/>
                <w:szCs w:val="24"/>
              </w:rPr>
            </w:pPr>
            <w:r>
              <w:rPr>
                <w:sz w:val="24"/>
                <w:szCs w:val="24"/>
              </w:rPr>
              <w:t>1.-</w:t>
            </w:r>
            <w:r w:rsidR="00994141">
              <w:rPr>
                <w:sz w:val="24"/>
                <w:szCs w:val="24"/>
              </w:rPr>
              <w:t>У</w:t>
            </w:r>
            <w:r w:rsidR="008E0405" w:rsidRPr="004A18FD">
              <w:rPr>
                <w:sz w:val="24"/>
                <w:szCs w:val="24"/>
              </w:rPr>
              <w:t xml:space="preserve">мения </w:t>
            </w:r>
            <w:r w:rsidR="00994141">
              <w:rPr>
                <w:sz w:val="24"/>
                <w:szCs w:val="24"/>
              </w:rPr>
              <w:t>организовывать работу в команде научно-исследовательского проекта, ставить обоснованные цели для командной работы в рамках конкретных заданий на проведение фундаментальных и прикладных социологических исследований, маркетингового изучения рынка;</w:t>
            </w:r>
          </w:p>
          <w:p w14:paraId="45883EB2" w14:textId="77777777" w:rsidR="008E0405" w:rsidRPr="004A18FD" w:rsidRDefault="00994141" w:rsidP="00994141">
            <w:pPr>
              <w:tabs>
                <w:tab w:val="left" w:pos="540"/>
              </w:tabs>
              <w:contextualSpacing/>
              <w:rPr>
                <w:sz w:val="24"/>
                <w:szCs w:val="24"/>
              </w:rPr>
            </w:pPr>
            <w:r>
              <w:rPr>
                <w:sz w:val="24"/>
                <w:szCs w:val="24"/>
              </w:rPr>
              <w:t xml:space="preserve">- </w:t>
            </w:r>
            <w:r w:rsidR="008E0405" w:rsidRPr="004A18FD">
              <w:rPr>
                <w:sz w:val="24"/>
                <w:szCs w:val="24"/>
              </w:rPr>
              <w:t xml:space="preserve">знания </w:t>
            </w:r>
            <w:r>
              <w:rPr>
                <w:sz w:val="24"/>
                <w:szCs w:val="24"/>
              </w:rPr>
              <w:t>современных концепций проектной работы, формирования проектных команд, организации их работы, определения целей, постановки задач, осуществления контроля исполнения.</w:t>
            </w:r>
          </w:p>
        </w:tc>
      </w:tr>
      <w:tr w:rsidR="004A18FD" w:rsidRPr="004A18FD" w14:paraId="7A7787E1" w14:textId="77777777" w:rsidTr="003505D3">
        <w:tc>
          <w:tcPr>
            <w:tcW w:w="846" w:type="dxa"/>
            <w:vMerge/>
          </w:tcPr>
          <w:p w14:paraId="47CDAF23" w14:textId="77777777" w:rsidR="008E0405" w:rsidRPr="004A18FD" w:rsidRDefault="008E0405" w:rsidP="007F6CEC">
            <w:pPr>
              <w:tabs>
                <w:tab w:val="left" w:pos="540"/>
              </w:tabs>
              <w:contextualSpacing/>
              <w:rPr>
                <w:sz w:val="24"/>
                <w:szCs w:val="24"/>
              </w:rPr>
            </w:pPr>
          </w:p>
        </w:tc>
        <w:tc>
          <w:tcPr>
            <w:tcW w:w="2268" w:type="dxa"/>
            <w:vMerge/>
          </w:tcPr>
          <w:p w14:paraId="38C4A6C2" w14:textId="77777777" w:rsidR="008E0405" w:rsidRPr="004A18FD" w:rsidRDefault="008E0405" w:rsidP="007F6CEC">
            <w:pPr>
              <w:tabs>
                <w:tab w:val="left" w:pos="540"/>
              </w:tabs>
              <w:contextualSpacing/>
              <w:rPr>
                <w:sz w:val="24"/>
                <w:szCs w:val="24"/>
              </w:rPr>
            </w:pPr>
          </w:p>
        </w:tc>
        <w:tc>
          <w:tcPr>
            <w:tcW w:w="2835" w:type="dxa"/>
            <w:tcBorders>
              <w:top w:val="nil"/>
              <w:bottom w:val="nil"/>
            </w:tcBorders>
          </w:tcPr>
          <w:p w14:paraId="6B3E4088" w14:textId="77777777" w:rsidR="008E0405" w:rsidRPr="004A18FD" w:rsidRDefault="008E0405" w:rsidP="008E0405">
            <w:pPr>
              <w:suppressAutoHyphens/>
              <w:rPr>
                <w:sz w:val="24"/>
                <w:szCs w:val="24"/>
              </w:rPr>
            </w:pPr>
            <w:r w:rsidRPr="004A18FD">
              <w:rPr>
                <w:sz w:val="24"/>
                <w:szCs w:val="24"/>
              </w:rPr>
              <w:t>2.Вырабатывает командную стратегию для достижения поставленной цели на основе задач и методов их решения.</w:t>
            </w:r>
          </w:p>
        </w:tc>
        <w:tc>
          <w:tcPr>
            <w:tcW w:w="4252" w:type="dxa"/>
            <w:tcBorders>
              <w:top w:val="nil"/>
              <w:bottom w:val="nil"/>
            </w:tcBorders>
          </w:tcPr>
          <w:p w14:paraId="4E3E9C5D" w14:textId="2CA2C139" w:rsidR="008E0405" w:rsidRPr="004A18FD" w:rsidRDefault="00463EC7" w:rsidP="008E0405">
            <w:pPr>
              <w:tabs>
                <w:tab w:val="left" w:pos="540"/>
              </w:tabs>
              <w:contextualSpacing/>
              <w:rPr>
                <w:sz w:val="24"/>
                <w:szCs w:val="24"/>
              </w:rPr>
            </w:pPr>
            <w:r>
              <w:rPr>
                <w:sz w:val="24"/>
                <w:szCs w:val="24"/>
              </w:rPr>
              <w:t>2.</w:t>
            </w:r>
            <w:r w:rsidR="009D6BC8">
              <w:rPr>
                <w:sz w:val="24"/>
                <w:szCs w:val="24"/>
              </w:rPr>
              <w:t>- У</w:t>
            </w:r>
            <w:r w:rsidR="008E0405" w:rsidRPr="004A18FD">
              <w:rPr>
                <w:sz w:val="24"/>
                <w:szCs w:val="24"/>
              </w:rPr>
              <w:t xml:space="preserve">мения </w:t>
            </w:r>
            <w:r w:rsidR="009D6BC8">
              <w:rPr>
                <w:sz w:val="24"/>
                <w:szCs w:val="24"/>
              </w:rPr>
              <w:t xml:space="preserve">вырабатывать </w:t>
            </w:r>
            <w:r w:rsidR="009D6BC8" w:rsidRPr="004A18FD">
              <w:rPr>
                <w:sz w:val="24"/>
                <w:szCs w:val="24"/>
              </w:rPr>
              <w:t xml:space="preserve">командную стратегию </w:t>
            </w:r>
            <w:r w:rsidR="009D6BC8">
              <w:rPr>
                <w:sz w:val="24"/>
                <w:szCs w:val="24"/>
              </w:rPr>
              <w:t xml:space="preserve">в сфере профессиональной деятельности </w:t>
            </w:r>
            <w:r w:rsidR="009D6BC8" w:rsidRPr="004A18FD">
              <w:rPr>
                <w:sz w:val="24"/>
                <w:szCs w:val="24"/>
              </w:rPr>
              <w:t xml:space="preserve">для достижения поставленной цели </w:t>
            </w:r>
            <w:r w:rsidR="009D6BC8">
              <w:rPr>
                <w:sz w:val="24"/>
                <w:szCs w:val="24"/>
              </w:rPr>
              <w:t xml:space="preserve">по проведению социологических и маркетинговых исследований </w:t>
            </w:r>
            <w:r w:rsidR="009D6BC8" w:rsidRPr="004A18FD">
              <w:rPr>
                <w:sz w:val="24"/>
                <w:szCs w:val="24"/>
              </w:rPr>
              <w:t xml:space="preserve">на основе </w:t>
            </w:r>
            <w:r w:rsidR="009D6BC8">
              <w:rPr>
                <w:sz w:val="24"/>
                <w:szCs w:val="24"/>
              </w:rPr>
              <w:t xml:space="preserve">сформулированных </w:t>
            </w:r>
            <w:r w:rsidR="009D6BC8" w:rsidRPr="004A18FD">
              <w:rPr>
                <w:sz w:val="24"/>
                <w:szCs w:val="24"/>
              </w:rPr>
              <w:t xml:space="preserve">задач и </w:t>
            </w:r>
            <w:r w:rsidR="009D6BC8">
              <w:rPr>
                <w:sz w:val="24"/>
                <w:szCs w:val="24"/>
              </w:rPr>
              <w:t>релевантных методов их решения;</w:t>
            </w:r>
          </w:p>
          <w:p w14:paraId="53017878" w14:textId="77777777" w:rsidR="008E0405" w:rsidRPr="004A18FD" w:rsidRDefault="009D6BC8" w:rsidP="009D6BC8">
            <w:pPr>
              <w:tabs>
                <w:tab w:val="left" w:pos="540"/>
              </w:tabs>
              <w:contextualSpacing/>
              <w:rPr>
                <w:sz w:val="24"/>
                <w:szCs w:val="24"/>
              </w:rPr>
            </w:pPr>
            <w:r>
              <w:rPr>
                <w:sz w:val="24"/>
                <w:szCs w:val="24"/>
              </w:rPr>
              <w:t xml:space="preserve">- </w:t>
            </w:r>
            <w:r w:rsidR="008E0405" w:rsidRPr="004A18FD">
              <w:rPr>
                <w:sz w:val="24"/>
                <w:szCs w:val="24"/>
              </w:rPr>
              <w:t xml:space="preserve">знания </w:t>
            </w:r>
            <w:r>
              <w:rPr>
                <w:sz w:val="24"/>
                <w:szCs w:val="24"/>
              </w:rPr>
              <w:t xml:space="preserve">современных концепций формирования и реализации командных стратегий фундаментальных и прикладных научных исследований, научных </w:t>
            </w:r>
            <w:r>
              <w:rPr>
                <w:sz w:val="24"/>
                <w:szCs w:val="24"/>
              </w:rPr>
              <w:lastRenderedPageBreak/>
              <w:t>взглядов на иерархию целей, задач и используемых методов в социальной диагностике и изучении рынка.</w:t>
            </w:r>
          </w:p>
        </w:tc>
      </w:tr>
      <w:tr w:rsidR="004A18FD" w:rsidRPr="004A18FD" w14:paraId="375295D9" w14:textId="77777777" w:rsidTr="003505D3">
        <w:tc>
          <w:tcPr>
            <w:tcW w:w="846" w:type="dxa"/>
            <w:vMerge/>
          </w:tcPr>
          <w:p w14:paraId="56A4BF58" w14:textId="77777777" w:rsidR="008E0405" w:rsidRPr="004A18FD" w:rsidRDefault="008E0405" w:rsidP="007F6CEC">
            <w:pPr>
              <w:tabs>
                <w:tab w:val="left" w:pos="540"/>
              </w:tabs>
              <w:contextualSpacing/>
              <w:rPr>
                <w:sz w:val="24"/>
                <w:szCs w:val="24"/>
              </w:rPr>
            </w:pPr>
          </w:p>
        </w:tc>
        <w:tc>
          <w:tcPr>
            <w:tcW w:w="2268" w:type="dxa"/>
            <w:vMerge/>
          </w:tcPr>
          <w:p w14:paraId="094D6F82" w14:textId="77777777" w:rsidR="008E0405" w:rsidRPr="004A18FD" w:rsidRDefault="008E0405" w:rsidP="007F6CEC">
            <w:pPr>
              <w:tabs>
                <w:tab w:val="left" w:pos="540"/>
              </w:tabs>
              <w:contextualSpacing/>
              <w:rPr>
                <w:sz w:val="24"/>
                <w:szCs w:val="24"/>
              </w:rPr>
            </w:pPr>
          </w:p>
        </w:tc>
        <w:tc>
          <w:tcPr>
            <w:tcW w:w="2835" w:type="dxa"/>
            <w:tcBorders>
              <w:top w:val="nil"/>
            </w:tcBorders>
          </w:tcPr>
          <w:p w14:paraId="7ABB8E36" w14:textId="77777777" w:rsidR="008E0405" w:rsidRPr="004A18FD" w:rsidRDefault="008E0405" w:rsidP="007F6CEC">
            <w:pPr>
              <w:suppressAutoHyphens/>
              <w:rPr>
                <w:sz w:val="24"/>
                <w:szCs w:val="24"/>
              </w:rPr>
            </w:pPr>
            <w:r w:rsidRPr="004A18FD">
              <w:rPr>
                <w:sz w:val="24"/>
                <w:szCs w:val="24"/>
              </w:rPr>
              <w:t>3. Принимает ответственность за принятые организационно-управленческие решения.</w:t>
            </w:r>
          </w:p>
        </w:tc>
        <w:tc>
          <w:tcPr>
            <w:tcW w:w="4252" w:type="dxa"/>
            <w:tcBorders>
              <w:top w:val="nil"/>
            </w:tcBorders>
          </w:tcPr>
          <w:p w14:paraId="084BB278" w14:textId="70846E7F" w:rsidR="008E0405" w:rsidRPr="004A18FD" w:rsidRDefault="00463EC7" w:rsidP="008E0405">
            <w:pPr>
              <w:tabs>
                <w:tab w:val="left" w:pos="540"/>
              </w:tabs>
              <w:contextualSpacing/>
              <w:rPr>
                <w:sz w:val="24"/>
                <w:szCs w:val="24"/>
              </w:rPr>
            </w:pPr>
            <w:r>
              <w:rPr>
                <w:sz w:val="24"/>
                <w:szCs w:val="24"/>
              </w:rPr>
              <w:t>3.</w:t>
            </w:r>
            <w:r w:rsidR="00970E29">
              <w:rPr>
                <w:sz w:val="24"/>
                <w:szCs w:val="24"/>
              </w:rPr>
              <w:t>- У</w:t>
            </w:r>
            <w:r w:rsidR="008E0405" w:rsidRPr="004A18FD">
              <w:rPr>
                <w:sz w:val="24"/>
                <w:szCs w:val="24"/>
              </w:rPr>
              <w:t xml:space="preserve">мения </w:t>
            </w:r>
            <w:r w:rsidR="00970E29">
              <w:rPr>
                <w:sz w:val="24"/>
                <w:szCs w:val="24"/>
              </w:rPr>
              <w:t>принимать ответственность за принятые индивидуальные и коллективные организационно-управленческие решения в сфере профессиональной деятельности;</w:t>
            </w:r>
          </w:p>
          <w:p w14:paraId="5B0A5B04" w14:textId="77777777" w:rsidR="008E0405" w:rsidRPr="004A18FD" w:rsidRDefault="00970E29" w:rsidP="00C11953">
            <w:pPr>
              <w:tabs>
                <w:tab w:val="left" w:pos="540"/>
              </w:tabs>
              <w:contextualSpacing/>
              <w:rPr>
                <w:sz w:val="24"/>
                <w:szCs w:val="24"/>
              </w:rPr>
            </w:pPr>
            <w:r>
              <w:rPr>
                <w:sz w:val="24"/>
                <w:szCs w:val="24"/>
              </w:rPr>
              <w:t xml:space="preserve">- </w:t>
            </w:r>
            <w:r w:rsidR="008E0405" w:rsidRPr="004A18FD">
              <w:rPr>
                <w:sz w:val="24"/>
                <w:szCs w:val="24"/>
              </w:rPr>
              <w:t xml:space="preserve">знания </w:t>
            </w:r>
            <w:r w:rsidR="00C11953">
              <w:rPr>
                <w:sz w:val="24"/>
                <w:szCs w:val="24"/>
              </w:rPr>
              <w:t>современных концепций социальной ответственности субъектов управленческой деятельности, регламентов и практики принятия ответственности субъектами управления исследовательскими структурами.</w:t>
            </w:r>
          </w:p>
        </w:tc>
      </w:tr>
      <w:tr w:rsidR="004A18FD" w:rsidRPr="004A18FD" w14:paraId="14763A4B" w14:textId="77777777" w:rsidTr="003505D3">
        <w:tc>
          <w:tcPr>
            <w:tcW w:w="846" w:type="dxa"/>
            <w:vMerge w:val="restart"/>
          </w:tcPr>
          <w:p w14:paraId="764B8729" w14:textId="77777777" w:rsidR="0015520E" w:rsidRPr="004A18FD" w:rsidRDefault="0015520E" w:rsidP="0036704B">
            <w:pPr>
              <w:tabs>
                <w:tab w:val="left" w:pos="540"/>
              </w:tabs>
              <w:contextualSpacing/>
              <w:jc w:val="both"/>
              <w:rPr>
                <w:sz w:val="24"/>
                <w:szCs w:val="24"/>
              </w:rPr>
            </w:pPr>
            <w:r w:rsidRPr="004A18FD">
              <w:rPr>
                <w:sz w:val="24"/>
                <w:szCs w:val="24"/>
              </w:rPr>
              <w:t>ПКН-2</w:t>
            </w:r>
          </w:p>
        </w:tc>
        <w:tc>
          <w:tcPr>
            <w:tcW w:w="2268" w:type="dxa"/>
            <w:vMerge w:val="restart"/>
            <w:shd w:val="clear" w:color="auto" w:fill="auto"/>
          </w:tcPr>
          <w:p w14:paraId="4A8D2E39" w14:textId="77777777" w:rsidR="0015520E" w:rsidRPr="004A18FD" w:rsidRDefault="0015520E" w:rsidP="007F6CEC">
            <w:pPr>
              <w:rPr>
                <w:sz w:val="24"/>
                <w:szCs w:val="24"/>
              </w:rPr>
            </w:pPr>
            <w:r w:rsidRPr="004A18FD">
              <w:rPr>
                <w:sz w:val="24"/>
                <w:szCs w:val="24"/>
              </w:rPr>
              <w:t xml:space="preserve">Способен организовывать, проводить и нормировать фундаментальные и прикладные социологические исследования и представлять их результаты </w:t>
            </w:r>
          </w:p>
        </w:tc>
        <w:tc>
          <w:tcPr>
            <w:tcW w:w="2835" w:type="dxa"/>
            <w:tcBorders>
              <w:bottom w:val="nil"/>
            </w:tcBorders>
          </w:tcPr>
          <w:p w14:paraId="25332424" w14:textId="77777777" w:rsidR="0015520E" w:rsidRPr="004A18FD" w:rsidRDefault="0015520E" w:rsidP="0015520E">
            <w:pPr>
              <w:widowControl/>
              <w:numPr>
                <w:ilvl w:val="0"/>
                <w:numId w:val="18"/>
              </w:numPr>
              <w:tabs>
                <w:tab w:val="left" w:pos="313"/>
                <w:tab w:val="left" w:pos="743"/>
              </w:tabs>
              <w:autoSpaceDE/>
              <w:autoSpaceDN/>
              <w:adjustRightInd/>
              <w:ind w:left="0" w:firstLine="30"/>
              <w:contextualSpacing/>
              <w:rPr>
                <w:sz w:val="24"/>
                <w:szCs w:val="24"/>
              </w:rPr>
            </w:pPr>
            <w:r w:rsidRPr="004A18FD">
              <w:rPr>
                <w:sz w:val="24"/>
                <w:szCs w:val="24"/>
              </w:rPr>
              <w:t>Научно</w:t>
            </w:r>
            <w:r w:rsidRPr="004A18FD">
              <w:rPr>
                <w:spacing w:val="-7"/>
                <w:sz w:val="24"/>
                <w:szCs w:val="24"/>
              </w:rPr>
              <w:t xml:space="preserve"> обосновывает актуальность проведения фундаментальных и прикладных социологических исследований </w:t>
            </w:r>
            <w:r w:rsidRPr="004A18FD">
              <w:rPr>
                <w:sz w:val="24"/>
                <w:szCs w:val="24"/>
              </w:rPr>
              <w:t>для решения социально значимых проблем</w:t>
            </w:r>
            <w:r w:rsidRPr="004A18FD">
              <w:rPr>
                <w:spacing w:val="-7"/>
                <w:sz w:val="24"/>
                <w:szCs w:val="24"/>
              </w:rPr>
              <w:t xml:space="preserve">. </w:t>
            </w:r>
          </w:p>
        </w:tc>
        <w:tc>
          <w:tcPr>
            <w:tcW w:w="4252" w:type="dxa"/>
            <w:tcBorders>
              <w:bottom w:val="nil"/>
            </w:tcBorders>
          </w:tcPr>
          <w:p w14:paraId="35FE2DFA" w14:textId="4559366A" w:rsidR="0015520E" w:rsidRPr="004A18FD" w:rsidRDefault="00463EC7" w:rsidP="0036704B">
            <w:pPr>
              <w:tabs>
                <w:tab w:val="left" w:pos="540"/>
              </w:tabs>
              <w:contextualSpacing/>
              <w:rPr>
                <w:sz w:val="24"/>
                <w:szCs w:val="24"/>
              </w:rPr>
            </w:pPr>
            <w:r>
              <w:rPr>
                <w:sz w:val="24"/>
                <w:szCs w:val="24"/>
              </w:rPr>
              <w:t>1.</w:t>
            </w:r>
            <w:r w:rsidR="0092357A" w:rsidRPr="004A18FD">
              <w:rPr>
                <w:sz w:val="24"/>
                <w:szCs w:val="24"/>
              </w:rPr>
              <w:t>- У</w:t>
            </w:r>
            <w:r w:rsidR="0015520E" w:rsidRPr="004A18FD">
              <w:rPr>
                <w:sz w:val="24"/>
                <w:szCs w:val="24"/>
              </w:rPr>
              <w:t xml:space="preserve">мения </w:t>
            </w:r>
            <w:r w:rsidR="0092357A" w:rsidRPr="004A18FD">
              <w:rPr>
                <w:sz w:val="24"/>
                <w:szCs w:val="24"/>
              </w:rPr>
              <w:t>обосновывать актуальность фундаментальных и прикладных социологических исследований на основании современных научных достижений, логической аргументации и выводов из социально-экономической практики развития общества и решения социально значимых проблем;</w:t>
            </w:r>
          </w:p>
          <w:p w14:paraId="7336B2CC" w14:textId="77777777" w:rsidR="0015520E" w:rsidRPr="004A18FD" w:rsidRDefault="0092357A" w:rsidP="0092357A">
            <w:pPr>
              <w:tabs>
                <w:tab w:val="left" w:pos="540"/>
              </w:tabs>
              <w:contextualSpacing/>
              <w:rPr>
                <w:sz w:val="24"/>
                <w:szCs w:val="24"/>
              </w:rPr>
            </w:pPr>
            <w:r w:rsidRPr="004A18FD">
              <w:rPr>
                <w:sz w:val="24"/>
                <w:szCs w:val="24"/>
              </w:rPr>
              <w:t xml:space="preserve">- </w:t>
            </w:r>
            <w:r w:rsidR="0015520E" w:rsidRPr="004A18FD">
              <w:rPr>
                <w:sz w:val="24"/>
                <w:szCs w:val="24"/>
              </w:rPr>
              <w:t xml:space="preserve">знания </w:t>
            </w:r>
            <w:r w:rsidRPr="004A18FD">
              <w:rPr>
                <w:sz w:val="24"/>
                <w:szCs w:val="24"/>
              </w:rPr>
              <w:t>современных научных концепций обеспечения стабильности общества и его трансформации, потребностей социально-экономического развития, а также условий их аргументированного использования для формулирования актуальных тем социологических исследований</w:t>
            </w:r>
            <w:r w:rsidR="00285F3E">
              <w:rPr>
                <w:sz w:val="24"/>
                <w:szCs w:val="24"/>
              </w:rPr>
              <w:t>.</w:t>
            </w:r>
          </w:p>
        </w:tc>
      </w:tr>
      <w:tr w:rsidR="004A18FD" w:rsidRPr="004A18FD" w14:paraId="56BFA7E3" w14:textId="77777777" w:rsidTr="003505D3">
        <w:tc>
          <w:tcPr>
            <w:tcW w:w="846" w:type="dxa"/>
            <w:vMerge/>
          </w:tcPr>
          <w:p w14:paraId="16A6FE3B" w14:textId="77777777" w:rsidR="0015520E" w:rsidRPr="004A18FD" w:rsidRDefault="0015520E" w:rsidP="0036704B">
            <w:pPr>
              <w:tabs>
                <w:tab w:val="left" w:pos="540"/>
              </w:tabs>
              <w:contextualSpacing/>
              <w:jc w:val="both"/>
              <w:rPr>
                <w:sz w:val="24"/>
                <w:szCs w:val="24"/>
              </w:rPr>
            </w:pPr>
          </w:p>
        </w:tc>
        <w:tc>
          <w:tcPr>
            <w:tcW w:w="2268" w:type="dxa"/>
            <w:vMerge/>
            <w:shd w:val="clear" w:color="auto" w:fill="auto"/>
          </w:tcPr>
          <w:p w14:paraId="1F73CCA4" w14:textId="77777777" w:rsidR="0015520E" w:rsidRPr="004A18FD" w:rsidRDefault="0015520E" w:rsidP="007F6CEC">
            <w:pPr>
              <w:rPr>
                <w:sz w:val="24"/>
                <w:szCs w:val="24"/>
              </w:rPr>
            </w:pPr>
          </w:p>
        </w:tc>
        <w:tc>
          <w:tcPr>
            <w:tcW w:w="2835" w:type="dxa"/>
            <w:tcBorders>
              <w:top w:val="nil"/>
              <w:bottom w:val="nil"/>
            </w:tcBorders>
          </w:tcPr>
          <w:p w14:paraId="387E73B0" w14:textId="77777777" w:rsidR="0015520E" w:rsidRPr="004A18FD" w:rsidRDefault="0015520E" w:rsidP="0015520E">
            <w:pPr>
              <w:widowControl/>
              <w:tabs>
                <w:tab w:val="left" w:pos="313"/>
                <w:tab w:val="left" w:pos="743"/>
              </w:tabs>
              <w:autoSpaceDE/>
              <w:autoSpaceDN/>
              <w:adjustRightInd/>
              <w:ind w:left="30"/>
              <w:contextualSpacing/>
              <w:rPr>
                <w:sz w:val="24"/>
                <w:szCs w:val="24"/>
              </w:rPr>
            </w:pPr>
            <w:r w:rsidRPr="004A18FD">
              <w:rPr>
                <w:spacing w:val="-7"/>
                <w:sz w:val="24"/>
                <w:szCs w:val="24"/>
              </w:rPr>
              <w:t xml:space="preserve">2. Осуществляет реализацию социологического исследования в соответствии с утверждённым </w:t>
            </w:r>
            <w:r w:rsidRPr="004A18FD">
              <w:rPr>
                <w:sz w:val="24"/>
                <w:szCs w:val="24"/>
              </w:rPr>
              <w:t>дизайном и соблюдением этических норм.</w:t>
            </w:r>
          </w:p>
        </w:tc>
        <w:tc>
          <w:tcPr>
            <w:tcW w:w="4252" w:type="dxa"/>
            <w:tcBorders>
              <w:top w:val="nil"/>
              <w:bottom w:val="nil"/>
            </w:tcBorders>
          </w:tcPr>
          <w:p w14:paraId="6629050C" w14:textId="12DD1EE1" w:rsidR="0015520E" w:rsidRPr="004A18FD" w:rsidRDefault="00463EC7" w:rsidP="00E943BB">
            <w:pPr>
              <w:tabs>
                <w:tab w:val="left" w:pos="540"/>
              </w:tabs>
              <w:contextualSpacing/>
              <w:rPr>
                <w:sz w:val="24"/>
                <w:szCs w:val="24"/>
              </w:rPr>
            </w:pPr>
            <w:r>
              <w:rPr>
                <w:sz w:val="24"/>
                <w:szCs w:val="24"/>
              </w:rPr>
              <w:t>2.</w:t>
            </w:r>
            <w:r w:rsidR="00A5712D" w:rsidRPr="004A18FD">
              <w:rPr>
                <w:sz w:val="24"/>
                <w:szCs w:val="24"/>
              </w:rPr>
              <w:t xml:space="preserve">- </w:t>
            </w:r>
            <w:r w:rsidR="00285F3E">
              <w:rPr>
                <w:sz w:val="24"/>
                <w:szCs w:val="24"/>
              </w:rPr>
              <w:t>У</w:t>
            </w:r>
            <w:r w:rsidR="0015520E" w:rsidRPr="004A18FD">
              <w:rPr>
                <w:sz w:val="24"/>
                <w:szCs w:val="24"/>
              </w:rPr>
              <w:t xml:space="preserve">мения </w:t>
            </w:r>
            <w:r w:rsidR="00A5712D" w:rsidRPr="004A18FD">
              <w:rPr>
                <w:sz w:val="24"/>
                <w:szCs w:val="24"/>
              </w:rPr>
              <w:t>понимать сущность, содержание и специфику дизайна социологического исследования для полной, своевременной и правильной его организации, а также перечня и регламента соблюдения этических норм исследования;</w:t>
            </w:r>
          </w:p>
          <w:p w14:paraId="4EB37C98" w14:textId="77777777" w:rsidR="0015520E" w:rsidRPr="004A18FD" w:rsidRDefault="00A5712D" w:rsidP="00E943BB">
            <w:pPr>
              <w:tabs>
                <w:tab w:val="left" w:pos="540"/>
              </w:tabs>
              <w:contextualSpacing/>
              <w:rPr>
                <w:sz w:val="24"/>
                <w:szCs w:val="24"/>
              </w:rPr>
            </w:pPr>
            <w:r w:rsidRPr="004A18FD">
              <w:rPr>
                <w:sz w:val="24"/>
                <w:szCs w:val="24"/>
              </w:rPr>
              <w:t xml:space="preserve">- </w:t>
            </w:r>
            <w:r w:rsidR="0015520E" w:rsidRPr="004A18FD">
              <w:rPr>
                <w:sz w:val="24"/>
                <w:szCs w:val="24"/>
              </w:rPr>
              <w:t xml:space="preserve">знания </w:t>
            </w:r>
            <w:r w:rsidRPr="004A18FD">
              <w:rPr>
                <w:sz w:val="24"/>
                <w:szCs w:val="24"/>
              </w:rPr>
              <w:t xml:space="preserve">нормативно закрепленных и общепризнанных этических и профессиональных норм профессиональной деятельности по проведению социологических исследований, порядка и правил </w:t>
            </w:r>
            <w:r w:rsidR="00D426DA" w:rsidRPr="004A18FD">
              <w:rPr>
                <w:sz w:val="24"/>
                <w:szCs w:val="24"/>
              </w:rPr>
              <w:t>уточнения дизайна социологического исследования и практики его соблюдения на практике</w:t>
            </w:r>
            <w:r w:rsidR="00285F3E">
              <w:rPr>
                <w:sz w:val="24"/>
                <w:szCs w:val="24"/>
              </w:rPr>
              <w:t>.</w:t>
            </w:r>
          </w:p>
        </w:tc>
      </w:tr>
      <w:tr w:rsidR="004A18FD" w:rsidRPr="004A18FD" w14:paraId="115A540E" w14:textId="77777777" w:rsidTr="003505D3">
        <w:tc>
          <w:tcPr>
            <w:tcW w:w="846" w:type="dxa"/>
            <w:vMerge/>
          </w:tcPr>
          <w:p w14:paraId="1198930C" w14:textId="77777777" w:rsidR="0015520E" w:rsidRPr="004A18FD" w:rsidRDefault="0015520E" w:rsidP="0036704B">
            <w:pPr>
              <w:tabs>
                <w:tab w:val="left" w:pos="540"/>
              </w:tabs>
              <w:contextualSpacing/>
              <w:jc w:val="both"/>
              <w:rPr>
                <w:sz w:val="24"/>
                <w:szCs w:val="24"/>
              </w:rPr>
            </w:pPr>
          </w:p>
        </w:tc>
        <w:tc>
          <w:tcPr>
            <w:tcW w:w="2268" w:type="dxa"/>
            <w:vMerge/>
            <w:shd w:val="clear" w:color="auto" w:fill="auto"/>
          </w:tcPr>
          <w:p w14:paraId="254DF633" w14:textId="77777777" w:rsidR="0015520E" w:rsidRPr="004A18FD" w:rsidRDefault="0015520E" w:rsidP="007F6CEC">
            <w:pPr>
              <w:rPr>
                <w:sz w:val="24"/>
                <w:szCs w:val="24"/>
              </w:rPr>
            </w:pPr>
          </w:p>
        </w:tc>
        <w:tc>
          <w:tcPr>
            <w:tcW w:w="2835" w:type="dxa"/>
            <w:tcBorders>
              <w:top w:val="nil"/>
              <w:bottom w:val="nil"/>
            </w:tcBorders>
          </w:tcPr>
          <w:p w14:paraId="3AEAB6E7" w14:textId="77777777" w:rsidR="0015520E" w:rsidRPr="004A18FD" w:rsidRDefault="0015520E" w:rsidP="0015520E">
            <w:pPr>
              <w:widowControl/>
              <w:tabs>
                <w:tab w:val="left" w:pos="5"/>
                <w:tab w:val="left" w:pos="743"/>
              </w:tabs>
              <w:autoSpaceDE/>
              <w:autoSpaceDN/>
              <w:adjustRightInd/>
              <w:ind w:left="5"/>
              <w:contextualSpacing/>
              <w:rPr>
                <w:sz w:val="24"/>
                <w:szCs w:val="24"/>
              </w:rPr>
            </w:pPr>
            <w:r w:rsidRPr="004A18FD">
              <w:rPr>
                <w:sz w:val="24"/>
                <w:szCs w:val="24"/>
              </w:rPr>
              <w:t xml:space="preserve">3. Осуществляет нормирование работ по разработке и реализации </w:t>
            </w:r>
            <w:r w:rsidRPr="004A18FD">
              <w:rPr>
                <w:sz w:val="24"/>
                <w:szCs w:val="24"/>
              </w:rPr>
              <w:lastRenderedPageBreak/>
              <w:t>стандартов организации исследований в рамках заказа на проведение социологических и маркетинговых исследований.</w:t>
            </w:r>
          </w:p>
        </w:tc>
        <w:tc>
          <w:tcPr>
            <w:tcW w:w="4252" w:type="dxa"/>
            <w:tcBorders>
              <w:top w:val="nil"/>
              <w:bottom w:val="nil"/>
            </w:tcBorders>
          </w:tcPr>
          <w:p w14:paraId="56058DE9" w14:textId="77777777" w:rsidR="00CF769F" w:rsidRDefault="00463EC7" w:rsidP="0015520E">
            <w:pPr>
              <w:tabs>
                <w:tab w:val="left" w:pos="540"/>
              </w:tabs>
              <w:contextualSpacing/>
              <w:rPr>
                <w:sz w:val="24"/>
                <w:szCs w:val="24"/>
              </w:rPr>
            </w:pPr>
            <w:r>
              <w:rPr>
                <w:sz w:val="24"/>
                <w:szCs w:val="24"/>
              </w:rPr>
              <w:lastRenderedPageBreak/>
              <w:t>3.</w:t>
            </w:r>
            <w:r w:rsidR="000D3AEF" w:rsidRPr="004A18FD">
              <w:rPr>
                <w:sz w:val="24"/>
                <w:szCs w:val="24"/>
              </w:rPr>
              <w:t xml:space="preserve">- </w:t>
            </w:r>
            <w:r w:rsidR="0015520E" w:rsidRPr="004A18FD">
              <w:rPr>
                <w:sz w:val="24"/>
                <w:szCs w:val="24"/>
              </w:rPr>
              <w:t xml:space="preserve">умения </w:t>
            </w:r>
            <w:r w:rsidR="000D3AEF" w:rsidRPr="004A18FD">
              <w:rPr>
                <w:sz w:val="24"/>
                <w:szCs w:val="24"/>
              </w:rPr>
              <w:t xml:space="preserve">нормировать, регламентировать работы по проведению социологических и </w:t>
            </w:r>
          </w:p>
          <w:p w14:paraId="5977947B" w14:textId="3B7A185D" w:rsidR="0015520E" w:rsidRPr="004A18FD" w:rsidRDefault="000D3AEF" w:rsidP="0015520E">
            <w:pPr>
              <w:tabs>
                <w:tab w:val="left" w:pos="540"/>
              </w:tabs>
              <w:contextualSpacing/>
              <w:rPr>
                <w:sz w:val="24"/>
                <w:szCs w:val="24"/>
              </w:rPr>
            </w:pPr>
            <w:r w:rsidRPr="004A18FD">
              <w:rPr>
                <w:sz w:val="24"/>
                <w:szCs w:val="24"/>
              </w:rPr>
              <w:lastRenderedPageBreak/>
              <w:t>маркетинговых исследований, определять стандарты качества и результативности выполнения профессиональных задач членами творческого научного коллектива;</w:t>
            </w:r>
          </w:p>
          <w:p w14:paraId="5B882758" w14:textId="77777777" w:rsidR="0015520E" w:rsidRPr="004A18FD" w:rsidRDefault="000D3AEF" w:rsidP="0015520E">
            <w:pPr>
              <w:tabs>
                <w:tab w:val="left" w:pos="540"/>
              </w:tabs>
              <w:contextualSpacing/>
              <w:rPr>
                <w:sz w:val="24"/>
                <w:szCs w:val="24"/>
              </w:rPr>
            </w:pPr>
            <w:r w:rsidRPr="004A18FD">
              <w:rPr>
                <w:sz w:val="24"/>
                <w:szCs w:val="24"/>
              </w:rPr>
              <w:t xml:space="preserve">- </w:t>
            </w:r>
            <w:r w:rsidR="0015520E" w:rsidRPr="004A18FD">
              <w:rPr>
                <w:sz w:val="24"/>
                <w:szCs w:val="24"/>
              </w:rPr>
              <w:t xml:space="preserve">знания </w:t>
            </w:r>
            <w:r w:rsidRPr="004A18FD">
              <w:rPr>
                <w:sz w:val="24"/>
                <w:szCs w:val="24"/>
              </w:rPr>
              <w:t>порядка и правил проведения социологических и маркетинговых исследований, стандартов качества проведения работ, норм трудовой деятельности специалистов, научных сотрудников в процессе их проведения;</w:t>
            </w:r>
          </w:p>
        </w:tc>
      </w:tr>
      <w:tr w:rsidR="004A18FD" w:rsidRPr="004A18FD" w14:paraId="08E260DF" w14:textId="77777777" w:rsidTr="003505D3">
        <w:tc>
          <w:tcPr>
            <w:tcW w:w="846" w:type="dxa"/>
            <w:vMerge/>
          </w:tcPr>
          <w:p w14:paraId="515764F1" w14:textId="77777777" w:rsidR="0015520E" w:rsidRPr="004A18FD" w:rsidRDefault="0015520E" w:rsidP="0036704B">
            <w:pPr>
              <w:tabs>
                <w:tab w:val="left" w:pos="540"/>
              </w:tabs>
              <w:contextualSpacing/>
              <w:jc w:val="both"/>
              <w:rPr>
                <w:sz w:val="24"/>
                <w:szCs w:val="24"/>
              </w:rPr>
            </w:pPr>
          </w:p>
        </w:tc>
        <w:tc>
          <w:tcPr>
            <w:tcW w:w="2268" w:type="dxa"/>
            <w:vMerge/>
            <w:shd w:val="clear" w:color="auto" w:fill="auto"/>
          </w:tcPr>
          <w:p w14:paraId="20C852CF" w14:textId="77777777" w:rsidR="0015520E" w:rsidRPr="004A18FD" w:rsidRDefault="0015520E" w:rsidP="007F6CEC">
            <w:pPr>
              <w:rPr>
                <w:sz w:val="24"/>
                <w:szCs w:val="24"/>
              </w:rPr>
            </w:pPr>
          </w:p>
        </w:tc>
        <w:tc>
          <w:tcPr>
            <w:tcW w:w="2835" w:type="dxa"/>
            <w:tcBorders>
              <w:top w:val="nil"/>
            </w:tcBorders>
          </w:tcPr>
          <w:p w14:paraId="401DA032" w14:textId="77777777" w:rsidR="0015520E" w:rsidRPr="004A18FD" w:rsidRDefault="0015520E" w:rsidP="0015520E">
            <w:pPr>
              <w:widowControl/>
              <w:tabs>
                <w:tab w:val="left" w:pos="313"/>
                <w:tab w:val="left" w:pos="743"/>
              </w:tabs>
              <w:autoSpaceDE/>
              <w:autoSpaceDN/>
              <w:adjustRightInd/>
              <w:ind w:left="30"/>
              <w:contextualSpacing/>
              <w:rPr>
                <w:sz w:val="24"/>
                <w:szCs w:val="24"/>
              </w:rPr>
            </w:pPr>
            <w:r w:rsidRPr="004A18FD">
              <w:rPr>
                <w:spacing w:val="-7"/>
                <w:sz w:val="24"/>
                <w:szCs w:val="24"/>
              </w:rPr>
              <w:t>4.Обосновывает предложения по совершенствованию и разработке методов и методик сбора и анализа социологических данных.</w:t>
            </w:r>
          </w:p>
        </w:tc>
        <w:tc>
          <w:tcPr>
            <w:tcW w:w="4252" w:type="dxa"/>
            <w:tcBorders>
              <w:top w:val="nil"/>
            </w:tcBorders>
          </w:tcPr>
          <w:p w14:paraId="4B978591" w14:textId="126DE5D4" w:rsidR="0015520E" w:rsidRPr="004A18FD" w:rsidRDefault="00463EC7" w:rsidP="0015520E">
            <w:pPr>
              <w:tabs>
                <w:tab w:val="left" w:pos="540"/>
              </w:tabs>
              <w:contextualSpacing/>
              <w:rPr>
                <w:sz w:val="24"/>
                <w:szCs w:val="24"/>
              </w:rPr>
            </w:pPr>
            <w:r>
              <w:rPr>
                <w:sz w:val="24"/>
                <w:szCs w:val="24"/>
              </w:rPr>
              <w:t>4.</w:t>
            </w:r>
            <w:r w:rsidR="000D3AEF" w:rsidRPr="004A18FD">
              <w:rPr>
                <w:sz w:val="24"/>
                <w:szCs w:val="24"/>
              </w:rPr>
              <w:t xml:space="preserve">- </w:t>
            </w:r>
            <w:r w:rsidR="0015520E" w:rsidRPr="004A18FD">
              <w:rPr>
                <w:sz w:val="24"/>
                <w:szCs w:val="24"/>
              </w:rPr>
              <w:t xml:space="preserve">умения </w:t>
            </w:r>
            <w:r w:rsidR="000D3AEF" w:rsidRPr="004A18FD">
              <w:rPr>
                <w:sz w:val="24"/>
                <w:szCs w:val="24"/>
              </w:rPr>
              <w:t>координировать и управлять научными творческими коллективами по проведению фундаментальных и прикладных социологических исследований в рамках административных и правовых регламентов, презентовать результаты научных исследований;</w:t>
            </w:r>
          </w:p>
          <w:p w14:paraId="0EEBD8A1" w14:textId="77777777" w:rsidR="0015520E" w:rsidRPr="004A18FD" w:rsidRDefault="000D3AEF" w:rsidP="0015520E">
            <w:pPr>
              <w:tabs>
                <w:tab w:val="left" w:pos="540"/>
              </w:tabs>
              <w:contextualSpacing/>
              <w:rPr>
                <w:sz w:val="24"/>
                <w:szCs w:val="24"/>
              </w:rPr>
            </w:pPr>
            <w:r w:rsidRPr="004A18FD">
              <w:rPr>
                <w:sz w:val="24"/>
                <w:szCs w:val="24"/>
              </w:rPr>
              <w:t xml:space="preserve">- </w:t>
            </w:r>
            <w:r w:rsidR="0015520E" w:rsidRPr="004A18FD">
              <w:rPr>
                <w:sz w:val="24"/>
                <w:szCs w:val="24"/>
              </w:rPr>
              <w:t xml:space="preserve">знания </w:t>
            </w:r>
            <w:r w:rsidRPr="004A18FD">
              <w:rPr>
                <w:sz w:val="24"/>
                <w:szCs w:val="24"/>
              </w:rPr>
              <w:t>нормативно-правовых документов и практики организации социологических исследований различного уровня, требований к порядку представления результатов научных работ Заказчику.</w:t>
            </w:r>
          </w:p>
        </w:tc>
      </w:tr>
    </w:tbl>
    <w:p w14:paraId="6FAB1051" w14:textId="77777777" w:rsidR="00966B7F" w:rsidRPr="004A18FD" w:rsidRDefault="00966B7F" w:rsidP="000F3C21">
      <w:pPr>
        <w:rPr>
          <w:rFonts w:eastAsia="Calibri"/>
          <w:lang w:eastAsia="en-US"/>
        </w:rPr>
      </w:pPr>
    </w:p>
    <w:p w14:paraId="109DF44E" w14:textId="77777777" w:rsidR="007A0ED7" w:rsidRPr="004A18FD" w:rsidRDefault="007A0ED7" w:rsidP="000F3C21">
      <w:pPr>
        <w:rPr>
          <w:lang w:eastAsia="en-US"/>
        </w:rPr>
      </w:pPr>
    </w:p>
    <w:p w14:paraId="16B21800" w14:textId="77777777" w:rsidR="00C52F7B" w:rsidRPr="004A18FD" w:rsidRDefault="00C52F7B" w:rsidP="000F3C21">
      <w:pPr>
        <w:pStyle w:val="1"/>
        <w:spacing w:after="0"/>
      </w:pPr>
      <w:bookmarkStart w:id="2" w:name="_Toc517959135"/>
      <w:r w:rsidRPr="004A18FD">
        <w:t xml:space="preserve">3. Место </w:t>
      </w:r>
      <w:r w:rsidR="00C74FA8" w:rsidRPr="004A18FD">
        <w:t>дисциплины</w:t>
      </w:r>
      <w:r w:rsidRPr="004A18FD">
        <w:t xml:space="preserve"> в структуре образовательной программы</w:t>
      </w:r>
      <w:bookmarkEnd w:id="2"/>
    </w:p>
    <w:p w14:paraId="494F6C4D" w14:textId="77777777" w:rsidR="002C7936" w:rsidRPr="004A18FD" w:rsidRDefault="002C7936" w:rsidP="000F3C21">
      <w:pPr>
        <w:ind w:firstLine="567"/>
        <w:jc w:val="both"/>
        <w:rPr>
          <w:bCs/>
          <w:sz w:val="28"/>
          <w:szCs w:val="28"/>
        </w:rPr>
      </w:pPr>
    </w:p>
    <w:p w14:paraId="06FA9793" w14:textId="07D3409E" w:rsidR="00162B68" w:rsidRPr="003A3E30" w:rsidRDefault="00162B68" w:rsidP="000F3C21">
      <w:pPr>
        <w:ind w:firstLine="567"/>
        <w:jc w:val="both"/>
        <w:rPr>
          <w:rFonts w:eastAsia="Calibri"/>
          <w:sz w:val="28"/>
          <w:szCs w:val="28"/>
        </w:rPr>
      </w:pPr>
      <w:r w:rsidRPr="004A18FD">
        <w:rPr>
          <w:bCs/>
          <w:sz w:val="28"/>
          <w:szCs w:val="28"/>
        </w:rPr>
        <w:t>Дисциплина входит в м</w:t>
      </w:r>
      <w:r w:rsidR="00F211AC" w:rsidRPr="004A18FD">
        <w:rPr>
          <w:bCs/>
          <w:sz w:val="28"/>
          <w:szCs w:val="28"/>
        </w:rPr>
        <w:t>одуль общепрофессиональных дисциплин направления</w:t>
      </w:r>
      <w:r w:rsidRPr="004A18FD">
        <w:rPr>
          <w:bCs/>
          <w:sz w:val="28"/>
          <w:szCs w:val="28"/>
        </w:rPr>
        <w:t xml:space="preserve"> подготовки </w:t>
      </w:r>
      <w:r w:rsidRPr="004A18FD">
        <w:rPr>
          <w:sz w:val="28"/>
          <w:szCs w:val="28"/>
          <w:shd w:val="clear" w:color="auto" w:fill="FFFFFF"/>
        </w:rPr>
        <w:t xml:space="preserve">39.04.01 Социология, направленности программ магистратуры: «Социальное управление стратегическим развитием», </w:t>
      </w:r>
      <w:r w:rsidRPr="003A3E30">
        <w:rPr>
          <w:sz w:val="28"/>
          <w:szCs w:val="28"/>
          <w:shd w:val="clear" w:color="auto" w:fill="FFFFFF"/>
        </w:rPr>
        <w:t xml:space="preserve">«Социология </w:t>
      </w:r>
      <w:r w:rsidR="00463EC7" w:rsidRPr="003A3E30">
        <w:rPr>
          <w:sz w:val="28"/>
          <w:szCs w:val="28"/>
          <w:shd w:val="clear" w:color="auto" w:fill="FFFFFF"/>
        </w:rPr>
        <w:t>управления</w:t>
      </w:r>
      <w:r w:rsidRPr="003A3E30">
        <w:rPr>
          <w:sz w:val="28"/>
          <w:szCs w:val="28"/>
          <w:shd w:val="clear" w:color="auto" w:fill="FFFFFF"/>
        </w:rPr>
        <w:t>».</w:t>
      </w:r>
    </w:p>
    <w:p w14:paraId="56958E76" w14:textId="77777777" w:rsidR="00162B68" w:rsidRPr="004A18FD" w:rsidRDefault="00162B68" w:rsidP="000F3C21">
      <w:pPr>
        <w:suppressAutoHyphens/>
        <w:jc w:val="center"/>
        <w:rPr>
          <w:i/>
          <w:sz w:val="28"/>
          <w:szCs w:val="28"/>
        </w:rPr>
      </w:pPr>
    </w:p>
    <w:p w14:paraId="42871737" w14:textId="77777777" w:rsidR="00C52F7B" w:rsidRPr="004A18FD" w:rsidRDefault="00C52F7B" w:rsidP="000F3C21">
      <w:pPr>
        <w:pStyle w:val="1"/>
        <w:spacing w:after="0"/>
      </w:pPr>
      <w:bookmarkStart w:id="3" w:name="_Toc517959136"/>
      <w:r w:rsidRPr="004A18FD">
        <w:lastRenderedPageBreak/>
        <w:t xml:space="preserve">4. Объем </w:t>
      </w:r>
      <w:r w:rsidR="00EC45DF" w:rsidRPr="004A18FD">
        <w:t>дисциплины</w:t>
      </w:r>
      <w:r w:rsidR="001B4C63" w:rsidRPr="004A18FD">
        <w:t>(модуля)</w:t>
      </w:r>
      <w:r w:rsidRPr="004A18FD">
        <w:t xml:space="preserve"> в зачетных единицах и в академических </w:t>
      </w:r>
      <w:r w:rsidR="00400154" w:rsidRPr="004A18FD">
        <w:t>ча</w:t>
      </w:r>
      <w:r w:rsidRPr="004A18FD">
        <w:t xml:space="preserve">сах с выделением объема </w:t>
      </w:r>
      <w:r w:rsidR="00400154" w:rsidRPr="004A18FD">
        <w:t>аудиторной (лекции, семинары) и</w:t>
      </w:r>
      <w:r w:rsidRPr="004A18FD">
        <w:t xml:space="preserve"> самостоятельной работы обучающихся</w:t>
      </w:r>
      <w:bookmarkEnd w:id="3"/>
      <w:r w:rsidR="00400154" w:rsidRPr="004A18FD">
        <w:t xml:space="preserve"> </w:t>
      </w:r>
    </w:p>
    <w:p w14:paraId="5392645C" w14:textId="77777777" w:rsidR="00C52F7B" w:rsidRPr="004A18FD" w:rsidRDefault="00C52F7B" w:rsidP="000F3C21">
      <w:pPr>
        <w:keepNext/>
        <w:ind w:left="567"/>
        <w:jc w:val="right"/>
        <w:rPr>
          <w:sz w:val="28"/>
          <w:szCs w:val="28"/>
        </w:rPr>
      </w:pPr>
      <w:r w:rsidRPr="004A18FD">
        <w:rPr>
          <w:sz w:val="28"/>
          <w:szCs w:val="28"/>
        </w:rPr>
        <w:t xml:space="preserve">Таблица </w:t>
      </w:r>
      <w:r w:rsidR="0065286A" w:rsidRPr="004A18FD">
        <w:rPr>
          <w:sz w:val="28"/>
          <w:szCs w:val="28"/>
        </w:rPr>
        <w:t>1</w:t>
      </w:r>
    </w:p>
    <w:p w14:paraId="3220ECEC" w14:textId="6F3030AB" w:rsidR="009D34EE" w:rsidRPr="003A3E30" w:rsidRDefault="00463EC7" w:rsidP="000F3C21">
      <w:pPr>
        <w:keepNext/>
        <w:ind w:left="567"/>
        <w:jc w:val="center"/>
        <w:rPr>
          <w:sz w:val="28"/>
          <w:szCs w:val="28"/>
        </w:rPr>
      </w:pPr>
      <w:r>
        <w:rPr>
          <w:sz w:val="28"/>
          <w:szCs w:val="28"/>
        </w:rPr>
        <w:t>Очная/</w:t>
      </w:r>
      <w:r w:rsidRPr="003A3E30">
        <w:rPr>
          <w:sz w:val="28"/>
          <w:szCs w:val="28"/>
        </w:rPr>
        <w:t>ИОО</w:t>
      </w:r>
    </w:p>
    <w:p w14:paraId="342DE8DC" w14:textId="77777777" w:rsidR="005A1331" w:rsidRPr="003A3E30" w:rsidRDefault="005A1331" w:rsidP="000F3C21">
      <w:pPr>
        <w:keepNext/>
        <w:ind w:left="567"/>
        <w:jc w:val="center"/>
        <w:rPr>
          <w:sz w:val="28"/>
          <w:szCs w:val="28"/>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1417"/>
        <w:gridCol w:w="1276"/>
        <w:gridCol w:w="1276"/>
        <w:gridCol w:w="1413"/>
      </w:tblGrid>
      <w:tr w:rsidR="000F3C21" w:rsidRPr="003A3E30" w14:paraId="304A0341" w14:textId="77777777" w:rsidTr="00E234F2">
        <w:tc>
          <w:tcPr>
            <w:tcW w:w="2398" w:type="pct"/>
            <w:shd w:val="clear" w:color="auto" w:fill="auto"/>
          </w:tcPr>
          <w:p w14:paraId="604B1291" w14:textId="77777777" w:rsidR="00977CEB" w:rsidRPr="003A3E30" w:rsidRDefault="00977CEB" w:rsidP="000F3C21">
            <w:pPr>
              <w:pStyle w:val="a6"/>
              <w:keepNext/>
              <w:ind w:left="0"/>
              <w:rPr>
                <w:b/>
                <w:sz w:val="24"/>
                <w:szCs w:val="24"/>
              </w:rPr>
            </w:pPr>
            <w:r w:rsidRPr="003A3E30">
              <w:rPr>
                <w:b/>
                <w:sz w:val="24"/>
                <w:szCs w:val="24"/>
              </w:rPr>
              <w:t xml:space="preserve">Общая трудоемкость дисциплины </w:t>
            </w:r>
          </w:p>
        </w:tc>
        <w:tc>
          <w:tcPr>
            <w:tcW w:w="685" w:type="pct"/>
            <w:shd w:val="clear" w:color="auto" w:fill="auto"/>
            <w:vAlign w:val="center"/>
          </w:tcPr>
          <w:p w14:paraId="5766F491" w14:textId="77777777" w:rsidR="00977CEB" w:rsidRDefault="00977CEB" w:rsidP="000F3C21">
            <w:pPr>
              <w:pStyle w:val="a6"/>
              <w:keepNext/>
              <w:ind w:left="0"/>
              <w:jc w:val="center"/>
              <w:rPr>
                <w:b/>
                <w:sz w:val="24"/>
                <w:szCs w:val="24"/>
              </w:rPr>
            </w:pPr>
            <w:r w:rsidRPr="003A3E30">
              <w:rPr>
                <w:b/>
                <w:sz w:val="24"/>
                <w:szCs w:val="24"/>
              </w:rPr>
              <w:t>ВСЕГО</w:t>
            </w:r>
          </w:p>
          <w:p w14:paraId="3B142BED" w14:textId="7F8CCB7A" w:rsidR="00EE4A8C" w:rsidRPr="003A3E30" w:rsidRDefault="00EE4A8C" w:rsidP="000F3C21">
            <w:pPr>
              <w:pStyle w:val="a6"/>
              <w:keepNext/>
              <w:ind w:left="0"/>
              <w:jc w:val="center"/>
              <w:rPr>
                <w:b/>
                <w:sz w:val="24"/>
                <w:szCs w:val="24"/>
              </w:rPr>
            </w:pPr>
          </w:p>
        </w:tc>
        <w:tc>
          <w:tcPr>
            <w:tcW w:w="617" w:type="pct"/>
            <w:shd w:val="clear" w:color="auto" w:fill="auto"/>
            <w:vAlign w:val="center"/>
          </w:tcPr>
          <w:p w14:paraId="0FE6087B" w14:textId="77777777" w:rsidR="00977CEB" w:rsidRPr="003A3E30" w:rsidRDefault="00977CEB" w:rsidP="000F3C21">
            <w:pPr>
              <w:pStyle w:val="a6"/>
              <w:keepNext/>
              <w:ind w:left="0"/>
              <w:jc w:val="center"/>
              <w:rPr>
                <w:sz w:val="24"/>
                <w:szCs w:val="24"/>
              </w:rPr>
            </w:pPr>
            <w:r w:rsidRPr="003A3E30">
              <w:rPr>
                <w:sz w:val="24"/>
                <w:szCs w:val="24"/>
              </w:rPr>
              <w:t>модуль 2</w:t>
            </w:r>
          </w:p>
          <w:p w14:paraId="06E000F2" w14:textId="77777777" w:rsidR="00977CEB" w:rsidRPr="003A3E30" w:rsidRDefault="00977CEB" w:rsidP="000F3C21">
            <w:pPr>
              <w:pStyle w:val="a6"/>
              <w:keepNext/>
              <w:ind w:left="0"/>
              <w:rPr>
                <w:sz w:val="24"/>
                <w:szCs w:val="24"/>
              </w:rPr>
            </w:pPr>
            <w:r w:rsidRPr="003A3E30">
              <w:rPr>
                <w:sz w:val="24"/>
                <w:szCs w:val="24"/>
              </w:rPr>
              <w:t>(в часах)</w:t>
            </w:r>
          </w:p>
        </w:tc>
        <w:tc>
          <w:tcPr>
            <w:tcW w:w="617" w:type="pct"/>
            <w:shd w:val="clear" w:color="auto" w:fill="auto"/>
            <w:vAlign w:val="center"/>
          </w:tcPr>
          <w:p w14:paraId="5A910879" w14:textId="77777777" w:rsidR="00977CEB" w:rsidRPr="003A3E30" w:rsidRDefault="00977CEB" w:rsidP="000F3C21">
            <w:pPr>
              <w:pStyle w:val="a6"/>
              <w:keepNext/>
              <w:ind w:left="0"/>
              <w:jc w:val="center"/>
              <w:rPr>
                <w:sz w:val="24"/>
                <w:szCs w:val="24"/>
              </w:rPr>
            </w:pPr>
            <w:r w:rsidRPr="003A3E30">
              <w:rPr>
                <w:sz w:val="24"/>
                <w:szCs w:val="24"/>
              </w:rPr>
              <w:t>модуль 3</w:t>
            </w:r>
          </w:p>
          <w:p w14:paraId="08FEEB84" w14:textId="77777777" w:rsidR="00977CEB" w:rsidRPr="003A3E30" w:rsidRDefault="00977CEB" w:rsidP="000F3C21">
            <w:pPr>
              <w:pStyle w:val="a6"/>
              <w:keepNext/>
              <w:ind w:left="0"/>
              <w:rPr>
                <w:sz w:val="24"/>
                <w:szCs w:val="24"/>
              </w:rPr>
            </w:pPr>
            <w:r w:rsidRPr="003A3E30">
              <w:rPr>
                <w:sz w:val="24"/>
                <w:szCs w:val="24"/>
              </w:rPr>
              <w:t>(в часах)</w:t>
            </w:r>
          </w:p>
        </w:tc>
        <w:tc>
          <w:tcPr>
            <w:tcW w:w="684" w:type="pct"/>
            <w:shd w:val="clear" w:color="auto" w:fill="auto"/>
            <w:vAlign w:val="center"/>
          </w:tcPr>
          <w:p w14:paraId="369DED76" w14:textId="77777777" w:rsidR="00977CEB" w:rsidRPr="003A3E30" w:rsidRDefault="00977CEB" w:rsidP="000F3C21">
            <w:pPr>
              <w:pStyle w:val="a6"/>
              <w:keepNext/>
              <w:ind w:left="0"/>
              <w:jc w:val="center"/>
              <w:rPr>
                <w:sz w:val="24"/>
                <w:szCs w:val="24"/>
              </w:rPr>
            </w:pPr>
            <w:r w:rsidRPr="003A3E30">
              <w:rPr>
                <w:sz w:val="24"/>
                <w:szCs w:val="24"/>
              </w:rPr>
              <w:t>модуль</w:t>
            </w:r>
          </w:p>
          <w:p w14:paraId="63AB9EC8" w14:textId="77777777" w:rsidR="00977CEB" w:rsidRPr="003A3E30" w:rsidRDefault="00977CEB" w:rsidP="000F3C21">
            <w:pPr>
              <w:pStyle w:val="a6"/>
              <w:keepNext/>
              <w:ind w:left="0"/>
              <w:jc w:val="center"/>
              <w:rPr>
                <w:sz w:val="24"/>
                <w:szCs w:val="24"/>
              </w:rPr>
            </w:pPr>
            <w:r w:rsidRPr="003A3E30">
              <w:rPr>
                <w:sz w:val="24"/>
                <w:szCs w:val="24"/>
              </w:rPr>
              <w:t xml:space="preserve">4 </w:t>
            </w:r>
          </w:p>
          <w:p w14:paraId="49F75378" w14:textId="77777777" w:rsidR="00977CEB" w:rsidRPr="003A3E30" w:rsidRDefault="00977CEB" w:rsidP="000F3C21">
            <w:pPr>
              <w:pStyle w:val="a6"/>
              <w:keepNext/>
              <w:ind w:left="0"/>
              <w:jc w:val="center"/>
              <w:rPr>
                <w:sz w:val="24"/>
                <w:szCs w:val="24"/>
              </w:rPr>
            </w:pPr>
            <w:r w:rsidRPr="003A3E30">
              <w:rPr>
                <w:sz w:val="24"/>
                <w:szCs w:val="24"/>
              </w:rPr>
              <w:t>( в часах)</w:t>
            </w:r>
          </w:p>
        </w:tc>
      </w:tr>
      <w:tr w:rsidR="000F3C21" w:rsidRPr="003A3E30" w14:paraId="5A322D24" w14:textId="77777777" w:rsidTr="00E234F2">
        <w:tc>
          <w:tcPr>
            <w:tcW w:w="2398" w:type="pct"/>
            <w:shd w:val="clear" w:color="auto" w:fill="auto"/>
          </w:tcPr>
          <w:p w14:paraId="226B943B" w14:textId="77777777" w:rsidR="00977CEB" w:rsidRPr="003A3E30" w:rsidRDefault="00977CEB" w:rsidP="000F3C21">
            <w:pPr>
              <w:pStyle w:val="a6"/>
              <w:keepNext/>
              <w:ind w:left="0"/>
              <w:rPr>
                <w:b/>
                <w:sz w:val="24"/>
                <w:szCs w:val="24"/>
              </w:rPr>
            </w:pPr>
            <w:r w:rsidRPr="003A3E30">
              <w:rPr>
                <w:b/>
                <w:sz w:val="24"/>
                <w:szCs w:val="24"/>
              </w:rPr>
              <w:t>Общая трудоемкость дисциплины</w:t>
            </w:r>
          </w:p>
        </w:tc>
        <w:tc>
          <w:tcPr>
            <w:tcW w:w="685" w:type="pct"/>
            <w:shd w:val="clear" w:color="auto" w:fill="auto"/>
            <w:vAlign w:val="center"/>
          </w:tcPr>
          <w:p w14:paraId="14225714" w14:textId="77777777" w:rsidR="00977CEB" w:rsidRPr="003A3E30" w:rsidRDefault="00977CEB" w:rsidP="000F3C21">
            <w:pPr>
              <w:pStyle w:val="a6"/>
              <w:keepNext/>
              <w:ind w:left="0"/>
              <w:jc w:val="center"/>
              <w:rPr>
                <w:b/>
                <w:sz w:val="24"/>
                <w:szCs w:val="24"/>
                <w:lang w:val="en-US"/>
              </w:rPr>
            </w:pPr>
            <w:r w:rsidRPr="003A3E30">
              <w:rPr>
                <w:b/>
                <w:sz w:val="24"/>
                <w:szCs w:val="24"/>
              </w:rPr>
              <w:t xml:space="preserve">360 </w:t>
            </w:r>
            <w:r w:rsidRPr="003A3E30">
              <w:rPr>
                <w:b/>
                <w:sz w:val="24"/>
                <w:szCs w:val="24"/>
                <w:lang w:val="en-US"/>
              </w:rPr>
              <w:t>/360</w:t>
            </w:r>
          </w:p>
        </w:tc>
        <w:tc>
          <w:tcPr>
            <w:tcW w:w="617" w:type="pct"/>
            <w:shd w:val="clear" w:color="auto" w:fill="auto"/>
            <w:vAlign w:val="center"/>
          </w:tcPr>
          <w:p w14:paraId="04736439" w14:textId="77777777" w:rsidR="00977CEB" w:rsidRPr="003A3E30" w:rsidRDefault="00977CEB" w:rsidP="000F3C21">
            <w:pPr>
              <w:pStyle w:val="a6"/>
              <w:keepNext/>
              <w:ind w:left="0"/>
              <w:jc w:val="center"/>
              <w:rPr>
                <w:b/>
                <w:sz w:val="24"/>
                <w:szCs w:val="24"/>
              </w:rPr>
            </w:pPr>
            <w:r w:rsidRPr="003A3E30">
              <w:rPr>
                <w:b/>
                <w:sz w:val="24"/>
                <w:szCs w:val="24"/>
                <w:lang w:val="en-US"/>
              </w:rPr>
              <w:t>126/1</w:t>
            </w:r>
            <w:r w:rsidRPr="003A3E30">
              <w:rPr>
                <w:b/>
                <w:sz w:val="24"/>
                <w:szCs w:val="24"/>
              </w:rPr>
              <w:t>08</w:t>
            </w:r>
          </w:p>
        </w:tc>
        <w:tc>
          <w:tcPr>
            <w:tcW w:w="617" w:type="pct"/>
            <w:shd w:val="clear" w:color="auto" w:fill="auto"/>
            <w:vAlign w:val="center"/>
          </w:tcPr>
          <w:p w14:paraId="59D89CE5" w14:textId="77777777" w:rsidR="00977CEB" w:rsidRPr="003A3E30" w:rsidRDefault="00977CEB" w:rsidP="000F3C21">
            <w:pPr>
              <w:pStyle w:val="a6"/>
              <w:keepNext/>
              <w:ind w:left="0"/>
              <w:jc w:val="center"/>
              <w:rPr>
                <w:b/>
                <w:sz w:val="24"/>
                <w:szCs w:val="24"/>
              </w:rPr>
            </w:pPr>
            <w:r w:rsidRPr="003A3E30">
              <w:rPr>
                <w:b/>
                <w:sz w:val="24"/>
                <w:szCs w:val="24"/>
                <w:lang w:val="en-US"/>
              </w:rPr>
              <w:t>126/1</w:t>
            </w:r>
            <w:r w:rsidRPr="003A3E30">
              <w:rPr>
                <w:b/>
                <w:sz w:val="24"/>
                <w:szCs w:val="24"/>
              </w:rPr>
              <w:t>08</w:t>
            </w:r>
          </w:p>
        </w:tc>
        <w:tc>
          <w:tcPr>
            <w:tcW w:w="684" w:type="pct"/>
            <w:shd w:val="clear" w:color="auto" w:fill="auto"/>
            <w:vAlign w:val="center"/>
          </w:tcPr>
          <w:p w14:paraId="6607F440" w14:textId="77777777" w:rsidR="00977CEB" w:rsidRPr="003A3E30" w:rsidRDefault="00977CEB" w:rsidP="000F3C21">
            <w:pPr>
              <w:pStyle w:val="a6"/>
              <w:keepNext/>
              <w:ind w:left="0"/>
              <w:jc w:val="center"/>
              <w:rPr>
                <w:b/>
                <w:sz w:val="24"/>
                <w:szCs w:val="24"/>
              </w:rPr>
            </w:pPr>
            <w:r w:rsidRPr="003A3E30">
              <w:rPr>
                <w:b/>
                <w:sz w:val="24"/>
                <w:szCs w:val="24"/>
                <w:lang w:val="en-US"/>
              </w:rPr>
              <w:t>1</w:t>
            </w:r>
            <w:r w:rsidRPr="003A3E30">
              <w:rPr>
                <w:b/>
                <w:sz w:val="24"/>
                <w:szCs w:val="24"/>
              </w:rPr>
              <w:t>08</w:t>
            </w:r>
            <w:r w:rsidRPr="003A3E30">
              <w:rPr>
                <w:b/>
                <w:sz w:val="24"/>
                <w:szCs w:val="24"/>
                <w:lang w:val="en-US"/>
              </w:rPr>
              <w:t>/1</w:t>
            </w:r>
            <w:r w:rsidRPr="003A3E30">
              <w:rPr>
                <w:b/>
                <w:sz w:val="24"/>
                <w:szCs w:val="24"/>
              </w:rPr>
              <w:t>44</w:t>
            </w:r>
          </w:p>
        </w:tc>
      </w:tr>
      <w:tr w:rsidR="000F3C21" w:rsidRPr="003A3E30" w14:paraId="49D1B912" w14:textId="77777777" w:rsidTr="00E234F2">
        <w:tc>
          <w:tcPr>
            <w:tcW w:w="2398" w:type="pct"/>
            <w:shd w:val="clear" w:color="auto" w:fill="auto"/>
          </w:tcPr>
          <w:p w14:paraId="51FA9B83" w14:textId="77777777" w:rsidR="00977CEB" w:rsidRPr="003A3E30" w:rsidRDefault="00977CEB" w:rsidP="000F3C21">
            <w:pPr>
              <w:pStyle w:val="a6"/>
              <w:keepNext/>
              <w:ind w:left="0"/>
              <w:rPr>
                <w:b/>
                <w:i/>
                <w:sz w:val="24"/>
                <w:szCs w:val="24"/>
              </w:rPr>
            </w:pPr>
            <w:r w:rsidRPr="003A3E30">
              <w:rPr>
                <w:b/>
                <w:i/>
                <w:sz w:val="24"/>
                <w:szCs w:val="24"/>
              </w:rPr>
              <w:t xml:space="preserve">Контактная работа - Аудиторные занятия </w:t>
            </w:r>
          </w:p>
        </w:tc>
        <w:tc>
          <w:tcPr>
            <w:tcW w:w="685" w:type="pct"/>
            <w:shd w:val="clear" w:color="auto" w:fill="auto"/>
            <w:vAlign w:val="center"/>
          </w:tcPr>
          <w:p w14:paraId="162CDDD7" w14:textId="0F47BA2B" w:rsidR="00977CEB" w:rsidRPr="003A3E30" w:rsidRDefault="00977CEB" w:rsidP="000F3C21">
            <w:pPr>
              <w:pStyle w:val="a6"/>
              <w:keepNext/>
              <w:ind w:left="0"/>
              <w:jc w:val="center"/>
              <w:rPr>
                <w:b/>
                <w:sz w:val="24"/>
                <w:szCs w:val="24"/>
              </w:rPr>
            </w:pPr>
            <w:r w:rsidRPr="003A3E30">
              <w:rPr>
                <w:b/>
                <w:sz w:val="24"/>
                <w:szCs w:val="24"/>
                <w:lang w:val="en-US"/>
              </w:rPr>
              <w:t>92/</w:t>
            </w:r>
            <w:r w:rsidR="004853E1">
              <w:rPr>
                <w:b/>
                <w:sz w:val="24"/>
                <w:szCs w:val="24"/>
              </w:rPr>
              <w:t>68</w:t>
            </w:r>
          </w:p>
        </w:tc>
        <w:tc>
          <w:tcPr>
            <w:tcW w:w="617" w:type="pct"/>
            <w:shd w:val="clear" w:color="auto" w:fill="auto"/>
            <w:vAlign w:val="center"/>
          </w:tcPr>
          <w:p w14:paraId="52472E23" w14:textId="01BB012C" w:rsidR="00977CEB" w:rsidRPr="003A3E30" w:rsidRDefault="00977CEB" w:rsidP="00463EC7">
            <w:pPr>
              <w:pStyle w:val="a6"/>
              <w:keepNext/>
              <w:ind w:left="0"/>
              <w:jc w:val="center"/>
              <w:rPr>
                <w:b/>
                <w:sz w:val="24"/>
                <w:szCs w:val="24"/>
              </w:rPr>
            </w:pPr>
            <w:r w:rsidRPr="003A3E30">
              <w:rPr>
                <w:b/>
                <w:sz w:val="24"/>
                <w:szCs w:val="24"/>
                <w:lang w:val="en-US"/>
              </w:rPr>
              <w:t>30/</w:t>
            </w:r>
            <w:r w:rsidR="00463EC7" w:rsidRPr="003A3E30">
              <w:rPr>
                <w:b/>
                <w:sz w:val="24"/>
                <w:szCs w:val="24"/>
              </w:rPr>
              <w:t>24</w:t>
            </w:r>
          </w:p>
        </w:tc>
        <w:tc>
          <w:tcPr>
            <w:tcW w:w="617" w:type="pct"/>
            <w:shd w:val="clear" w:color="auto" w:fill="auto"/>
            <w:vAlign w:val="center"/>
          </w:tcPr>
          <w:p w14:paraId="0FC1D4ED" w14:textId="1FC77D96" w:rsidR="00977CEB" w:rsidRPr="003A3E30" w:rsidRDefault="00977CEB" w:rsidP="00463EC7">
            <w:pPr>
              <w:pStyle w:val="a6"/>
              <w:keepNext/>
              <w:ind w:left="0"/>
              <w:jc w:val="center"/>
              <w:rPr>
                <w:b/>
                <w:sz w:val="24"/>
                <w:szCs w:val="24"/>
              </w:rPr>
            </w:pPr>
            <w:r w:rsidRPr="003A3E30">
              <w:rPr>
                <w:b/>
                <w:sz w:val="24"/>
                <w:szCs w:val="24"/>
                <w:lang w:val="en-US"/>
              </w:rPr>
              <w:t>32/</w:t>
            </w:r>
            <w:r w:rsidR="00463EC7" w:rsidRPr="003A3E30">
              <w:rPr>
                <w:b/>
                <w:sz w:val="24"/>
                <w:szCs w:val="24"/>
              </w:rPr>
              <w:t>20</w:t>
            </w:r>
          </w:p>
        </w:tc>
        <w:tc>
          <w:tcPr>
            <w:tcW w:w="684" w:type="pct"/>
            <w:shd w:val="clear" w:color="auto" w:fill="auto"/>
            <w:vAlign w:val="center"/>
          </w:tcPr>
          <w:p w14:paraId="1A124445" w14:textId="77777777" w:rsidR="00977CEB" w:rsidRPr="003A3E30" w:rsidRDefault="00977CEB" w:rsidP="000F3C21">
            <w:pPr>
              <w:pStyle w:val="a6"/>
              <w:keepNext/>
              <w:ind w:left="0"/>
              <w:jc w:val="center"/>
              <w:rPr>
                <w:b/>
                <w:sz w:val="24"/>
                <w:szCs w:val="24"/>
                <w:lang w:val="en-US"/>
              </w:rPr>
            </w:pPr>
            <w:r w:rsidRPr="003A3E30">
              <w:rPr>
                <w:b/>
                <w:sz w:val="24"/>
                <w:szCs w:val="24"/>
                <w:lang w:val="en-US"/>
              </w:rPr>
              <w:t>30/24</w:t>
            </w:r>
          </w:p>
        </w:tc>
      </w:tr>
      <w:tr w:rsidR="000F3C21" w:rsidRPr="003A3E30" w14:paraId="756BC88B" w14:textId="77777777" w:rsidTr="00E234F2">
        <w:tc>
          <w:tcPr>
            <w:tcW w:w="2398" w:type="pct"/>
            <w:shd w:val="clear" w:color="auto" w:fill="auto"/>
          </w:tcPr>
          <w:p w14:paraId="0DB5D59D" w14:textId="77777777" w:rsidR="00977CEB" w:rsidRPr="003A3E30" w:rsidRDefault="00977CEB" w:rsidP="000F3C21">
            <w:pPr>
              <w:pStyle w:val="a6"/>
              <w:keepNext/>
              <w:ind w:left="0"/>
              <w:rPr>
                <w:i/>
                <w:sz w:val="24"/>
                <w:szCs w:val="24"/>
              </w:rPr>
            </w:pPr>
            <w:r w:rsidRPr="003A3E30">
              <w:rPr>
                <w:i/>
                <w:sz w:val="24"/>
                <w:szCs w:val="24"/>
              </w:rPr>
              <w:t xml:space="preserve">Лекции </w:t>
            </w:r>
          </w:p>
        </w:tc>
        <w:tc>
          <w:tcPr>
            <w:tcW w:w="685" w:type="pct"/>
            <w:shd w:val="clear" w:color="auto" w:fill="auto"/>
            <w:vAlign w:val="center"/>
          </w:tcPr>
          <w:p w14:paraId="13D094FF" w14:textId="4B06A00F" w:rsidR="00977CEB" w:rsidRPr="003A3E30" w:rsidRDefault="00977CEB" w:rsidP="000F3C21">
            <w:pPr>
              <w:pStyle w:val="a6"/>
              <w:keepNext/>
              <w:ind w:left="0"/>
              <w:jc w:val="center"/>
              <w:rPr>
                <w:b/>
                <w:sz w:val="24"/>
                <w:szCs w:val="24"/>
              </w:rPr>
            </w:pPr>
            <w:r w:rsidRPr="003A3E30">
              <w:rPr>
                <w:b/>
                <w:sz w:val="24"/>
                <w:szCs w:val="24"/>
              </w:rPr>
              <w:t xml:space="preserve">28 </w:t>
            </w:r>
            <w:r w:rsidRPr="003A3E30">
              <w:rPr>
                <w:b/>
                <w:sz w:val="24"/>
                <w:szCs w:val="24"/>
                <w:lang w:val="en-US"/>
              </w:rPr>
              <w:t>/</w:t>
            </w:r>
            <w:r w:rsidR="005029E3" w:rsidRPr="003A3E30">
              <w:rPr>
                <w:b/>
                <w:sz w:val="24"/>
                <w:szCs w:val="24"/>
              </w:rPr>
              <w:t xml:space="preserve"> 16</w:t>
            </w:r>
          </w:p>
        </w:tc>
        <w:tc>
          <w:tcPr>
            <w:tcW w:w="617" w:type="pct"/>
            <w:shd w:val="clear" w:color="auto" w:fill="auto"/>
            <w:vAlign w:val="center"/>
          </w:tcPr>
          <w:p w14:paraId="43F0AD83" w14:textId="584E32A9" w:rsidR="00977CEB" w:rsidRPr="003A3E30" w:rsidRDefault="00977CEB" w:rsidP="00463EC7">
            <w:pPr>
              <w:pStyle w:val="a6"/>
              <w:keepNext/>
              <w:ind w:left="0"/>
              <w:jc w:val="center"/>
              <w:rPr>
                <w:b/>
                <w:sz w:val="24"/>
                <w:szCs w:val="24"/>
              </w:rPr>
            </w:pPr>
            <w:r w:rsidRPr="003A3E30">
              <w:rPr>
                <w:b/>
                <w:sz w:val="24"/>
                <w:szCs w:val="24"/>
              </w:rPr>
              <w:t>10</w:t>
            </w:r>
            <w:r w:rsidRPr="003A3E30">
              <w:rPr>
                <w:b/>
                <w:sz w:val="24"/>
                <w:szCs w:val="24"/>
                <w:lang w:val="en-US"/>
              </w:rPr>
              <w:t>/</w:t>
            </w:r>
            <w:r w:rsidR="00463EC7" w:rsidRPr="003A3E30">
              <w:rPr>
                <w:b/>
                <w:sz w:val="24"/>
                <w:szCs w:val="24"/>
              </w:rPr>
              <w:t>8</w:t>
            </w:r>
          </w:p>
        </w:tc>
        <w:tc>
          <w:tcPr>
            <w:tcW w:w="617" w:type="pct"/>
            <w:shd w:val="clear" w:color="auto" w:fill="auto"/>
            <w:vAlign w:val="center"/>
          </w:tcPr>
          <w:p w14:paraId="033D613F" w14:textId="77777777" w:rsidR="00977CEB" w:rsidRPr="003A3E30" w:rsidRDefault="00977CEB" w:rsidP="000F3C21">
            <w:pPr>
              <w:pStyle w:val="a6"/>
              <w:keepNext/>
              <w:ind w:left="0"/>
              <w:jc w:val="center"/>
              <w:rPr>
                <w:b/>
                <w:sz w:val="24"/>
                <w:szCs w:val="24"/>
                <w:lang w:val="en-US"/>
              </w:rPr>
            </w:pPr>
            <w:r w:rsidRPr="003A3E30">
              <w:rPr>
                <w:b/>
                <w:sz w:val="24"/>
                <w:szCs w:val="24"/>
              </w:rPr>
              <w:t>8</w:t>
            </w:r>
            <w:r w:rsidRPr="003A3E30">
              <w:rPr>
                <w:b/>
                <w:sz w:val="24"/>
                <w:szCs w:val="24"/>
                <w:lang w:val="en-US"/>
              </w:rPr>
              <w:t>/4</w:t>
            </w:r>
          </w:p>
        </w:tc>
        <w:tc>
          <w:tcPr>
            <w:tcW w:w="684" w:type="pct"/>
            <w:shd w:val="clear" w:color="auto" w:fill="auto"/>
            <w:vAlign w:val="center"/>
          </w:tcPr>
          <w:p w14:paraId="64C85B84" w14:textId="35CA0950" w:rsidR="00977CEB" w:rsidRPr="003A3E30" w:rsidRDefault="00977CEB" w:rsidP="00463EC7">
            <w:pPr>
              <w:pStyle w:val="a6"/>
              <w:keepNext/>
              <w:ind w:left="0"/>
              <w:jc w:val="center"/>
              <w:rPr>
                <w:b/>
                <w:sz w:val="24"/>
                <w:szCs w:val="24"/>
              </w:rPr>
            </w:pPr>
            <w:r w:rsidRPr="003A3E30">
              <w:rPr>
                <w:b/>
                <w:sz w:val="24"/>
                <w:szCs w:val="24"/>
                <w:lang w:val="en-US"/>
              </w:rPr>
              <w:t>10/</w:t>
            </w:r>
            <w:r w:rsidR="00463EC7" w:rsidRPr="003A3E30">
              <w:rPr>
                <w:b/>
                <w:sz w:val="24"/>
                <w:szCs w:val="24"/>
              </w:rPr>
              <w:t>4</w:t>
            </w:r>
          </w:p>
        </w:tc>
      </w:tr>
      <w:tr w:rsidR="000F3C21" w:rsidRPr="003A3E30" w14:paraId="6595EBD4" w14:textId="77777777" w:rsidTr="00E234F2">
        <w:tc>
          <w:tcPr>
            <w:tcW w:w="2398" w:type="pct"/>
            <w:shd w:val="clear" w:color="auto" w:fill="auto"/>
          </w:tcPr>
          <w:p w14:paraId="42F97B6D" w14:textId="77777777" w:rsidR="00977CEB" w:rsidRPr="003A3E30" w:rsidRDefault="00977CEB" w:rsidP="000F3C21">
            <w:pPr>
              <w:pStyle w:val="a6"/>
              <w:keepNext/>
              <w:ind w:left="0"/>
              <w:rPr>
                <w:i/>
                <w:sz w:val="24"/>
                <w:szCs w:val="24"/>
              </w:rPr>
            </w:pPr>
            <w:r w:rsidRPr="003A3E30">
              <w:rPr>
                <w:i/>
                <w:sz w:val="24"/>
                <w:szCs w:val="24"/>
              </w:rPr>
              <w:t xml:space="preserve">Семинары, практические занятия  </w:t>
            </w:r>
          </w:p>
        </w:tc>
        <w:tc>
          <w:tcPr>
            <w:tcW w:w="685" w:type="pct"/>
            <w:shd w:val="clear" w:color="auto" w:fill="auto"/>
            <w:vAlign w:val="center"/>
          </w:tcPr>
          <w:p w14:paraId="7800D30B" w14:textId="7B6CF532" w:rsidR="00977CEB" w:rsidRPr="003A3E30" w:rsidRDefault="00977CEB" w:rsidP="000F3C21">
            <w:pPr>
              <w:pStyle w:val="a6"/>
              <w:keepNext/>
              <w:ind w:left="0"/>
              <w:jc w:val="center"/>
              <w:rPr>
                <w:b/>
                <w:sz w:val="24"/>
                <w:szCs w:val="24"/>
              </w:rPr>
            </w:pPr>
            <w:r w:rsidRPr="003A3E30">
              <w:rPr>
                <w:b/>
                <w:sz w:val="24"/>
                <w:szCs w:val="24"/>
              </w:rPr>
              <w:t>64</w:t>
            </w:r>
            <w:r w:rsidRPr="003A3E30">
              <w:rPr>
                <w:b/>
                <w:sz w:val="24"/>
                <w:szCs w:val="24"/>
                <w:lang w:val="en-US"/>
              </w:rPr>
              <w:t>/</w:t>
            </w:r>
            <w:r w:rsidR="005029E3" w:rsidRPr="003A3E30">
              <w:rPr>
                <w:b/>
                <w:sz w:val="24"/>
                <w:szCs w:val="24"/>
              </w:rPr>
              <w:t>52</w:t>
            </w:r>
          </w:p>
        </w:tc>
        <w:tc>
          <w:tcPr>
            <w:tcW w:w="617" w:type="pct"/>
            <w:shd w:val="clear" w:color="auto" w:fill="auto"/>
            <w:vAlign w:val="center"/>
          </w:tcPr>
          <w:p w14:paraId="52AD5404" w14:textId="3BEC2F68" w:rsidR="00977CEB" w:rsidRPr="003A3E30" w:rsidRDefault="00977CEB" w:rsidP="00463EC7">
            <w:pPr>
              <w:pStyle w:val="a6"/>
              <w:keepNext/>
              <w:ind w:left="0"/>
              <w:jc w:val="center"/>
              <w:rPr>
                <w:b/>
                <w:sz w:val="24"/>
                <w:szCs w:val="24"/>
              </w:rPr>
            </w:pPr>
            <w:r w:rsidRPr="003A3E30">
              <w:rPr>
                <w:b/>
                <w:sz w:val="24"/>
                <w:szCs w:val="24"/>
              </w:rPr>
              <w:t>20</w:t>
            </w:r>
            <w:r w:rsidRPr="003A3E30">
              <w:rPr>
                <w:b/>
                <w:sz w:val="24"/>
                <w:szCs w:val="24"/>
                <w:lang w:val="en-US"/>
              </w:rPr>
              <w:t>/1</w:t>
            </w:r>
            <w:r w:rsidR="00463EC7" w:rsidRPr="003A3E30">
              <w:rPr>
                <w:b/>
                <w:sz w:val="24"/>
                <w:szCs w:val="24"/>
              </w:rPr>
              <w:t>6</w:t>
            </w:r>
          </w:p>
        </w:tc>
        <w:tc>
          <w:tcPr>
            <w:tcW w:w="617" w:type="pct"/>
            <w:shd w:val="clear" w:color="auto" w:fill="auto"/>
            <w:vAlign w:val="center"/>
          </w:tcPr>
          <w:p w14:paraId="5E7D0394" w14:textId="75F35C99" w:rsidR="00977CEB" w:rsidRPr="003A3E30" w:rsidRDefault="00977CEB" w:rsidP="00463EC7">
            <w:pPr>
              <w:pStyle w:val="a6"/>
              <w:keepNext/>
              <w:ind w:left="0"/>
              <w:jc w:val="center"/>
              <w:rPr>
                <w:b/>
                <w:sz w:val="24"/>
                <w:szCs w:val="24"/>
              </w:rPr>
            </w:pPr>
            <w:r w:rsidRPr="003A3E30">
              <w:rPr>
                <w:b/>
                <w:sz w:val="24"/>
                <w:szCs w:val="24"/>
              </w:rPr>
              <w:t>24</w:t>
            </w:r>
            <w:r w:rsidRPr="003A3E30">
              <w:rPr>
                <w:b/>
                <w:sz w:val="24"/>
                <w:szCs w:val="24"/>
                <w:lang w:val="en-US"/>
              </w:rPr>
              <w:t>/1</w:t>
            </w:r>
            <w:r w:rsidR="00463EC7" w:rsidRPr="003A3E30">
              <w:rPr>
                <w:b/>
                <w:sz w:val="24"/>
                <w:szCs w:val="24"/>
              </w:rPr>
              <w:t>6</w:t>
            </w:r>
          </w:p>
        </w:tc>
        <w:tc>
          <w:tcPr>
            <w:tcW w:w="684" w:type="pct"/>
            <w:shd w:val="clear" w:color="auto" w:fill="auto"/>
            <w:vAlign w:val="center"/>
          </w:tcPr>
          <w:p w14:paraId="7CFF34B5" w14:textId="77777777" w:rsidR="00977CEB" w:rsidRPr="003A3E30" w:rsidRDefault="00977CEB" w:rsidP="000F3C21">
            <w:pPr>
              <w:pStyle w:val="a6"/>
              <w:keepNext/>
              <w:ind w:left="0"/>
              <w:jc w:val="center"/>
              <w:rPr>
                <w:b/>
                <w:sz w:val="24"/>
                <w:szCs w:val="24"/>
                <w:lang w:val="en-US"/>
              </w:rPr>
            </w:pPr>
            <w:r w:rsidRPr="003A3E30">
              <w:rPr>
                <w:b/>
                <w:sz w:val="24"/>
                <w:szCs w:val="24"/>
              </w:rPr>
              <w:t>20</w:t>
            </w:r>
            <w:r w:rsidRPr="003A3E30">
              <w:rPr>
                <w:b/>
                <w:sz w:val="24"/>
                <w:szCs w:val="24"/>
                <w:lang w:val="en-US"/>
              </w:rPr>
              <w:t>/20</w:t>
            </w:r>
          </w:p>
        </w:tc>
      </w:tr>
      <w:tr w:rsidR="000F3C21" w:rsidRPr="003A3E30" w14:paraId="3D460C58" w14:textId="77777777" w:rsidTr="00E234F2">
        <w:tc>
          <w:tcPr>
            <w:tcW w:w="2398" w:type="pct"/>
            <w:shd w:val="clear" w:color="auto" w:fill="auto"/>
          </w:tcPr>
          <w:p w14:paraId="43850965" w14:textId="77777777" w:rsidR="00977CEB" w:rsidRPr="003A3E30" w:rsidRDefault="00977CEB" w:rsidP="000F3C21">
            <w:pPr>
              <w:pStyle w:val="a6"/>
              <w:keepNext/>
              <w:ind w:left="0"/>
              <w:rPr>
                <w:b/>
                <w:i/>
                <w:sz w:val="24"/>
                <w:szCs w:val="24"/>
              </w:rPr>
            </w:pPr>
            <w:r w:rsidRPr="003A3E30">
              <w:rPr>
                <w:b/>
                <w:i/>
                <w:sz w:val="24"/>
                <w:szCs w:val="24"/>
              </w:rPr>
              <w:t>Самостоятельная работа</w:t>
            </w:r>
          </w:p>
        </w:tc>
        <w:tc>
          <w:tcPr>
            <w:tcW w:w="685" w:type="pct"/>
            <w:shd w:val="clear" w:color="auto" w:fill="auto"/>
            <w:vAlign w:val="center"/>
          </w:tcPr>
          <w:p w14:paraId="61C63850" w14:textId="5598A29E" w:rsidR="00977CEB" w:rsidRPr="003A3E30" w:rsidRDefault="00977CEB" w:rsidP="005029E3">
            <w:pPr>
              <w:pStyle w:val="a6"/>
              <w:keepNext/>
              <w:ind w:left="0"/>
              <w:jc w:val="center"/>
              <w:rPr>
                <w:b/>
                <w:sz w:val="24"/>
                <w:szCs w:val="24"/>
              </w:rPr>
            </w:pPr>
            <w:r w:rsidRPr="003A3E30">
              <w:rPr>
                <w:b/>
                <w:sz w:val="24"/>
                <w:szCs w:val="24"/>
              </w:rPr>
              <w:t>268</w:t>
            </w:r>
            <w:r w:rsidRPr="003A3E30">
              <w:rPr>
                <w:b/>
                <w:sz w:val="24"/>
                <w:szCs w:val="24"/>
                <w:lang w:val="en-US"/>
              </w:rPr>
              <w:t>/</w:t>
            </w:r>
            <w:r w:rsidR="005029E3" w:rsidRPr="003A3E30">
              <w:rPr>
                <w:b/>
                <w:sz w:val="24"/>
                <w:szCs w:val="24"/>
              </w:rPr>
              <w:t>292</w:t>
            </w:r>
          </w:p>
        </w:tc>
        <w:tc>
          <w:tcPr>
            <w:tcW w:w="617" w:type="pct"/>
            <w:shd w:val="clear" w:color="auto" w:fill="auto"/>
            <w:vAlign w:val="center"/>
          </w:tcPr>
          <w:p w14:paraId="0C6B3FFD" w14:textId="5EF41FE2" w:rsidR="00977CEB" w:rsidRPr="003A3E30" w:rsidRDefault="00977CEB" w:rsidP="00463EC7">
            <w:pPr>
              <w:pStyle w:val="a6"/>
              <w:keepNext/>
              <w:ind w:left="0"/>
              <w:jc w:val="center"/>
              <w:rPr>
                <w:b/>
                <w:sz w:val="24"/>
                <w:szCs w:val="24"/>
              </w:rPr>
            </w:pPr>
            <w:r w:rsidRPr="003A3E30">
              <w:rPr>
                <w:b/>
                <w:sz w:val="24"/>
                <w:szCs w:val="24"/>
              </w:rPr>
              <w:t>96</w:t>
            </w:r>
            <w:r w:rsidRPr="003A3E30">
              <w:rPr>
                <w:b/>
                <w:sz w:val="24"/>
                <w:szCs w:val="24"/>
                <w:lang w:val="en-US"/>
              </w:rPr>
              <w:t>/</w:t>
            </w:r>
            <w:r w:rsidR="00463EC7" w:rsidRPr="003A3E30">
              <w:rPr>
                <w:b/>
                <w:sz w:val="24"/>
                <w:szCs w:val="24"/>
              </w:rPr>
              <w:t>84</w:t>
            </w:r>
          </w:p>
        </w:tc>
        <w:tc>
          <w:tcPr>
            <w:tcW w:w="617" w:type="pct"/>
            <w:shd w:val="clear" w:color="auto" w:fill="auto"/>
            <w:vAlign w:val="center"/>
          </w:tcPr>
          <w:p w14:paraId="0982881B" w14:textId="0A2C7C67" w:rsidR="00977CEB" w:rsidRPr="003A3E30" w:rsidRDefault="00977CEB" w:rsidP="00463EC7">
            <w:pPr>
              <w:pStyle w:val="a6"/>
              <w:keepNext/>
              <w:ind w:left="0"/>
              <w:jc w:val="center"/>
              <w:rPr>
                <w:b/>
                <w:sz w:val="24"/>
                <w:szCs w:val="24"/>
              </w:rPr>
            </w:pPr>
            <w:r w:rsidRPr="003A3E30">
              <w:rPr>
                <w:b/>
                <w:sz w:val="24"/>
                <w:szCs w:val="24"/>
              </w:rPr>
              <w:t>94</w:t>
            </w:r>
            <w:r w:rsidRPr="003A3E30">
              <w:rPr>
                <w:b/>
                <w:sz w:val="24"/>
                <w:szCs w:val="24"/>
                <w:lang w:val="en-US"/>
              </w:rPr>
              <w:t>/</w:t>
            </w:r>
            <w:r w:rsidR="00463EC7" w:rsidRPr="003A3E30">
              <w:rPr>
                <w:b/>
                <w:sz w:val="24"/>
                <w:szCs w:val="24"/>
              </w:rPr>
              <w:t>88</w:t>
            </w:r>
          </w:p>
        </w:tc>
        <w:tc>
          <w:tcPr>
            <w:tcW w:w="684" w:type="pct"/>
            <w:shd w:val="clear" w:color="auto" w:fill="auto"/>
            <w:vAlign w:val="center"/>
          </w:tcPr>
          <w:p w14:paraId="6FAC3A50" w14:textId="77777777" w:rsidR="00977CEB" w:rsidRPr="003A3E30" w:rsidRDefault="00977CEB" w:rsidP="000F3C21">
            <w:pPr>
              <w:pStyle w:val="a6"/>
              <w:keepNext/>
              <w:ind w:left="0"/>
              <w:jc w:val="center"/>
              <w:rPr>
                <w:b/>
                <w:sz w:val="24"/>
                <w:szCs w:val="24"/>
                <w:lang w:val="en-US"/>
              </w:rPr>
            </w:pPr>
            <w:r w:rsidRPr="003A3E30">
              <w:rPr>
                <w:b/>
                <w:sz w:val="24"/>
                <w:szCs w:val="24"/>
              </w:rPr>
              <w:t>78</w:t>
            </w:r>
            <w:r w:rsidRPr="003A3E30">
              <w:rPr>
                <w:b/>
                <w:sz w:val="24"/>
                <w:szCs w:val="24"/>
                <w:lang w:val="en-US"/>
              </w:rPr>
              <w:t>/120</w:t>
            </w:r>
          </w:p>
        </w:tc>
      </w:tr>
      <w:tr w:rsidR="000F3C21" w:rsidRPr="003A3E30" w14:paraId="723C7FDC" w14:textId="77777777" w:rsidTr="00E234F2">
        <w:tc>
          <w:tcPr>
            <w:tcW w:w="2398" w:type="pct"/>
            <w:shd w:val="clear" w:color="auto" w:fill="auto"/>
          </w:tcPr>
          <w:p w14:paraId="43545A6B" w14:textId="77777777" w:rsidR="00977CEB" w:rsidRPr="003A3E30" w:rsidRDefault="00977CEB" w:rsidP="000F3C21">
            <w:pPr>
              <w:pStyle w:val="a6"/>
              <w:keepNext/>
              <w:ind w:left="0"/>
              <w:rPr>
                <w:sz w:val="24"/>
                <w:szCs w:val="24"/>
              </w:rPr>
            </w:pPr>
            <w:r w:rsidRPr="003A3E30">
              <w:rPr>
                <w:sz w:val="24"/>
                <w:szCs w:val="24"/>
              </w:rPr>
              <w:t xml:space="preserve">Вид текущего контроля </w:t>
            </w:r>
          </w:p>
        </w:tc>
        <w:tc>
          <w:tcPr>
            <w:tcW w:w="685" w:type="pct"/>
            <w:shd w:val="clear" w:color="auto" w:fill="auto"/>
            <w:vAlign w:val="center"/>
          </w:tcPr>
          <w:p w14:paraId="161D9B88" w14:textId="77777777" w:rsidR="00977CEB" w:rsidRPr="003A3E30" w:rsidRDefault="00977CEB" w:rsidP="000F3C21">
            <w:pPr>
              <w:pStyle w:val="a6"/>
              <w:keepNext/>
              <w:ind w:left="0"/>
              <w:jc w:val="center"/>
              <w:rPr>
                <w:sz w:val="24"/>
                <w:szCs w:val="24"/>
              </w:rPr>
            </w:pPr>
          </w:p>
        </w:tc>
        <w:tc>
          <w:tcPr>
            <w:tcW w:w="617" w:type="pct"/>
            <w:shd w:val="clear" w:color="auto" w:fill="auto"/>
            <w:vAlign w:val="center"/>
          </w:tcPr>
          <w:p w14:paraId="08E47006" w14:textId="1D50FB03" w:rsidR="00977CEB" w:rsidRPr="003A3E30" w:rsidRDefault="00182B77" w:rsidP="000F3C21">
            <w:pPr>
              <w:pStyle w:val="a6"/>
              <w:keepNext/>
              <w:ind w:left="0"/>
              <w:jc w:val="center"/>
              <w:rPr>
                <w:sz w:val="24"/>
                <w:szCs w:val="24"/>
              </w:rPr>
            </w:pPr>
            <w:r w:rsidRPr="003A3E30">
              <w:rPr>
                <w:sz w:val="24"/>
                <w:szCs w:val="24"/>
              </w:rPr>
              <w:t>Контрольная работа</w:t>
            </w:r>
          </w:p>
        </w:tc>
        <w:tc>
          <w:tcPr>
            <w:tcW w:w="617" w:type="pct"/>
            <w:shd w:val="clear" w:color="auto" w:fill="auto"/>
            <w:vAlign w:val="center"/>
          </w:tcPr>
          <w:p w14:paraId="3CEF7165" w14:textId="77777777" w:rsidR="00463EC7" w:rsidRPr="003A3E30" w:rsidRDefault="00182B77" w:rsidP="000F3C21">
            <w:pPr>
              <w:pStyle w:val="a6"/>
              <w:keepNext/>
              <w:ind w:left="0"/>
              <w:jc w:val="center"/>
              <w:rPr>
                <w:sz w:val="24"/>
                <w:szCs w:val="24"/>
              </w:rPr>
            </w:pPr>
            <w:r w:rsidRPr="003A3E30">
              <w:rPr>
                <w:sz w:val="24"/>
                <w:szCs w:val="24"/>
              </w:rPr>
              <w:t>Проект</w:t>
            </w:r>
            <w:r w:rsidR="00463EC7" w:rsidRPr="003A3E30">
              <w:rPr>
                <w:sz w:val="24"/>
                <w:szCs w:val="24"/>
              </w:rPr>
              <w:t>ная ра</w:t>
            </w:r>
            <w:bookmarkStart w:id="4" w:name="_GoBack"/>
            <w:bookmarkEnd w:id="4"/>
            <w:r w:rsidR="00463EC7" w:rsidRPr="003A3E30">
              <w:rPr>
                <w:sz w:val="24"/>
                <w:szCs w:val="24"/>
              </w:rPr>
              <w:t>бота</w:t>
            </w:r>
          </w:p>
          <w:p w14:paraId="3EAA51D3" w14:textId="55CE2AB8" w:rsidR="00977CEB" w:rsidRPr="003A3E30" w:rsidRDefault="00463EC7" w:rsidP="000F3C21">
            <w:pPr>
              <w:pStyle w:val="a6"/>
              <w:keepNext/>
              <w:ind w:left="0"/>
              <w:jc w:val="center"/>
              <w:rPr>
                <w:sz w:val="24"/>
                <w:szCs w:val="24"/>
              </w:rPr>
            </w:pPr>
            <w:r w:rsidRPr="003A3E30">
              <w:rPr>
                <w:sz w:val="24"/>
                <w:szCs w:val="24"/>
              </w:rPr>
              <w:t>(ИОО)</w:t>
            </w:r>
            <w:r w:rsidR="00A32784">
              <w:rPr>
                <w:sz w:val="24"/>
                <w:szCs w:val="24"/>
              </w:rPr>
              <w:t>( до 2023г.п.)</w:t>
            </w:r>
          </w:p>
        </w:tc>
        <w:tc>
          <w:tcPr>
            <w:tcW w:w="684" w:type="pct"/>
            <w:shd w:val="clear" w:color="auto" w:fill="auto"/>
            <w:vAlign w:val="center"/>
          </w:tcPr>
          <w:p w14:paraId="2711D59C" w14:textId="77777777" w:rsidR="00977CEB" w:rsidRPr="003A3E30" w:rsidRDefault="00977CEB" w:rsidP="000F3C21">
            <w:pPr>
              <w:pStyle w:val="a6"/>
              <w:keepNext/>
              <w:ind w:left="0"/>
              <w:jc w:val="center"/>
              <w:rPr>
                <w:sz w:val="24"/>
                <w:szCs w:val="24"/>
              </w:rPr>
            </w:pPr>
          </w:p>
        </w:tc>
      </w:tr>
      <w:tr w:rsidR="000F3C21" w:rsidRPr="004A18FD" w14:paraId="5EE26648" w14:textId="77777777" w:rsidTr="00E234F2">
        <w:tc>
          <w:tcPr>
            <w:tcW w:w="2398" w:type="pct"/>
            <w:shd w:val="clear" w:color="auto" w:fill="auto"/>
          </w:tcPr>
          <w:p w14:paraId="160211FC" w14:textId="77777777" w:rsidR="00977CEB" w:rsidRPr="004A18FD" w:rsidRDefault="00977CEB" w:rsidP="000F3C21">
            <w:pPr>
              <w:pStyle w:val="a6"/>
              <w:keepNext/>
              <w:ind w:left="0"/>
              <w:rPr>
                <w:sz w:val="24"/>
                <w:szCs w:val="24"/>
              </w:rPr>
            </w:pPr>
            <w:r w:rsidRPr="004A18FD">
              <w:rPr>
                <w:sz w:val="24"/>
                <w:szCs w:val="24"/>
              </w:rPr>
              <w:t>Вид промежуточной аттестации</w:t>
            </w:r>
          </w:p>
        </w:tc>
        <w:tc>
          <w:tcPr>
            <w:tcW w:w="685" w:type="pct"/>
            <w:shd w:val="clear" w:color="auto" w:fill="auto"/>
            <w:vAlign w:val="center"/>
          </w:tcPr>
          <w:p w14:paraId="6878BC26" w14:textId="77777777" w:rsidR="00977CEB" w:rsidRPr="00463EC7" w:rsidRDefault="00977CEB" w:rsidP="000F3C21">
            <w:pPr>
              <w:pStyle w:val="a6"/>
              <w:keepNext/>
              <w:ind w:left="0"/>
              <w:jc w:val="center"/>
              <w:rPr>
                <w:sz w:val="24"/>
                <w:szCs w:val="24"/>
              </w:rPr>
            </w:pPr>
            <w:r w:rsidRPr="00463EC7">
              <w:rPr>
                <w:sz w:val="24"/>
                <w:szCs w:val="24"/>
              </w:rPr>
              <w:t>экзамен, зачет, зачет</w:t>
            </w:r>
          </w:p>
        </w:tc>
        <w:tc>
          <w:tcPr>
            <w:tcW w:w="617" w:type="pct"/>
            <w:shd w:val="clear" w:color="auto" w:fill="auto"/>
            <w:vAlign w:val="center"/>
          </w:tcPr>
          <w:p w14:paraId="7AD6E235" w14:textId="77777777" w:rsidR="00977CEB" w:rsidRPr="00463EC7" w:rsidRDefault="00977CEB" w:rsidP="000F3C21">
            <w:pPr>
              <w:pStyle w:val="a6"/>
              <w:keepNext/>
              <w:ind w:left="0"/>
              <w:rPr>
                <w:sz w:val="24"/>
                <w:szCs w:val="24"/>
              </w:rPr>
            </w:pPr>
            <w:r w:rsidRPr="00463EC7">
              <w:rPr>
                <w:sz w:val="24"/>
                <w:szCs w:val="24"/>
              </w:rPr>
              <w:t>зачет</w:t>
            </w:r>
          </w:p>
        </w:tc>
        <w:tc>
          <w:tcPr>
            <w:tcW w:w="617" w:type="pct"/>
            <w:shd w:val="clear" w:color="auto" w:fill="auto"/>
            <w:vAlign w:val="center"/>
          </w:tcPr>
          <w:p w14:paraId="20B0F461" w14:textId="77777777" w:rsidR="00977CEB" w:rsidRPr="00463EC7" w:rsidRDefault="00977CEB" w:rsidP="000F3C21">
            <w:pPr>
              <w:pStyle w:val="a6"/>
              <w:keepNext/>
              <w:ind w:left="0"/>
              <w:jc w:val="center"/>
              <w:rPr>
                <w:sz w:val="24"/>
                <w:szCs w:val="24"/>
              </w:rPr>
            </w:pPr>
            <w:r w:rsidRPr="00463EC7">
              <w:rPr>
                <w:sz w:val="24"/>
                <w:szCs w:val="24"/>
              </w:rPr>
              <w:t>зачет</w:t>
            </w:r>
          </w:p>
        </w:tc>
        <w:tc>
          <w:tcPr>
            <w:tcW w:w="684" w:type="pct"/>
            <w:shd w:val="clear" w:color="auto" w:fill="auto"/>
            <w:vAlign w:val="center"/>
          </w:tcPr>
          <w:p w14:paraId="3F9C0115" w14:textId="77777777" w:rsidR="00977CEB" w:rsidRPr="00463EC7" w:rsidRDefault="00977CEB" w:rsidP="000F3C21">
            <w:pPr>
              <w:pStyle w:val="a6"/>
              <w:keepNext/>
              <w:ind w:left="0"/>
              <w:jc w:val="center"/>
              <w:rPr>
                <w:sz w:val="24"/>
                <w:szCs w:val="24"/>
              </w:rPr>
            </w:pPr>
            <w:r w:rsidRPr="00463EC7">
              <w:rPr>
                <w:sz w:val="24"/>
                <w:szCs w:val="24"/>
              </w:rPr>
              <w:t>экзамен</w:t>
            </w:r>
          </w:p>
        </w:tc>
      </w:tr>
    </w:tbl>
    <w:p w14:paraId="2E7AC853" w14:textId="77777777" w:rsidR="00977CEB" w:rsidRPr="004A18FD" w:rsidRDefault="00977CEB" w:rsidP="000F3C21">
      <w:pPr>
        <w:keepNext/>
        <w:ind w:left="567"/>
        <w:jc w:val="center"/>
        <w:rPr>
          <w:sz w:val="28"/>
          <w:szCs w:val="28"/>
        </w:rPr>
      </w:pPr>
    </w:p>
    <w:p w14:paraId="19A44A02" w14:textId="77777777" w:rsidR="00C52F7B" w:rsidRPr="004A18FD" w:rsidRDefault="00C52F7B" w:rsidP="000F3C21">
      <w:pPr>
        <w:pStyle w:val="1"/>
        <w:spacing w:after="0"/>
      </w:pPr>
      <w:bookmarkStart w:id="5" w:name="_Toc517959137"/>
      <w:r w:rsidRPr="004A18FD">
        <w:t xml:space="preserve">5. Содержание </w:t>
      </w:r>
      <w:r w:rsidR="00EC45DF" w:rsidRPr="004A18FD">
        <w:t>дисциплины</w:t>
      </w:r>
      <w:r w:rsidRPr="004A18FD">
        <w:t>, структурированное по темам (разделам) дисциплины с указани</w:t>
      </w:r>
      <w:r w:rsidR="009C4968" w:rsidRPr="004A18FD">
        <w:t>ем их объемов (в академических часах) и видов</w:t>
      </w:r>
      <w:r w:rsidRPr="004A18FD">
        <w:t xml:space="preserve"> учебных занятий</w:t>
      </w:r>
      <w:bookmarkEnd w:id="5"/>
    </w:p>
    <w:p w14:paraId="4EB7ECD7" w14:textId="77777777" w:rsidR="006E6C87" w:rsidRPr="004A18FD" w:rsidRDefault="006E6C87" w:rsidP="000F3C21">
      <w:pPr>
        <w:pStyle w:val="2"/>
        <w:spacing w:after="0"/>
      </w:pPr>
      <w:bookmarkStart w:id="6" w:name="_Toc517959138"/>
    </w:p>
    <w:p w14:paraId="0105E434" w14:textId="77777777" w:rsidR="000A4C6C" w:rsidRPr="004A18FD" w:rsidRDefault="00C52F7B" w:rsidP="000F3C21">
      <w:pPr>
        <w:pStyle w:val="2"/>
        <w:spacing w:after="0"/>
      </w:pPr>
      <w:r w:rsidRPr="004A18FD">
        <w:t xml:space="preserve">5.1. Содержание </w:t>
      </w:r>
      <w:r w:rsidR="00EC45DF" w:rsidRPr="004A18FD">
        <w:t>дисциплины</w:t>
      </w:r>
      <w:bookmarkEnd w:id="6"/>
    </w:p>
    <w:p w14:paraId="5A10482D" w14:textId="77777777" w:rsidR="006E6C87" w:rsidRPr="004A18FD" w:rsidRDefault="006E6C87" w:rsidP="000F3C21">
      <w:pPr>
        <w:jc w:val="center"/>
        <w:rPr>
          <w:b/>
          <w:sz w:val="28"/>
          <w:szCs w:val="28"/>
        </w:rPr>
      </w:pPr>
    </w:p>
    <w:p w14:paraId="3DADC369" w14:textId="77777777" w:rsidR="00E00C67" w:rsidRPr="004A18FD" w:rsidRDefault="00E00C67" w:rsidP="000F3C21">
      <w:pPr>
        <w:jc w:val="center"/>
        <w:rPr>
          <w:b/>
          <w:sz w:val="28"/>
          <w:szCs w:val="28"/>
        </w:rPr>
      </w:pPr>
      <w:r w:rsidRPr="004A18FD">
        <w:rPr>
          <w:b/>
          <w:sz w:val="28"/>
          <w:szCs w:val="28"/>
        </w:rPr>
        <w:t>Раздел 1. Основы организации исследования управления</w:t>
      </w:r>
    </w:p>
    <w:p w14:paraId="4E2E6903" w14:textId="77777777" w:rsidR="006F1431" w:rsidRPr="004A18FD" w:rsidRDefault="006F1431" w:rsidP="000F3C21">
      <w:pPr>
        <w:ind w:firstLine="709"/>
        <w:jc w:val="both"/>
        <w:rPr>
          <w:b/>
          <w:sz w:val="28"/>
          <w:szCs w:val="28"/>
        </w:rPr>
      </w:pPr>
    </w:p>
    <w:p w14:paraId="657F7812" w14:textId="77777777" w:rsidR="00E00C67" w:rsidRPr="004A18FD" w:rsidRDefault="00E00C67" w:rsidP="000F3C21">
      <w:pPr>
        <w:ind w:firstLine="709"/>
        <w:jc w:val="both"/>
        <w:rPr>
          <w:b/>
          <w:sz w:val="28"/>
          <w:szCs w:val="28"/>
        </w:rPr>
      </w:pPr>
      <w:r w:rsidRPr="004A18FD">
        <w:rPr>
          <w:b/>
          <w:sz w:val="28"/>
          <w:szCs w:val="28"/>
        </w:rPr>
        <w:t>Тема 1. Методологические и нормативно-правовые основы организации исследований управления.</w:t>
      </w:r>
    </w:p>
    <w:p w14:paraId="662E3E87" w14:textId="77777777" w:rsidR="00E00C67" w:rsidRPr="004A18FD" w:rsidRDefault="00E00C67" w:rsidP="000F3C21">
      <w:pPr>
        <w:ind w:firstLine="709"/>
        <w:jc w:val="both"/>
        <w:rPr>
          <w:iCs/>
          <w:sz w:val="28"/>
          <w:szCs w:val="28"/>
        </w:rPr>
      </w:pPr>
      <w:r w:rsidRPr="004A18FD">
        <w:rPr>
          <w:iCs/>
          <w:sz w:val="28"/>
          <w:szCs w:val="28"/>
        </w:rPr>
        <w:t xml:space="preserve">Системный подход к исследованию систем управления: особенности, основные черты, достоинства. Основы и принципы системотехники. Системный анализ и системный синтез. </w:t>
      </w:r>
    </w:p>
    <w:p w14:paraId="1721A1C7" w14:textId="77777777" w:rsidR="00E00C67" w:rsidRPr="004A18FD" w:rsidRDefault="00E00C67" w:rsidP="000F3C21">
      <w:pPr>
        <w:ind w:firstLine="709"/>
        <w:jc w:val="both"/>
        <w:rPr>
          <w:iCs/>
          <w:sz w:val="28"/>
          <w:szCs w:val="28"/>
        </w:rPr>
      </w:pPr>
      <w:r w:rsidRPr="004A18FD">
        <w:rPr>
          <w:iCs/>
          <w:sz w:val="28"/>
          <w:szCs w:val="28"/>
        </w:rPr>
        <w:t xml:space="preserve">Принципы и основные подходы в системном исследовании управления. Принципы: конечной цели, измерения, единства, связности, модульного построения, иерархии, функциональности, развития (историчности, открытости), децентрализации, неопределенности. </w:t>
      </w:r>
    </w:p>
    <w:p w14:paraId="004815E1" w14:textId="77777777" w:rsidR="00E00C67" w:rsidRPr="004A18FD" w:rsidRDefault="00E00C67" w:rsidP="000F3C21">
      <w:pPr>
        <w:ind w:firstLine="709"/>
        <w:jc w:val="both"/>
        <w:rPr>
          <w:b/>
          <w:sz w:val="28"/>
          <w:szCs w:val="28"/>
        </w:rPr>
      </w:pPr>
      <w:r w:rsidRPr="004A18FD">
        <w:rPr>
          <w:iCs/>
          <w:sz w:val="28"/>
          <w:szCs w:val="28"/>
        </w:rPr>
        <w:t>Подходы: комплексный, интеграционный, ситуационный, маркетинговый, инновационный, нормативный, поведенческий. Проблема, проблемная ситуация. Методология решения проблем. Классификации про</w:t>
      </w:r>
      <w:r w:rsidRPr="004A18FD">
        <w:rPr>
          <w:iCs/>
          <w:sz w:val="28"/>
          <w:szCs w:val="28"/>
        </w:rPr>
        <w:softHyphen/>
        <w:t xml:space="preserve">блем. Выбор концепции исследования и разработка гипотез. Гипотеза и ее роль в исследовании. Характерные черты и виды гипотез. Этапы построения гипотез. Системный анализ и синтез проблемы. </w:t>
      </w:r>
    </w:p>
    <w:p w14:paraId="687C1042" w14:textId="77777777" w:rsidR="006F1431" w:rsidRPr="004A18FD" w:rsidRDefault="006F1431" w:rsidP="000F3C21">
      <w:pPr>
        <w:ind w:firstLine="709"/>
        <w:jc w:val="both"/>
        <w:rPr>
          <w:b/>
          <w:sz w:val="28"/>
          <w:szCs w:val="28"/>
        </w:rPr>
      </w:pPr>
    </w:p>
    <w:p w14:paraId="7A88A4AB" w14:textId="77777777" w:rsidR="00E00C67" w:rsidRPr="004A18FD" w:rsidRDefault="00E00C67" w:rsidP="000F3C21">
      <w:pPr>
        <w:ind w:firstLine="709"/>
        <w:jc w:val="both"/>
        <w:rPr>
          <w:b/>
          <w:sz w:val="28"/>
          <w:szCs w:val="28"/>
        </w:rPr>
      </w:pPr>
      <w:r w:rsidRPr="004A18FD">
        <w:rPr>
          <w:b/>
          <w:sz w:val="28"/>
          <w:szCs w:val="28"/>
        </w:rPr>
        <w:t xml:space="preserve">Тема 2. Субъектно-объектные характеристики организации исследования управления </w:t>
      </w:r>
    </w:p>
    <w:p w14:paraId="6722238A" w14:textId="77777777" w:rsidR="00E00C67" w:rsidRPr="004A18FD" w:rsidRDefault="00E00C67" w:rsidP="000F3C21">
      <w:pPr>
        <w:ind w:firstLine="709"/>
        <w:jc w:val="both"/>
        <w:rPr>
          <w:sz w:val="28"/>
          <w:szCs w:val="28"/>
        </w:rPr>
      </w:pPr>
      <w:r w:rsidRPr="004A18FD">
        <w:rPr>
          <w:sz w:val="28"/>
          <w:szCs w:val="28"/>
        </w:rPr>
        <w:t xml:space="preserve">Исследование субъектно-объектных отношений в процессе управления. Отношения доверия в системе управления, как объект исследования. Развитие </w:t>
      </w:r>
      <w:proofErr w:type="spellStart"/>
      <w:r w:rsidRPr="004A18FD">
        <w:rPr>
          <w:sz w:val="28"/>
          <w:szCs w:val="28"/>
        </w:rPr>
        <w:t>статусно-ролеых</w:t>
      </w:r>
      <w:proofErr w:type="spellEnd"/>
      <w:r w:rsidRPr="004A18FD">
        <w:rPr>
          <w:sz w:val="28"/>
          <w:szCs w:val="28"/>
        </w:rPr>
        <w:t xml:space="preserve"> положений субъектов управления в различных стандартных и нестандартной ситуации. Организация исследований управления, в условиях рыночной трансформации секторов экономики, типов рынков, имеющихся ресурсов.</w:t>
      </w:r>
    </w:p>
    <w:p w14:paraId="23BA42DF" w14:textId="77777777" w:rsidR="006F1431" w:rsidRPr="004A18FD" w:rsidRDefault="006F1431" w:rsidP="000F3C21">
      <w:pPr>
        <w:ind w:firstLine="709"/>
        <w:jc w:val="both"/>
        <w:rPr>
          <w:b/>
          <w:bCs/>
          <w:iCs/>
          <w:sz w:val="28"/>
          <w:szCs w:val="28"/>
        </w:rPr>
      </w:pPr>
    </w:p>
    <w:p w14:paraId="3BA42168" w14:textId="77777777" w:rsidR="00E00C67" w:rsidRPr="004A18FD" w:rsidRDefault="00E00C67" w:rsidP="000F3C21">
      <w:pPr>
        <w:ind w:firstLine="709"/>
        <w:jc w:val="both"/>
        <w:rPr>
          <w:b/>
          <w:bCs/>
          <w:iCs/>
          <w:sz w:val="28"/>
          <w:szCs w:val="28"/>
        </w:rPr>
      </w:pPr>
      <w:r w:rsidRPr="004A18FD">
        <w:rPr>
          <w:b/>
          <w:bCs/>
          <w:iCs/>
          <w:sz w:val="28"/>
          <w:szCs w:val="28"/>
        </w:rPr>
        <w:t>Тема 3. Диагностические средства, методы и технологии организации исследования управления</w:t>
      </w:r>
    </w:p>
    <w:p w14:paraId="22A255B2" w14:textId="77777777" w:rsidR="00E00C67" w:rsidRPr="004A18FD" w:rsidRDefault="00E00C67" w:rsidP="000F3C21">
      <w:pPr>
        <w:ind w:firstLine="709"/>
        <w:jc w:val="both"/>
        <w:rPr>
          <w:iCs/>
          <w:sz w:val="28"/>
          <w:szCs w:val="28"/>
        </w:rPr>
      </w:pPr>
      <w:r w:rsidRPr="004A18FD">
        <w:rPr>
          <w:iCs/>
          <w:sz w:val="28"/>
          <w:szCs w:val="28"/>
        </w:rPr>
        <w:t xml:space="preserve">Моделирование в исследовании систем управления. Модели сложных систем. Классификация видов моделирования систем. Принципы и подходы к построению математических моделей. Этапы построения математической модели. </w:t>
      </w:r>
      <w:r w:rsidRPr="004A18FD">
        <w:rPr>
          <w:sz w:val="28"/>
          <w:szCs w:val="28"/>
        </w:rPr>
        <w:t> </w:t>
      </w:r>
      <w:r w:rsidRPr="004A18FD">
        <w:rPr>
          <w:iCs/>
          <w:sz w:val="28"/>
          <w:szCs w:val="28"/>
        </w:rPr>
        <w:t>Параметрическое исследование и факторный анализ управления. Рефлексивные исследования систем управления. Диагностика систем управления. Социально - экономические эксперименты в исследовании систем управления. Эксперимент. Наблюдение. Опрос. Изучение документов.</w:t>
      </w:r>
    </w:p>
    <w:p w14:paraId="48BE4902" w14:textId="77777777" w:rsidR="006F1431" w:rsidRPr="004A18FD" w:rsidRDefault="006F1431" w:rsidP="000F3C21">
      <w:pPr>
        <w:ind w:firstLine="709"/>
        <w:jc w:val="both"/>
        <w:rPr>
          <w:b/>
          <w:sz w:val="28"/>
          <w:szCs w:val="28"/>
        </w:rPr>
      </w:pPr>
    </w:p>
    <w:p w14:paraId="4703A62C" w14:textId="77777777" w:rsidR="00E00C67" w:rsidRPr="004A18FD" w:rsidRDefault="00E00C67" w:rsidP="000F3C21">
      <w:pPr>
        <w:ind w:firstLine="709"/>
        <w:jc w:val="both"/>
        <w:rPr>
          <w:b/>
          <w:sz w:val="28"/>
          <w:szCs w:val="28"/>
        </w:rPr>
      </w:pPr>
      <w:r w:rsidRPr="004A18FD">
        <w:rPr>
          <w:b/>
          <w:sz w:val="28"/>
          <w:szCs w:val="28"/>
        </w:rPr>
        <w:t xml:space="preserve">Тема 4. Использование современных специальных </w:t>
      </w:r>
      <w:r w:rsidRPr="004A18FD">
        <w:rPr>
          <w:rFonts w:eastAsia="MS Mincho"/>
          <w:b/>
          <w:sz w:val="28"/>
          <w:szCs w:val="28"/>
        </w:rPr>
        <w:t>профессиональных статистических пакетов и иных программных средств в целях организации исследования управления</w:t>
      </w:r>
    </w:p>
    <w:p w14:paraId="720AB4A8" w14:textId="77777777" w:rsidR="00E00C67" w:rsidRPr="004A18FD" w:rsidRDefault="00E00C67" w:rsidP="000F3C21">
      <w:pPr>
        <w:ind w:firstLine="567"/>
        <w:jc w:val="both"/>
        <w:rPr>
          <w:sz w:val="28"/>
          <w:szCs w:val="28"/>
          <w:shd w:val="clear" w:color="auto" w:fill="FFFFFF"/>
        </w:rPr>
      </w:pPr>
      <w:r w:rsidRPr="004A18FD">
        <w:rPr>
          <w:rFonts w:eastAsia="MS Mincho"/>
          <w:sz w:val="28"/>
          <w:szCs w:val="28"/>
        </w:rPr>
        <w:t xml:space="preserve">Использование возможностей профессионального статистического пакета для социальных наук </w:t>
      </w:r>
      <w:r w:rsidRPr="004A18FD">
        <w:rPr>
          <w:bCs/>
          <w:sz w:val="28"/>
          <w:szCs w:val="28"/>
          <w:shd w:val="clear" w:color="auto" w:fill="FFFFFF"/>
        </w:rPr>
        <w:t xml:space="preserve">SPSS </w:t>
      </w:r>
      <w:proofErr w:type="spellStart"/>
      <w:r w:rsidRPr="004A18FD">
        <w:rPr>
          <w:bCs/>
          <w:sz w:val="28"/>
          <w:szCs w:val="28"/>
          <w:shd w:val="clear" w:color="auto" w:fill="FFFFFF"/>
        </w:rPr>
        <w:t>Statistics</w:t>
      </w:r>
      <w:proofErr w:type="spellEnd"/>
      <w:r w:rsidRPr="004A18FD">
        <w:rPr>
          <w:rStyle w:val="apple-converted-space"/>
          <w:sz w:val="28"/>
          <w:szCs w:val="28"/>
          <w:shd w:val="clear" w:color="auto" w:fill="FFFFFF"/>
        </w:rPr>
        <w:t xml:space="preserve"> и программы для работы с электронными таблицами </w:t>
      </w:r>
      <w:proofErr w:type="spellStart"/>
      <w:r w:rsidRPr="004A18FD">
        <w:rPr>
          <w:sz w:val="28"/>
          <w:szCs w:val="28"/>
          <w:shd w:val="clear" w:color="auto" w:fill="FFFFFF"/>
        </w:rPr>
        <w:t>Microsoft</w:t>
      </w:r>
      <w:proofErr w:type="spellEnd"/>
      <w:r w:rsidRPr="004A18FD">
        <w:rPr>
          <w:rStyle w:val="apple-converted-space"/>
          <w:sz w:val="28"/>
          <w:szCs w:val="28"/>
          <w:shd w:val="clear" w:color="auto" w:fill="FFFFFF"/>
        </w:rPr>
        <w:t> </w:t>
      </w:r>
      <w:proofErr w:type="spellStart"/>
      <w:r w:rsidRPr="004A18FD">
        <w:rPr>
          <w:bCs/>
          <w:sz w:val="28"/>
          <w:szCs w:val="28"/>
          <w:shd w:val="clear" w:color="auto" w:fill="FFFFFF"/>
        </w:rPr>
        <w:t>Excel</w:t>
      </w:r>
      <w:proofErr w:type="spellEnd"/>
      <w:r w:rsidRPr="004A18FD">
        <w:rPr>
          <w:bCs/>
          <w:sz w:val="28"/>
          <w:szCs w:val="28"/>
          <w:shd w:val="clear" w:color="auto" w:fill="FFFFFF"/>
        </w:rPr>
        <w:t xml:space="preserve"> на различных этапах реализации алгоритма анализа и обработки социологических данных</w:t>
      </w:r>
      <w:r w:rsidRPr="004A18FD">
        <w:rPr>
          <w:sz w:val="28"/>
          <w:szCs w:val="28"/>
          <w:shd w:val="clear" w:color="auto" w:fill="FFFFFF"/>
        </w:rPr>
        <w:t>.</w:t>
      </w:r>
    </w:p>
    <w:p w14:paraId="1FC18699" w14:textId="77777777" w:rsidR="00E00C67" w:rsidRPr="004A18FD" w:rsidRDefault="00E00C67" w:rsidP="000F3C21">
      <w:pPr>
        <w:ind w:firstLine="567"/>
        <w:jc w:val="both"/>
        <w:rPr>
          <w:sz w:val="28"/>
          <w:szCs w:val="28"/>
        </w:rPr>
      </w:pPr>
      <w:r w:rsidRPr="004A18FD">
        <w:rPr>
          <w:sz w:val="28"/>
          <w:szCs w:val="28"/>
        </w:rPr>
        <w:t xml:space="preserve">Описание структуры базы социологических данных. Понятие «объекта» и «признака» при формировании макетов матриц. Характеристики признаков, учитываемых при создании баз социологических данных. </w:t>
      </w:r>
    </w:p>
    <w:p w14:paraId="5E554EE8" w14:textId="77777777" w:rsidR="00E00C67" w:rsidRPr="004A18FD" w:rsidRDefault="00E00C67" w:rsidP="000F3C21">
      <w:pPr>
        <w:ind w:firstLine="567"/>
        <w:jc w:val="both"/>
        <w:rPr>
          <w:rFonts w:eastAsia="Calibri"/>
          <w:bCs/>
          <w:sz w:val="28"/>
          <w:szCs w:val="28"/>
        </w:rPr>
      </w:pPr>
      <w:r w:rsidRPr="004A18FD">
        <w:rPr>
          <w:sz w:val="28"/>
          <w:szCs w:val="28"/>
        </w:rPr>
        <w:t>Определение качества первичных социологических данных, предоставляемых для анализа. Ремонт и выбраковка некачественных бланков фиксации первичных социологических характеристик.</w:t>
      </w:r>
    </w:p>
    <w:p w14:paraId="09C10462" w14:textId="77777777" w:rsidR="00E00C67" w:rsidRPr="004A18FD" w:rsidRDefault="00E00C67" w:rsidP="000F3C21">
      <w:pPr>
        <w:ind w:firstLine="567"/>
        <w:jc w:val="both"/>
        <w:rPr>
          <w:rFonts w:eastAsia="Calibri"/>
          <w:bCs/>
          <w:sz w:val="28"/>
          <w:szCs w:val="28"/>
        </w:rPr>
      </w:pPr>
      <w:r w:rsidRPr="004A18FD">
        <w:rPr>
          <w:sz w:val="28"/>
          <w:szCs w:val="28"/>
        </w:rPr>
        <w:t>Организация и процесс ввода первичных социологических данных. Текущий и итоговый контроль качества введения данных.</w:t>
      </w:r>
    </w:p>
    <w:p w14:paraId="4CD1DEDF" w14:textId="77777777" w:rsidR="006F1431" w:rsidRPr="004A18FD" w:rsidRDefault="006F1431" w:rsidP="000F3C21">
      <w:pPr>
        <w:ind w:firstLine="709"/>
        <w:jc w:val="both"/>
        <w:rPr>
          <w:b/>
          <w:sz w:val="28"/>
          <w:szCs w:val="28"/>
        </w:rPr>
      </w:pPr>
    </w:p>
    <w:p w14:paraId="2A5FDE7D" w14:textId="77777777" w:rsidR="00E00C67" w:rsidRPr="004A18FD" w:rsidRDefault="00E00C67" w:rsidP="000F3C21">
      <w:pPr>
        <w:ind w:firstLine="709"/>
        <w:jc w:val="both"/>
        <w:rPr>
          <w:b/>
          <w:sz w:val="28"/>
          <w:szCs w:val="28"/>
        </w:rPr>
      </w:pPr>
      <w:r w:rsidRPr="004A18FD">
        <w:rPr>
          <w:b/>
          <w:sz w:val="28"/>
          <w:szCs w:val="28"/>
        </w:rPr>
        <w:t>Тема 5. Аналитические методы, средства и процедуры, а также технологии применения для исследований «</w:t>
      </w:r>
      <w:r w:rsidRPr="004A18FD">
        <w:rPr>
          <w:b/>
          <w:sz w:val="28"/>
          <w:szCs w:val="28"/>
          <w:lang w:val="en-US"/>
        </w:rPr>
        <w:t>Big</w:t>
      </w:r>
      <w:r w:rsidRPr="004A18FD">
        <w:rPr>
          <w:b/>
          <w:sz w:val="28"/>
          <w:szCs w:val="28"/>
        </w:rPr>
        <w:t xml:space="preserve"> </w:t>
      </w:r>
      <w:r w:rsidRPr="004A18FD">
        <w:rPr>
          <w:b/>
          <w:sz w:val="28"/>
          <w:szCs w:val="28"/>
          <w:lang w:val="en-US"/>
        </w:rPr>
        <w:t>Date</w:t>
      </w:r>
      <w:r w:rsidRPr="004A18FD">
        <w:rPr>
          <w:b/>
          <w:sz w:val="28"/>
          <w:szCs w:val="28"/>
        </w:rPr>
        <w:t xml:space="preserve">» управленческой информации </w:t>
      </w:r>
    </w:p>
    <w:p w14:paraId="3AE73435" w14:textId="77777777" w:rsidR="00E00C67" w:rsidRPr="004A18FD" w:rsidRDefault="00E00C67" w:rsidP="000F3C21">
      <w:pPr>
        <w:ind w:firstLine="567"/>
        <w:jc w:val="both"/>
        <w:rPr>
          <w:sz w:val="28"/>
        </w:rPr>
      </w:pPr>
      <w:r w:rsidRPr="004A18FD">
        <w:rPr>
          <w:sz w:val="28"/>
        </w:rPr>
        <w:t>Нормирование первичных социологических данных: сущность, процедуры, ограничения. Построение простых и сложных индексов. Определение веса данных, используемых для построения сложных индексов. Процедуры агрегирования индексов.</w:t>
      </w:r>
    </w:p>
    <w:p w14:paraId="52CAA414" w14:textId="77777777" w:rsidR="00E00C67" w:rsidRPr="004A18FD" w:rsidRDefault="00E00C67" w:rsidP="000F3C21">
      <w:pPr>
        <w:ind w:firstLine="567"/>
        <w:jc w:val="both"/>
        <w:rPr>
          <w:sz w:val="28"/>
        </w:rPr>
      </w:pPr>
      <w:r w:rsidRPr="004A18FD">
        <w:rPr>
          <w:sz w:val="28"/>
        </w:rPr>
        <w:t xml:space="preserve">Определение мер центральной тенденции и вариации. Модальные, медианные и средние характеристики первичных социологических данных. Среднее квадратичное отклонение, дисперсия и вариационный размах в процессе анализа и обработки </w:t>
      </w:r>
      <w:r w:rsidRPr="004A18FD">
        <w:rPr>
          <w:sz w:val="28"/>
        </w:rPr>
        <w:lastRenderedPageBreak/>
        <w:t xml:space="preserve">данных. </w:t>
      </w:r>
    </w:p>
    <w:p w14:paraId="43057067" w14:textId="77777777" w:rsidR="00E00C67" w:rsidRPr="004A18FD" w:rsidRDefault="00E00C67" w:rsidP="000F3C21">
      <w:pPr>
        <w:ind w:firstLine="567"/>
        <w:jc w:val="both"/>
        <w:rPr>
          <w:sz w:val="28"/>
        </w:rPr>
      </w:pPr>
      <w:r w:rsidRPr="004A18FD">
        <w:rPr>
          <w:sz w:val="28"/>
        </w:rPr>
        <w:t>Проведение группировки социологических данных. Применение методов сравнительного анализа сгруппированных данных. Определение мер сходства и различия на основе статистической характеристики «Хи-квадрат».</w:t>
      </w:r>
    </w:p>
    <w:p w14:paraId="42B5F0CA" w14:textId="77777777" w:rsidR="00E00C67" w:rsidRPr="004A18FD" w:rsidRDefault="00E00C67" w:rsidP="000F3C21">
      <w:pPr>
        <w:ind w:firstLine="567"/>
        <w:jc w:val="both"/>
        <w:rPr>
          <w:sz w:val="28"/>
        </w:rPr>
      </w:pPr>
      <w:r w:rsidRPr="004A18FD">
        <w:rPr>
          <w:sz w:val="28"/>
        </w:rPr>
        <w:t>Осуществление типизации социологических данных</w:t>
      </w:r>
      <w:r w:rsidRPr="004A18FD">
        <w:rPr>
          <w:rFonts w:eastAsia="MS Mincho"/>
          <w:sz w:val="28"/>
        </w:rPr>
        <w:t xml:space="preserve">. Типизация по одному и нескольким признакам в целях анализа социологических данных. </w:t>
      </w:r>
      <w:r w:rsidRPr="004A18FD">
        <w:rPr>
          <w:sz w:val="28"/>
        </w:rPr>
        <w:t>Определение сопряженности и проведение корреляционного анализа социологических данных. Выявление мер детерминации и проведение регрессионного и дисперсионного анализа социологических данных.</w:t>
      </w:r>
    </w:p>
    <w:p w14:paraId="58E35943" w14:textId="77777777" w:rsidR="00E00C67" w:rsidRPr="004A18FD" w:rsidRDefault="00E00C67" w:rsidP="000F3C21">
      <w:pPr>
        <w:ind w:firstLine="567"/>
        <w:jc w:val="both"/>
        <w:rPr>
          <w:rFonts w:eastAsia="MS Mincho"/>
          <w:sz w:val="28"/>
        </w:rPr>
      </w:pPr>
      <w:r w:rsidRPr="004A18FD">
        <w:rPr>
          <w:sz w:val="28"/>
        </w:rPr>
        <w:t>Выявление скрытых характеристик социальных явлений и процессов с использованием факторного анализа социологических данных.</w:t>
      </w:r>
    </w:p>
    <w:p w14:paraId="24E43E0D" w14:textId="77777777" w:rsidR="00E00C67" w:rsidRPr="004A18FD" w:rsidRDefault="00E00C67" w:rsidP="000F3C21">
      <w:pPr>
        <w:ind w:firstLine="567"/>
        <w:jc w:val="both"/>
        <w:rPr>
          <w:shd w:val="clear" w:color="auto" w:fill="FFFFFF"/>
        </w:rPr>
      </w:pPr>
      <w:r w:rsidRPr="004A18FD">
        <w:rPr>
          <w:rFonts w:eastAsia="MS Mincho"/>
          <w:sz w:val="28"/>
          <w:szCs w:val="28"/>
        </w:rPr>
        <w:t xml:space="preserve">Использование возможностей профессионального статистического пакета для социальных наук </w:t>
      </w:r>
      <w:r w:rsidRPr="004A18FD">
        <w:rPr>
          <w:bCs/>
          <w:sz w:val="28"/>
          <w:szCs w:val="28"/>
          <w:shd w:val="clear" w:color="auto" w:fill="FFFFFF"/>
        </w:rPr>
        <w:t xml:space="preserve">SPSS </w:t>
      </w:r>
      <w:proofErr w:type="spellStart"/>
      <w:r w:rsidRPr="004A18FD">
        <w:rPr>
          <w:bCs/>
          <w:sz w:val="28"/>
          <w:szCs w:val="28"/>
          <w:shd w:val="clear" w:color="auto" w:fill="FFFFFF"/>
        </w:rPr>
        <w:t>Statistics</w:t>
      </w:r>
      <w:proofErr w:type="spellEnd"/>
      <w:r w:rsidRPr="004A18FD">
        <w:rPr>
          <w:rStyle w:val="apple-converted-space"/>
          <w:sz w:val="28"/>
          <w:szCs w:val="28"/>
          <w:shd w:val="clear" w:color="auto" w:fill="FFFFFF"/>
        </w:rPr>
        <w:t xml:space="preserve"> и программы для работы с электронными таблицами </w:t>
      </w:r>
      <w:proofErr w:type="spellStart"/>
      <w:r w:rsidRPr="004A18FD">
        <w:rPr>
          <w:sz w:val="28"/>
          <w:szCs w:val="28"/>
          <w:shd w:val="clear" w:color="auto" w:fill="FFFFFF"/>
        </w:rPr>
        <w:t>Microsoft</w:t>
      </w:r>
      <w:proofErr w:type="spellEnd"/>
      <w:r w:rsidRPr="004A18FD">
        <w:rPr>
          <w:rStyle w:val="apple-converted-space"/>
          <w:sz w:val="28"/>
          <w:szCs w:val="28"/>
          <w:shd w:val="clear" w:color="auto" w:fill="FFFFFF"/>
        </w:rPr>
        <w:t> </w:t>
      </w:r>
      <w:proofErr w:type="spellStart"/>
      <w:r w:rsidRPr="004A18FD">
        <w:rPr>
          <w:bCs/>
          <w:sz w:val="28"/>
          <w:szCs w:val="28"/>
          <w:shd w:val="clear" w:color="auto" w:fill="FFFFFF"/>
        </w:rPr>
        <w:t>Excel</w:t>
      </w:r>
      <w:proofErr w:type="spellEnd"/>
      <w:r w:rsidRPr="004A18FD">
        <w:rPr>
          <w:bCs/>
          <w:sz w:val="28"/>
          <w:szCs w:val="28"/>
          <w:shd w:val="clear" w:color="auto" w:fill="FFFFFF"/>
        </w:rPr>
        <w:t xml:space="preserve"> для преобразования первичных социологических данных в целях их анализа</w:t>
      </w:r>
      <w:r w:rsidRPr="004A18FD">
        <w:rPr>
          <w:shd w:val="clear" w:color="auto" w:fill="FFFFFF"/>
        </w:rPr>
        <w:t>.</w:t>
      </w:r>
    </w:p>
    <w:p w14:paraId="632D42FA" w14:textId="77777777" w:rsidR="006F1431" w:rsidRPr="004A18FD" w:rsidRDefault="006F1431" w:rsidP="000F3C21">
      <w:pPr>
        <w:ind w:firstLine="709"/>
        <w:jc w:val="both"/>
        <w:rPr>
          <w:b/>
          <w:sz w:val="28"/>
          <w:szCs w:val="28"/>
        </w:rPr>
      </w:pPr>
    </w:p>
    <w:p w14:paraId="5A6F4AE2" w14:textId="77777777" w:rsidR="00E00C67" w:rsidRPr="004A18FD" w:rsidRDefault="00E00C67" w:rsidP="000F3C21">
      <w:pPr>
        <w:ind w:firstLine="709"/>
        <w:jc w:val="both"/>
        <w:rPr>
          <w:b/>
          <w:sz w:val="28"/>
          <w:szCs w:val="28"/>
        </w:rPr>
      </w:pPr>
      <w:r w:rsidRPr="004A18FD">
        <w:rPr>
          <w:b/>
          <w:sz w:val="28"/>
          <w:szCs w:val="28"/>
        </w:rPr>
        <w:t>Тема 6. Организация оформления, визуализации и представления результатов исследования управления заказчику</w:t>
      </w:r>
    </w:p>
    <w:p w14:paraId="7A98A6AD" w14:textId="77777777" w:rsidR="00E00C67" w:rsidRPr="004A18FD" w:rsidRDefault="00E00C67" w:rsidP="000F3C21">
      <w:pPr>
        <w:ind w:firstLine="709"/>
        <w:jc w:val="both"/>
        <w:rPr>
          <w:bCs/>
          <w:iCs/>
          <w:sz w:val="28"/>
          <w:szCs w:val="28"/>
        </w:rPr>
      </w:pPr>
      <w:r w:rsidRPr="004A18FD">
        <w:rPr>
          <w:bCs/>
          <w:iCs/>
          <w:sz w:val="28"/>
          <w:szCs w:val="28"/>
        </w:rPr>
        <w:t xml:space="preserve">Требования ГОСТ к оформлению результатов исследования управления. Средства, приемы и практика визуализации результатов исследования управления. </w:t>
      </w:r>
      <w:r w:rsidRPr="004A18FD">
        <w:rPr>
          <w:iCs/>
          <w:sz w:val="28"/>
          <w:szCs w:val="28"/>
        </w:rPr>
        <w:t xml:space="preserve">Формализованное представление системы, процесса и эффективности управления. </w:t>
      </w:r>
      <w:r w:rsidRPr="004A18FD">
        <w:rPr>
          <w:bCs/>
          <w:iCs/>
          <w:sz w:val="28"/>
          <w:szCs w:val="28"/>
        </w:rPr>
        <w:t>Порядок представления результатов исследования управления заказчику, защита сформулированных выводов и рекомендаций. Формы взаимодействия заказчика, исполнителя и специализированных экспертных структур, уполномоченных на определение качества полученных социологических знаний.</w:t>
      </w:r>
    </w:p>
    <w:p w14:paraId="4D3F2E3D" w14:textId="77777777" w:rsidR="006F1431" w:rsidRPr="004A18FD" w:rsidRDefault="006F1431" w:rsidP="000F3C21">
      <w:pPr>
        <w:jc w:val="center"/>
        <w:rPr>
          <w:b/>
          <w:sz w:val="28"/>
          <w:szCs w:val="28"/>
        </w:rPr>
      </w:pPr>
    </w:p>
    <w:p w14:paraId="0BDDA983" w14:textId="77777777" w:rsidR="00E00C67" w:rsidRPr="004A18FD" w:rsidRDefault="00E00C67" w:rsidP="000F3C21">
      <w:pPr>
        <w:jc w:val="center"/>
        <w:rPr>
          <w:b/>
          <w:sz w:val="28"/>
          <w:szCs w:val="28"/>
        </w:rPr>
      </w:pPr>
      <w:r w:rsidRPr="004A18FD">
        <w:rPr>
          <w:b/>
          <w:sz w:val="28"/>
          <w:szCs w:val="28"/>
        </w:rPr>
        <w:t>Раздел 2. Особенности организации исследования управления в различных сферах</w:t>
      </w:r>
    </w:p>
    <w:p w14:paraId="51BCC7C7" w14:textId="77777777" w:rsidR="006F1431" w:rsidRPr="004A18FD" w:rsidRDefault="006F1431" w:rsidP="000F3C21">
      <w:pPr>
        <w:ind w:firstLine="709"/>
        <w:jc w:val="both"/>
        <w:rPr>
          <w:b/>
          <w:sz w:val="28"/>
          <w:szCs w:val="28"/>
        </w:rPr>
      </w:pPr>
    </w:p>
    <w:p w14:paraId="5248F82E" w14:textId="77777777" w:rsidR="00E00C67" w:rsidRPr="004A18FD" w:rsidRDefault="00E00C67" w:rsidP="000F3C21">
      <w:pPr>
        <w:ind w:firstLine="709"/>
        <w:jc w:val="both"/>
        <w:rPr>
          <w:b/>
          <w:sz w:val="28"/>
          <w:szCs w:val="28"/>
        </w:rPr>
      </w:pPr>
      <w:r w:rsidRPr="004A18FD">
        <w:rPr>
          <w:b/>
          <w:sz w:val="28"/>
          <w:szCs w:val="28"/>
        </w:rPr>
        <w:t>Тема 7. Особенности организации исследования институтов управления</w:t>
      </w:r>
    </w:p>
    <w:p w14:paraId="5465E336" w14:textId="77777777" w:rsidR="00E00C67" w:rsidRPr="004A18FD" w:rsidRDefault="00E00C67" w:rsidP="000F3C21">
      <w:pPr>
        <w:ind w:firstLine="709"/>
        <w:jc w:val="both"/>
        <w:rPr>
          <w:sz w:val="28"/>
          <w:szCs w:val="28"/>
        </w:rPr>
      </w:pPr>
      <w:r w:rsidRPr="004A18FD">
        <w:rPr>
          <w:sz w:val="28"/>
          <w:szCs w:val="28"/>
        </w:rPr>
        <w:t>Организация исследований механизмов отбора и подготовки персонала, специализации в разделении ролей и функций, иерархии статусных позиций, механизмов контроля и оценки поведения персонала. Комплексные методы исследования управления – экспертизы, эксперимента, мозгового штур</w:t>
      </w:r>
      <w:r w:rsidR="0007209A" w:rsidRPr="004A18FD">
        <w:rPr>
          <w:sz w:val="28"/>
          <w:szCs w:val="28"/>
        </w:rPr>
        <w:t>м</w:t>
      </w:r>
      <w:r w:rsidRPr="004A18FD">
        <w:rPr>
          <w:sz w:val="28"/>
          <w:szCs w:val="28"/>
        </w:rPr>
        <w:t xml:space="preserve">а, </w:t>
      </w:r>
      <w:proofErr w:type="spellStart"/>
      <w:r w:rsidRPr="004A18FD">
        <w:rPr>
          <w:sz w:val="28"/>
          <w:szCs w:val="28"/>
        </w:rPr>
        <w:t>форсайт-технолоий</w:t>
      </w:r>
      <w:proofErr w:type="spellEnd"/>
      <w:r w:rsidRPr="004A18FD">
        <w:rPr>
          <w:sz w:val="28"/>
          <w:szCs w:val="28"/>
        </w:rPr>
        <w:t>.</w:t>
      </w:r>
    </w:p>
    <w:p w14:paraId="63CA7B09" w14:textId="77777777" w:rsidR="006F1431" w:rsidRPr="004A18FD" w:rsidRDefault="006F1431" w:rsidP="000F3C21">
      <w:pPr>
        <w:ind w:firstLine="709"/>
        <w:jc w:val="both"/>
        <w:rPr>
          <w:b/>
          <w:sz w:val="28"/>
          <w:szCs w:val="28"/>
        </w:rPr>
      </w:pPr>
    </w:p>
    <w:p w14:paraId="69DF021A" w14:textId="77777777" w:rsidR="00E00C67" w:rsidRPr="004A18FD" w:rsidRDefault="00E00C67" w:rsidP="000F3C21">
      <w:pPr>
        <w:ind w:firstLine="709"/>
        <w:jc w:val="both"/>
        <w:rPr>
          <w:b/>
          <w:sz w:val="28"/>
          <w:szCs w:val="28"/>
        </w:rPr>
      </w:pPr>
      <w:r w:rsidRPr="004A18FD">
        <w:rPr>
          <w:b/>
          <w:sz w:val="28"/>
          <w:szCs w:val="28"/>
        </w:rPr>
        <w:t>Тема 8. Особенности организации исследования социальных результатов принимаемых управленческих решений</w:t>
      </w:r>
    </w:p>
    <w:p w14:paraId="2B6086A0" w14:textId="77777777" w:rsidR="00E00C67" w:rsidRPr="004A18FD" w:rsidRDefault="00E00C67" w:rsidP="000F3C21">
      <w:pPr>
        <w:ind w:firstLine="709"/>
        <w:jc w:val="both"/>
        <w:rPr>
          <w:sz w:val="28"/>
          <w:szCs w:val="28"/>
        </w:rPr>
      </w:pPr>
      <w:r w:rsidRPr="004A18FD">
        <w:rPr>
          <w:sz w:val="28"/>
          <w:szCs w:val="28"/>
        </w:rPr>
        <w:t>Обоснование показателей результативности и эффективности управления в целях организации его исследования. Оценка эффективности и качества управления. Исследование межличностных отношений в процессах управления, ценностных ориентаций, мотивации и степени участия индивидов в управлении.</w:t>
      </w:r>
    </w:p>
    <w:p w14:paraId="3119602C" w14:textId="77777777" w:rsidR="00E00C67" w:rsidRPr="004A18FD" w:rsidRDefault="00E00C67" w:rsidP="000F3C21">
      <w:pPr>
        <w:ind w:firstLine="709"/>
        <w:jc w:val="both"/>
        <w:rPr>
          <w:sz w:val="28"/>
          <w:szCs w:val="28"/>
        </w:rPr>
      </w:pPr>
      <w:r w:rsidRPr="004A18FD">
        <w:rPr>
          <w:sz w:val="28"/>
          <w:szCs w:val="28"/>
        </w:rPr>
        <w:t xml:space="preserve">Исследование технологической базы информационно-аналитической поддержки принятия решений, правильность и полноту собранной </w:t>
      </w:r>
      <w:r w:rsidRPr="004A18FD">
        <w:rPr>
          <w:sz w:val="28"/>
          <w:szCs w:val="28"/>
        </w:rPr>
        <w:lastRenderedPageBreak/>
        <w:t>экспериментальной ба</w:t>
      </w:r>
      <w:r w:rsidR="00536E6D" w:rsidRPr="004A18FD">
        <w:rPr>
          <w:sz w:val="28"/>
          <w:szCs w:val="28"/>
        </w:rPr>
        <w:t>зы</w:t>
      </w:r>
      <w:r w:rsidRPr="004A18FD">
        <w:rPr>
          <w:sz w:val="28"/>
          <w:szCs w:val="28"/>
        </w:rPr>
        <w:t xml:space="preserve"> в мониторинге процесса управления.</w:t>
      </w:r>
    </w:p>
    <w:p w14:paraId="358B4CBB" w14:textId="77777777" w:rsidR="006F1431" w:rsidRPr="004A18FD" w:rsidRDefault="006F1431" w:rsidP="000F3C21">
      <w:pPr>
        <w:ind w:firstLine="709"/>
        <w:jc w:val="both"/>
        <w:rPr>
          <w:b/>
          <w:sz w:val="28"/>
          <w:szCs w:val="28"/>
        </w:rPr>
      </w:pPr>
    </w:p>
    <w:p w14:paraId="3C0B661E" w14:textId="77777777" w:rsidR="00E00C67" w:rsidRPr="004A18FD" w:rsidRDefault="00E00C67" w:rsidP="000F3C21">
      <w:pPr>
        <w:ind w:firstLine="709"/>
        <w:jc w:val="both"/>
        <w:rPr>
          <w:b/>
          <w:sz w:val="28"/>
          <w:szCs w:val="28"/>
        </w:rPr>
      </w:pPr>
      <w:r w:rsidRPr="004A18FD">
        <w:rPr>
          <w:b/>
          <w:sz w:val="28"/>
          <w:szCs w:val="28"/>
        </w:rPr>
        <w:t>Тема 9. Особенности организации исследования государственного и муниципального управления</w:t>
      </w:r>
    </w:p>
    <w:p w14:paraId="1C5971FB" w14:textId="77777777" w:rsidR="00E00C67" w:rsidRPr="004A18FD" w:rsidRDefault="00E00C67" w:rsidP="000F3C21">
      <w:pPr>
        <w:ind w:firstLine="709"/>
        <w:jc w:val="both"/>
        <w:rPr>
          <w:sz w:val="28"/>
          <w:szCs w:val="28"/>
        </w:rPr>
      </w:pPr>
      <w:r w:rsidRPr="004A18FD">
        <w:rPr>
          <w:sz w:val="28"/>
          <w:szCs w:val="28"/>
        </w:rPr>
        <w:t>Государственное управление, как объект социальной диагностики. Особенности муниципального управления как объекта изучения. Исследование результативности и социальной эффективности государственного и муниципального управления.</w:t>
      </w:r>
    </w:p>
    <w:p w14:paraId="2E765EEF" w14:textId="77777777" w:rsidR="00E00C67" w:rsidRPr="004A18FD" w:rsidRDefault="00E00C67" w:rsidP="000F3C21">
      <w:pPr>
        <w:ind w:firstLine="709"/>
        <w:jc w:val="both"/>
        <w:rPr>
          <w:sz w:val="28"/>
          <w:szCs w:val="28"/>
        </w:rPr>
      </w:pPr>
      <w:r w:rsidRPr="004A18FD">
        <w:rPr>
          <w:sz w:val="28"/>
          <w:szCs w:val="28"/>
        </w:rPr>
        <w:t xml:space="preserve">Социальная эффективность совместных мероприятий органами государственной власти и местного самоуправления, синергетический эффект. Доверие населения к органам власти, мотивы </w:t>
      </w:r>
      <w:r w:rsidR="007152B9" w:rsidRPr="004A18FD">
        <w:rPr>
          <w:sz w:val="28"/>
          <w:szCs w:val="28"/>
        </w:rPr>
        <w:t xml:space="preserve">жителей </w:t>
      </w:r>
      <w:r w:rsidRPr="004A18FD">
        <w:rPr>
          <w:sz w:val="28"/>
          <w:szCs w:val="28"/>
        </w:rPr>
        <w:t xml:space="preserve">на участие проведение ими мероприятий по </w:t>
      </w:r>
      <w:r w:rsidR="007152B9" w:rsidRPr="004A18FD">
        <w:rPr>
          <w:sz w:val="28"/>
          <w:szCs w:val="28"/>
        </w:rPr>
        <w:t xml:space="preserve">повышению </w:t>
      </w:r>
      <w:r w:rsidRPr="004A18FD">
        <w:rPr>
          <w:sz w:val="28"/>
          <w:szCs w:val="28"/>
        </w:rPr>
        <w:t xml:space="preserve">социальной эффективности </w:t>
      </w:r>
      <w:r w:rsidR="007152B9" w:rsidRPr="004A18FD">
        <w:rPr>
          <w:sz w:val="28"/>
          <w:szCs w:val="28"/>
        </w:rPr>
        <w:t xml:space="preserve">управления </w:t>
      </w:r>
      <w:r w:rsidRPr="004A18FD">
        <w:rPr>
          <w:sz w:val="28"/>
          <w:szCs w:val="28"/>
        </w:rPr>
        <w:t>регионом, муниципалитетом.</w:t>
      </w:r>
    </w:p>
    <w:p w14:paraId="0E24CBDF" w14:textId="77777777" w:rsidR="006F1431" w:rsidRPr="004A18FD" w:rsidRDefault="006F1431" w:rsidP="000F3C21">
      <w:pPr>
        <w:ind w:firstLine="709"/>
        <w:jc w:val="both"/>
        <w:rPr>
          <w:b/>
          <w:sz w:val="28"/>
          <w:szCs w:val="28"/>
        </w:rPr>
      </w:pPr>
    </w:p>
    <w:p w14:paraId="34ADE3B5" w14:textId="77777777" w:rsidR="00E00C67" w:rsidRPr="004A18FD" w:rsidRDefault="00E00C67" w:rsidP="000F3C21">
      <w:pPr>
        <w:ind w:firstLine="709"/>
        <w:jc w:val="both"/>
        <w:rPr>
          <w:b/>
          <w:sz w:val="28"/>
          <w:szCs w:val="28"/>
        </w:rPr>
      </w:pPr>
      <w:r w:rsidRPr="004A18FD">
        <w:rPr>
          <w:b/>
          <w:sz w:val="28"/>
          <w:szCs w:val="28"/>
        </w:rPr>
        <w:t>Тема 10. Особенности организации исследования управления рынками</w:t>
      </w:r>
    </w:p>
    <w:p w14:paraId="0E056B5A" w14:textId="77777777" w:rsidR="00E00C67" w:rsidRPr="004A18FD" w:rsidRDefault="00E00C67" w:rsidP="000F3C21">
      <w:pPr>
        <w:ind w:firstLine="709"/>
        <w:jc w:val="both"/>
        <w:rPr>
          <w:sz w:val="28"/>
          <w:szCs w:val="28"/>
        </w:rPr>
      </w:pPr>
      <w:r w:rsidRPr="004A18FD">
        <w:rPr>
          <w:sz w:val="28"/>
          <w:szCs w:val="28"/>
        </w:rPr>
        <w:t xml:space="preserve">Специфика управления локальными, </w:t>
      </w:r>
      <w:proofErr w:type="spellStart"/>
      <w:r w:rsidRPr="004A18FD">
        <w:rPr>
          <w:sz w:val="28"/>
          <w:szCs w:val="28"/>
        </w:rPr>
        <w:t>глоболокальными</w:t>
      </w:r>
      <w:proofErr w:type="spellEnd"/>
      <w:r w:rsidRPr="004A18FD">
        <w:rPr>
          <w:sz w:val="28"/>
          <w:szCs w:val="28"/>
        </w:rPr>
        <w:t xml:space="preserve"> и глобальными рынками, как объекта социальной диагностики. Нормативные, рейтинговые и информационные показатели успешности управления рынками. Использование интернет-ресурсов для получения социологических данных о процессах трансформации рынков. Социально-экономические и политико-правовые факторы и условия возникновения конфликтов в управлении рынками. Институты и механизмы предупреждения и снижения </w:t>
      </w:r>
      <w:proofErr w:type="spellStart"/>
      <w:r w:rsidRPr="004A18FD">
        <w:rPr>
          <w:sz w:val="28"/>
          <w:szCs w:val="28"/>
        </w:rPr>
        <w:t>интерсивности</w:t>
      </w:r>
      <w:proofErr w:type="spellEnd"/>
      <w:r w:rsidRPr="004A18FD">
        <w:rPr>
          <w:sz w:val="28"/>
          <w:szCs w:val="28"/>
        </w:rPr>
        <w:t xml:space="preserve"> конфликтов.</w:t>
      </w:r>
    </w:p>
    <w:p w14:paraId="00F411F3" w14:textId="77777777" w:rsidR="006F1431" w:rsidRPr="004A18FD" w:rsidRDefault="006F1431" w:rsidP="000F3C21">
      <w:pPr>
        <w:ind w:firstLine="709"/>
        <w:jc w:val="both"/>
        <w:rPr>
          <w:b/>
          <w:sz w:val="28"/>
          <w:szCs w:val="28"/>
        </w:rPr>
      </w:pPr>
    </w:p>
    <w:p w14:paraId="2E6137DF" w14:textId="77777777" w:rsidR="00E00C67" w:rsidRPr="004A18FD" w:rsidRDefault="00E00C67" w:rsidP="000F3C21">
      <w:pPr>
        <w:ind w:firstLine="709"/>
        <w:jc w:val="both"/>
        <w:rPr>
          <w:sz w:val="28"/>
          <w:szCs w:val="28"/>
        </w:rPr>
      </w:pPr>
      <w:r w:rsidRPr="004A18FD">
        <w:rPr>
          <w:b/>
          <w:sz w:val="28"/>
          <w:szCs w:val="28"/>
        </w:rPr>
        <w:t>Тема 11. Особенности организации исследования управления в субъектах хозяйственной деятельности.</w:t>
      </w:r>
    </w:p>
    <w:p w14:paraId="62A94060" w14:textId="77777777" w:rsidR="00E00C67" w:rsidRPr="004A18FD" w:rsidRDefault="00E00C67" w:rsidP="000F3C21">
      <w:pPr>
        <w:ind w:firstLine="709"/>
        <w:jc w:val="both"/>
        <w:rPr>
          <w:sz w:val="28"/>
          <w:szCs w:val="28"/>
        </w:rPr>
      </w:pPr>
      <w:r w:rsidRPr="004A18FD">
        <w:rPr>
          <w:sz w:val="28"/>
          <w:szCs w:val="28"/>
        </w:rPr>
        <w:t xml:space="preserve">Управление в местных, региональных и глобальных субъектах хозяйственной деятельности как объект социальной диагностики. Рейтинговые инструменты оценки эффективности корпоративного управления. </w:t>
      </w:r>
    </w:p>
    <w:p w14:paraId="12178A77" w14:textId="77777777" w:rsidR="008F7A48" w:rsidRPr="004A18FD" w:rsidRDefault="008F7A48" w:rsidP="000F3C21">
      <w:pPr>
        <w:ind w:firstLine="709"/>
        <w:jc w:val="both"/>
        <w:rPr>
          <w:sz w:val="28"/>
          <w:szCs w:val="28"/>
        </w:rPr>
      </w:pPr>
    </w:p>
    <w:p w14:paraId="2C27C276" w14:textId="79958B6B" w:rsidR="00162B68" w:rsidRPr="00463EC7" w:rsidRDefault="00162B68" w:rsidP="000F3C21">
      <w:pPr>
        <w:pStyle w:val="2"/>
        <w:spacing w:after="0"/>
        <w:rPr>
          <w:color w:val="0070C0"/>
        </w:rPr>
      </w:pPr>
      <w:bookmarkStart w:id="7" w:name="_Toc517959139"/>
      <w:r w:rsidRPr="004A18FD">
        <w:t xml:space="preserve">5.2. </w:t>
      </w:r>
      <w:proofErr w:type="spellStart"/>
      <w:r w:rsidRPr="004A18FD">
        <w:t>Учебно</w:t>
      </w:r>
      <w:proofErr w:type="spellEnd"/>
      <w:r w:rsidRPr="004A18FD">
        <w:t xml:space="preserve"> – тематический план</w:t>
      </w:r>
      <w:bookmarkEnd w:id="7"/>
    </w:p>
    <w:p w14:paraId="0C5BEA6F" w14:textId="77777777" w:rsidR="00465D3C" w:rsidRPr="004A18FD" w:rsidRDefault="00465D3C" w:rsidP="000F3C21">
      <w:pPr>
        <w:tabs>
          <w:tab w:val="right" w:pos="851"/>
        </w:tabs>
        <w:ind w:firstLine="709"/>
        <w:jc w:val="center"/>
        <w:rPr>
          <w:sz w:val="28"/>
          <w:szCs w:val="28"/>
        </w:rPr>
      </w:pPr>
    </w:p>
    <w:p w14:paraId="3D3D5554" w14:textId="5F2C3B62" w:rsidR="009F34EE" w:rsidRPr="00CE32E1" w:rsidRDefault="00FC67EA" w:rsidP="000F3C21">
      <w:pPr>
        <w:tabs>
          <w:tab w:val="right" w:pos="851"/>
        </w:tabs>
        <w:ind w:firstLine="709"/>
        <w:jc w:val="center"/>
        <w:rPr>
          <w:color w:val="FF0000"/>
          <w:sz w:val="28"/>
          <w:szCs w:val="28"/>
        </w:rPr>
      </w:pPr>
      <w:r w:rsidRPr="004A18FD">
        <w:rPr>
          <w:sz w:val="28"/>
          <w:szCs w:val="28"/>
        </w:rPr>
        <w:t>Очная/</w:t>
      </w:r>
      <w:r w:rsidR="00CE32E1" w:rsidRPr="003A3E30">
        <w:rPr>
          <w:sz w:val="28"/>
          <w:szCs w:val="28"/>
        </w:rPr>
        <w:t>Институт онлайн-образования</w:t>
      </w:r>
    </w:p>
    <w:p w14:paraId="74FF4969" w14:textId="77777777" w:rsidR="009F34EE" w:rsidRPr="004A18FD" w:rsidRDefault="009F34EE" w:rsidP="000F3C21">
      <w:pPr>
        <w:tabs>
          <w:tab w:val="right" w:pos="851"/>
        </w:tabs>
        <w:ind w:firstLine="709"/>
        <w:jc w:val="right"/>
        <w:rPr>
          <w:sz w:val="28"/>
          <w:szCs w:val="28"/>
        </w:rPr>
      </w:pPr>
      <w:r w:rsidRPr="004A18FD">
        <w:rPr>
          <w:sz w:val="28"/>
          <w:szCs w:val="28"/>
        </w:rPr>
        <w:t>Таблица 2</w:t>
      </w:r>
    </w:p>
    <w:p w14:paraId="00B02F71" w14:textId="77777777" w:rsidR="00406CDE" w:rsidRPr="004A18FD" w:rsidRDefault="00406CDE" w:rsidP="000F3C21">
      <w:pPr>
        <w:tabs>
          <w:tab w:val="right" w:pos="851"/>
        </w:tabs>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3067"/>
        <w:gridCol w:w="993"/>
        <w:gridCol w:w="852"/>
        <w:gridCol w:w="848"/>
        <w:gridCol w:w="1136"/>
        <w:gridCol w:w="1138"/>
        <w:gridCol w:w="1690"/>
      </w:tblGrid>
      <w:tr w:rsidR="000F3C21" w:rsidRPr="004A18FD" w14:paraId="72994870" w14:textId="77777777" w:rsidTr="003A3E30">
        <w:tc>
          <w:tcPr>
            <w:tcW w:w="231" w:type="pct"/>
            <w:vMerge w:val="restart"/>
            <w:shd w:val="clear" w:color="auto" w:fill="auto"/>
          </w:tcPr>
          <w:p w14:paraId="0218C3EB" w14:textId="77777777" w:rsidR="00406CDE" w:rsidRPr="004A18FD" w:rsidRDefault="00406CDE" w:rsidP="000F3C21">
            <w:pPr>
              <w:tabs>
                <w:tab w:val="right" w:pos="851"/>
              </w:tabs>
              <w:rPr>
                <w:sz w:val="24"/>
                <w:szCs w:val="24"/>
              </w:rPr>
            </w:pPr>
            <w:r w:rsidRPr="004A18FD">
              <w:rPr>
                <w:sz w:val="24"/>
                <w:szCs w:val="24"/>
              </w:rPr>
              <w:t>№</w:t>
            </w:r>
          </w:p>
          <w:p w14:paraId="0B20B4E4" w14:textId="77777777" w:rsidR="00406CDE" w:rsidRPr="004A18FD" w:rsidRDefault="00406CDE" w:rsidP="000F3C21">
            <w:pPr>
              <w:tabs>
                <w:tab w:val="right" w:pos="851"/>
              </w:tabs>
              <w:rPr>
                <w:sz w:val="24"/>
                <w:szCs w:val="24"/>
              </w:rPr>
            </w:pPr>
            <w:r w:rsidRPr="004A18FD">
              <w:rPr>
                <w:sz w:val="24"/>
                <w:szCs w:val="24"/>
              </w:rPr>
              <w:t>п/п</w:t>
            </w:r>
          </w:p>
        </w:tc>
        <w:tc>
          <w:tcPr>
            <w:tcW w:w="1504" w:type="pct"/>
            <w:vMerge w:val="restart"/>
            <w:shd w:val="clear" w:color="auto" w:fill="auto"/>
          </w:tcPr>
          <w:p w14:paraId="00C83561" w14:textId="77777777" w:rsidR="00406CDE" w:rsidRPr="004A18FD" w:rsidRDefault="00406CDE" w:rsidP="000F3C21">
            <w:pPr>
              <w:tabs>
                <w:tab w:val="right" w:pos="851"/>
              </w:tabs>
              <w:rPr>
                <w:sz w:val="24"/>
                <w:szCs w:val="24"/>
              </w:rPr>
            </w:pPr>
            <w:r w:rsidRPr="004A18FD">
              <w:rPr>
                <w:b/>
                <w:sz w:val="24"/>
                <w:szCs w:val="24"/>
              </w:rPr>
              <w:t>Наименование тем  (разделов) дисциплины</w:t>
            </w:r>
          </w:p>
        </w:tc>
        <w:tc>
          <w:tcPr>
            <w:tcW w:w="2436" w:type="pct"/>
            <w:gridSpan w:val="5"/>
          </w:tcPr>
          <w:p w14:paraId="1BB48B53" w14:textId="77777777" w:rsidR="00406CDE" w:rsidRPr="004A18FD" w:rsidRDefault="00406CDE" w:rsidP="000F3C21">
            <w:pPr>
              <w:tabs>
                <w:tab w:val="right" w:pos="851"/>
              </w:tabs>
              <w:jc w:val="center"/>
              <w:rPr>
                <w:b/>
                <w:sz w:val="24"/>
                <w:szCs w:val="24"/>
              </w:rPr>
            </w:pPr>
            <w:r w:rsidRPr="004A18FD">
              <w:rPr>
                <w:b/>
                <w:sz w:val="24"/>
                <w:szCs w:val="24"/>
              </w:rPr>
              <w:t>Трудоемкость в часах</w:t>
            </w:r>
          </w:p>
        </w:tc>
        <w:tc>
          <w:tcPr>
            <w:tcW w:w="830" w:type="pct"/>
            <w:vMerge w:val="restart"/>
            <w:shd w:val="clear" w:color="auto" w:fill="auto"/>
          </w:tcPr>
          <w:p w14:paraId="7851BBA9" w14:textId="77777777" w:rsidR="00406CDE" w:rsidRPr="004A18FD" w:rsidRDefault="00406CDE" w:rsidP="000F3C21">
            <w:pPr>
              <w:tabs>
                <w:tab w:val="right" w:pos="851"/>
              </w:tabs>
              <w:rPr>
                <w:b/>
                <w:sz w:val="24"/>
                <w:szCs w:val="24"/>
              </w:rPr>
            </w:pPr>
            <w:r w:rsidRPr="004A18FD">
              <w:rPr>
                <w:b/>
                <w:sz w:val="24"/>
                <w:szCs w:val="24"/>
              </w:rPr>
              <w:t>Формы текущего контроля успеваемости</w:t>
            </w:r>
          </w:p>
        </w:tc>
      </w:tr>
      <w:tr w:rsidR="000F3C21" w:rsidRPr="004A18FD" w14:paraId="02726565" w14:textId="77777777" w:rsidTr="003A3E30">
        <w:tc>
          <w:tcPr>
            <w:tcW w:w="231" w:type="pct"/>
            <w:vMerge/>
            <w:shd w:val="clear" w:color="auto" w:fill="auto"/>
          </w:tcPr>
          <w:p w14:paraId="7D7CEF3D" w14:textId="77777777" w:rsidR="00406CDE" w:rsidRPr="004A18FD" w:rsidRDefault="00406CDE" w:rsidP="000F3C21">
            <w:pPr>
              <w:tabs>
                <w:tab w:val="right" w:pos="851"/>
              </w:tabs>
              <w:rPr>
                <w:sz w:val="24"/>
                <w:szCs w:val="24"/>
              </w:rPr>
            </w:pPr>
          </w:p>
        </w:tc>
        <w:tc>
          <w:tcPr>
            <w:tcW w:w="1504" w:type="pct"/>
            <w:vMerge/>
            <w:shd w:val="clear" w:color="auto" w:fill="auto"/>
          </w:tcPr>
          <w:p w14:paraId="3CF2EF6C" w14:textId="77777777" w:rsidR="00406CDE" w:rsidRPr="004A18FD" w:rsidRDefault="00406CDE" w:rsidP="000F3C21">
            <w:pPr>
              <w:tabs>
                <w:tab w:val="right" w:pos="851"/>
              </w:tabs>
              <w:rPr>
                <w:sz w:val="24"/>
                <w:szCs w:val="24"/>
              </w:rPr>
            </w:pPr>
          </w:p>
        </w:tc>
        <w:tc>
          <w:tcPr>
            <w:tcW w:w="487" w:type="pct"/>
            <w:vMerge w:val="restart"/>
            <w:shd w:val="clear" w:color="auto" w:fill="auto"/>
          </w:tcPr>
          <w:p w14:paraId="4ED7CA3D" w14:textId="77777777" w:rsidR="00406CDE" w:rsidRPr="004A18FD" w:rsidRDefault="00406CDE" w:rsidP="000F3C21">
            <w:pPr>
              <w:tabs>
                <w:tab w:val="right" w:pos="851"/>
              </w:tabs>
              <w:rPr>
                <w:b/>
                <w:sz w:val="24"/>
                <w:szCs w:val="24"/>
              </w:rPr>
            </w:pPr>
            <w:r w:rsidRPr="004A18FD">
              <w:rPr>
                <w:b/>
                <w:sz w:val="24"/>
                <w:szCs w:val="24"/>
              </w:rPr>
              <w:t>Всего</w:t>
            </w:r>
          </w:p>
        </w:tc>
        <w:tc>
          <w:tcPr>
            <w:tcW w:w="1391" w:type="pct"/>
            <w:gridSpan w:val="3"/>
            <w:shd w:val="clear" w:color="auto" w:fill="auto"/>
          </w:tcPr>
          <w:p w14:paraId="4776755B" w14:textId="16268647" w:rsidR="00406CDE" w:rsidRPr="004A18FD" w:rsidRDefault="004E2804" w:rsidP="000F3C21">
            <w:pPr>
              <w:tabs>
                <w:tab w:val="right" w:pos="851"/>
              </w:tabs>
              <w:rPr>
                <w:b/>
                <w:sz w:val="24"/>
                <w:szCs w:val="24"/>
              </w:rPr>
            </w:pPr>
            <w:proofErr w:type="spellStart"/>
            <w:r w:rsidRPr="003A3E30">
              <w:rPr>
                <w:b/>
                <w:sz w:val="24"/>
                <w:szCs w:val="24"/>
              </w:rPr>
              <w:t>Контакная</w:t>
            </w:r>
            <w:proofErr w:type="spellEnd"/>
            <w:r w:rsidRPr="003A3E30">
              <w:rPr>
                <w:b/>
                <w:sz w:val="24"/>
                <w:szCs w:val="24"/>
              </w:rPr>
              <w:t xml:space="preserve"> работа-</w:t>
            </w:r>
            <w:r w:rsidR="00406CDE" w:rsidRPr="004A18FD">
              <w:rPr>
                <w:b/>
                <w:sz w:val="24"/>
                <w:szCs w:val="24"/>
              </w:rPr>
              <w:t>Аудиторная работа</w:t>
            </w:r>
          </w:p>
        </w:tc>
        <w:tc>
          <w:tcPr>
            <w:tcW w:w="557" w:type="pct"/>
            <w:vMerge w:val="restart"/>
            <w:shd w:val="clear" w:color="auto" w:fill="auto"/>
          </w:tcPr>
          <w:p w14:paraId="2680ECD1" w14:textId="77777777" w:rsidR="00406CDE" w:rsidRPr="004A18FD" w:rsidRDefault="00406CDE" w:rsidP="000F3C21">
            <w:pPr>
              <w:tabs>
                <w:tab w:val="right" w:pos="851"/>
              </w:tabs>
              <w:rPr>
                <w:sz w:val="24"/>
                <w:szCs w:val="24"/>
              </w:rPr>
            </w:pPr>
            <w:r w:rsidRPr="004A18FD">
              <w:rPr>
                <w:b/>
                <w:sz w:val="24"/>
                <w:szCs w:val="24"/>
              </w:rPr>
              <w:t>Самостоятельная работа</w:t>
            </w:r>
          </w:p>
        </w:tc>
        <w:tc>
          <w:tcPr>
            <w:tcW w:w="830" w:type="pct"/>
            <w:vMerge/>
            <w:shd w:val="clear" w:color="auto" w:fill="auto"/>
          </w:tcPr>
          <w:p w14:paraId="3B09CFB7" w14:textId="77777777" w:rsidR="00406CDE" w:rsidRPr="004A18FD" w:rsidRDefault="00406CDE" w:rsidP="000F3C21">
            <w:pPr>
              <w:tabs>
                <w:tab w:val="right" w:pos="851"/>
              </w:tabs>
              <w:rPr>
                <w:sz w:val="24"/>
                <w:szCs w:val="24"/>
              </w:rPr>
            </w:pPr>
          </w:p>
        </w:tc>
      </w:tr>
      <w:tr w:rsidR="00CE32E1" w:rsidRPr="004A18FD" w14:paraId="7C7A67A1" w14:textId="77777777" w:rsidTr="003A3E30">
        <w:tc>
          <w:tcPr>
            <w:tcW w:w="231" w:type="pct"/>
            <w:vMerge/>
            <w:shd w:val="clear" w:color="auto" w:fill="auto"/>
          </w:tcPr>
          <w:p w14:paraId="79A872DC" w14:textId="77777777" w:rsidR="00CE32E1" w:rsidRPr="004A18FD" w:rsidRDefault="00CE32E1" w:rsidP="000F3C21">
            <w:pPr>
              <w:tabs>
                <w:tab w:val="right" w:pos="851"/>
              </w:tabs>
              <w:rPr>
                <w:sz w:val="24"/>
                <w:szCs w:val="24"/>
              </w:rPr>
            </w:pPr>
          </w:p>
        </w:tc>
        <w:tc>
          <w:tcPr>
            <w:tcW w:w="1504" w:type="pct"/>
            <w:vMerge/>
            <w:shd w:val="clear" w:color="auto" w:fill="auto"/>
          </w:tcPr>
          <w:p w14:paraId="4E4B5158" w14:textId="77777777" w:rsidR="00CE32E1" w:rsidRPr="004A18FD" w:rsidRDefault="00CE32E1" w:rsidP="000F3C21">
            <w:pPr>
              <w:tabs>
                <w:tab w:val="right" w:pos="851"/>
              </w:tabs>
              <w:rPr>
                <w:sz w:val="24"/>
                <w:szCs w:val="24"/>
              </w:rPr>
            </w:pPr>
          </w:p>
        </w:tc>
        <w:tc>
          <w:tcPr>
            <w:tcW w:w="487" w:type="pct"/>
            <w:vMerge/>
            <w:shd w:val="clear" w:color="auto" w:fill="auto"/>
          </w:tcPr>
          <w:p w14:paraId="3A7C6B45" w14:textId="77777777" w:rsidR="00CE32E1" w:rsidRPr="004A18FD" w:rsidRDefault="00CE32E1" w:rsidP="000F3C21">
            <w:pPr>
              <w:tabs>
                <w:tab w:val="right" w:pos="851"/>
              </w:tabs>
              <w:rPr>
                <w:sz w:val="24"/>
                <w:szCs w:val="24"/>
              </w:rPr>
            </w:pPr>
          </w:p>
        </w:tc>
        <w:tc>
          <w:tcPr>
            <w:tcW w:w="418" w:type="pct"/>
            <w:shd w:val="clear" w:color="auto" w:fill="auto"/>
          </w:tcPr>
          <w:p w14:paraId="522C08C9" w14:textId="77777777" w:rsidR="00CE32E1" w:rsidRPr="004A18FD" w:rsidRDefault="00CE32E1" w:rsidP="000F3C21">
            <w:pPr>
              <w:tabs>
                <w:tab w:val="right" w:pos="851"/>
              </w:tabs>
              <w:rPr>
                <w:sz w:val="24"/>
                <w:szCs w:val="24"/>
              </w:rPr>
            </w:pPr>
            <w:r w:rsidRPr="004A18FD">
              <w:rPr>
                <w:sz w:val="24"/>
                <w:szCs w:val="24"/>
              </w:rPr>
              <w:t>Общая, в т.ч.:</w:t>
            </w:r>
          </w:p>
        </w:tc>
        <w:tc>
          <w:tcPr>
            <w:tcW w:w="416" w:type="pct"/>
            <w:shd w:val="clear" w:color="auto" w:fill="auto"/>
          </w:tcPr>
          <w:p w14:paraId="7E59F53C" w14:textId="77777777" w:rsidR="00CE32E1" w:rsidRPr="004A18FD" w:rsidRDefault="00CE32E1" w:rsidP="000F3C21">
            <w:pPr>
              <w:tabs>
                <w:tab w:val="right" w:pos="851"/>
              </w:tabs>
              <w:rPr>
                <w:sz w:val="24"/>
                <w:szCs w:val="24"/>
              </w:rPr>
            </w:pPr>
            <w:r w:rsidRPr="004A18FD">
              <w:rPr>
                <w:sz w:val="24"/>
                <w:szCs w:val="24"/>
              </w:rPr>
              <w:t>Лекции</w:t>
            </w:r>
          </w:p>
        </w:tc>
        <w:tc>
          <w:tcPr>
            <w:tcW w:w="557" w:type="pct"/>
            <w:shd w:val="clear" w:color="auto" w:fill="auto"/>
          </w:tcPr>
          <w:p w14:paraId="205D0805" w14:textId="4D2C145C" w:rsidR="00CE32E1" w:rsidRPr="004E2804" w:rsidRDefault="00CE32E1" w:rsidP="000F3C21">
            <w:pPr>
              <w:tabs>
                <w:tab w:val="right" w:pos="851"/>
              </w:tabs>
              <w:rPr>
                <w:color w:val="0070C0"/>
                <w:sz w:val="24"/>
                <w:szCs w:val="24"/>
              </w:rPr>
            </w:pPr>
            <w:r w:rsidRPr="004A18FD">
              <w:rPr>
                <w:sz w:val="24"/>
                <w:szCs w:val="24"/>
              </w:rPr>
              <w:t>Семинары, практические   занятия</w:t>
            </w:r>
          </w:p>
        </w:tc>
        <w:tc>
          <w:tcPr>
            <w:tcW w:w="557" w:type="pct"/>
            <w:vMerge/>
            <w:shd w:val="clear" w:color="auto" w:fill="auto"/>
          </w:tcPr>
          <w:p w14:paraId="2C0976CB" w14:textId="77777777" w:rsidR="00CE32E1" w:rsidRPr="004A18FD" w:rsidRDefault="00CE32E1" w:rsidP="000F3C21">
            <w:pPr>
              <w:tabs>
                <w:tab w:val="right" w:pos="851"/>
              </w:tabs>
              <w:rPr>
                <w:sz w:val="24"/>
                <w:szCs w:val="24"/>
              </w:rPr>
            </w:pPr>
          </w:p>
        </w:tc>
        <w:tc>
          <w:tcPr>
            <w:tcW w:w="830" w:type="pct"/>
            <w:vMerge/>
            <w:shd w:val="clear" w:color="auto" w:fill="auto"/>
          </w:tcPr>
          <w:p w14:paraId="021F0E76" w14:textId="77777777" w:rsidR="00CE32E1" w:rsidRPr="004A18FD" w:rsidRDefault="00CE32E1" w:rsidP="000F3C21">
            <w:pPr>
              <w:tabs>
                <w:tab w:val="right" w:pos="851"/>
              </w:tabs>
              <w:rPr>
                <w:sz w:val="24"/>
                <w:szCs w:val="24"/>
              </w:rPr>
            </w:pPr>
          </w:p>
        </w:tc>
      </w:tr>
      <w:tr w:rsidR="00CE32E1" w:rsidRPr="004A18FD" w14:paraId="7E6425BF" w14:textId="77777777" w:rsidTr="003A3E30">
        <w:tc>
          <w:tcPr>
            <w:tcW w:w="231" w:type="pct"/>
            <w:shd w:val="clear" w:color="auto" w:fill="auto"/>
          </w:tcPr>
          <w:p w14:paraId="7EE6967B" w14:textId="77777777" w:rsidR="00CE32E1" w:rsidRPr="004A18FD" w:rsidRDefault="00CE32E1" w:rsidP="000F3C21">
            <w:pPr>
              <w:tabs>
                <w:tab w:val="right" w:pos="851"/>
              </w:tabs>
              <w:rPr>
                <w:sz w:val="24"/>
                <w:szCs w:val="24"/>
              </w:rPr>
            </w:pPr>
            <w:r w:rsidRPr="004A18FD">
              <w:rPr>
                <w:sz w:val="24"/>
                <w:szCs w:val="24"/>
              </w:rPr>
              <w:t>1.</w:t>
            </w:r>
          </w:p>
        </w:tc>
        <w:tc>
          <w:tcPr>
            <w:tcW w:w="1504" w:type="pct"/>
            <w:shd w:val="clear" w:color="auto" w:fill="auto"/>
          </w:tcPr>
          <w:p w14:paraId="6F27DB5A" w14:textId="77777777" w:rsidR="00CE32E1" w:rsidRPr="004A18FD" w:rsidRDefault="00CE32E1" w:rsidP="000F3C21">
            <w:pPr>
              <w:rPr>
                <w:sz w:val="24"/>
                <w:szCs w:val="24"/>
              </w:rPr>
            </w:pPr>
            <w:r w:rsidRPr="004A18FD">
              <w:rPr>
                <w:sz w:val="24"/>
                <w:szCs w:val="24"/>
              </w:rPr>
              <w:t>Тема 1. Методологические и нормативно-правовые основы организации исследований управления.</w:t>
            </w:r>
          </w:p>
        </w:tc>
        <w:tc>
          <w:tcPr>
            <w:tcW w:w="487" w:type="pct"/>
            <w:shd w:val="clear" w:color="auto" w:fill="auto"/>
            <w:vAlign w:val="center"/>
          </w:tcPr>
          <w:p w14:paraId="6716F079" w14:textId="77777777" w:rsidR="00CE32E1" w:rsidRPr="004A18FD" w:rsidRDefault="00CE32E1" w:rsidP="000F3C21">
            <w:pPr>
              <w:tabs>
                <w:tab w:val="right" w:pos="851"/>
              </w:tabs>
              <w:jc w:val="center"/>
              <w:rPr>
                <w:sz w:val="24"/>
                <w:szCs w:val="24"/>
              </w:rPr>
            </w:pPr>
            <w:r w:rsidRPr="004A18FD">
              <w:rPr>
                <w:sz w:val="24"/>
                <w:szCs w:val="24"/>
              </w:rPr>
              <w:t>26/27</w:t>
            </w:r>
          </w:p>
        </w:tc>
        <w:tc>
          <w:tcPr>
            <w:tcW w:w="418" w:type="pct"/>
            <w:shd w:val="clear" w:color="auto" w:fill="auto"/>
            <w:vAlign w:val="center"/>
          </w:tcPr>
          <w:p w14:paraId="761437A2" w14:textId="77777777" w:rsidR="00CE32E1" w:rsidRPr="004A18FD" w:rsidRDefault="00CE32E1" w:rsidP="000F3C21">
            <w:pPr>
              <w:tabs>
                <w:tab w:val="right" w:pos="851"/>
              </w:tabs>
              <w:jc w:val="center"/>
              <w:rPr>
                <w:sz w:val="24"/>
                <w:szCs w:val="24"/>
                <w:lang w:val="en-US"/>
              </w:rPr>
            </w:pPr>
            <w:r w:rsidRPr="004A18FD">
              <w:rPr>
                <w:sz w:val="24"/>
                <w:szCs w:val="24"/>
              </w:rPr>
              <w:t>8</w:t>
            </w:r>
            <w:r w:rsidRPr="004A18FD">
              <w:rPr>
                <w:sz w:val="24"/>
                <w:szCs w:val="24"/>
                <w:lang w:val="en-US"/>
              </w:rPr>
              <w:t>/5</w:t>
            </w:r>
          </w:p>
        </w:tc>
        <w:tc>
          <w:tcPr>
            <w:tcW w:w="416" w:type="pct"/>
            <w:shd w:val="clear" w:color="auto" w:fill="auto"/>
            <w:vAlign w:val="center"/>
          </w:tcPr>
          <w:p w14:paraId="00A72E5A" w14:textId="77777777" w:rsidR="00CE32E1" w:rsidRPr="00F55128" w:rsidRDefault="00CE32E1" w:rsidP="000F3C21">
            <w:pPr>
              <w:tabs>
                <w:tab w:val="right" w:pos="851"/>
              </w:tabs>
              <w:jc w:val="center"/>
              <w:rPr>
                <w:sz w:val="24"/>
                <w:szCs w:val="24"/>
                <w:lang w:val="en-US"/>
              </w:rPr>
            </w:pPr>
            <w:r w:rsidRPr="00F55128">
              <w:rPr>
                <w:sz w:val="24"/>
                <w:szCs w:val="24"/>
                <w:lang w:val="en-US"/>
              </w:rPr>
              <w:t>2/1</w:t>
            </w:r>
          </w:p>
        </w:tc>
        <w:tc>
          <w:tcPr>
            <w:tcW w:w="557" w:type="pct"/>
            <w:shd w:val="clear" w:color="auto" w:fill="auto"/>
            <w:vAlign w:val="center"/>
          </w:tcPr>
          <w:p w14:paraId="1906F6A0" w14:textId="58C60B97" w:rsidR="00CE32E1" w:rsidRPr="00F55128" w:rsidRDefault="00CE32E1" w:rsidP="000F3C21">
            <w:pPr>
              <w:tabs>
                <w:tab w:val="right" w:pos="851"/>
              </w:tabs>
              <w:jc w:val="center"/>
              <w:rPr>
                <w:color w:val="0070C0"/>
                <w:sz w:val="24"/>
                <w:szCs w:val="24"/>
                <w:lang w:val="en-US"/>
              </w:rPr>
            </w:pPr>
            <w:r w:rsidRPr="00F55128">
              <w:rPr>
                <w:sz w:val="24"/>
                <w:szCs w:val="24"/>
              </w:rPr>
              <w:t>6</w:t>
            </w:r>
            <w:r w:rsidRPr="00F55128">
              <w:rPr>
                <w:sz w:val="24"/>
                <w:szCs w:val="24"/>
                <w:lang w:val="en-US"/>
              </w:rPr>
              <w:t>/4</w:t>
            </w:r>
          </w:p>
        </w:tc>
        <w:tc>
          <w:tcPr>
            <w:tcW w:w="557" w:type="pct"/>
            <w:vAlign w:val="center"/>
          </w:tcPr>
          <w:p w14:paraId="3B301C0C" w14:textId="77777777" w:rsidR="00CE32E1" w:rsidRPr="004A18FD" w:rsidRDefault="00CE32E1" w:rsidP="000F3C21">
            <w:pPr>
              <w:tabs>
                <w:tab w:val="right" w:pos="851"/>
              </w:tabs>
              <w:jc w:val="center"/>
              <w:rPr>
                <w:sz w:val="24"/>
                <w:szCs w:val="24"/>
              </w:rPr>
            </w:pPr>
            <w:r w:rsidRPr="004A18FD">
              <w:rPr>
                <w:sz w:val="24"/>
                <w:szCs w:val="24"/>
                <w:lang w:val="en-US"/>
              </w:rPr>
              <w:t>18/2</w:t>
            </w:r>
            <w:r w:rsidRPr="004A18FD">
              <w:rPr>
                <w:sz w:val="24"/>
                <w:szCs w:val="24"/>
              </w:rPr>
              <w:t>2</w:t>
            </w:r>
          </w:p>
        </w:tc>
        <w:tc>
          <w:tcPr>
            <w:tcW w:w="830" w:type="pct"/>
            <w:shd w:val="clear" w:color="auto" w:fill="auto"/>
          </w:tcPr>
          <w:p w14:paraId="3FB0D83B" w14:textId="77777777" w:rsidR="00CE32E1" w:rsidRPr="004A18FD" w:rsidRDefault="00CE32E1" w:rsidP="000F3C21">
            <w:r w:rsidRPr="004A18FD">
              <w:rPr>
                <w:sz w:val="24"/>
                <w:szCs w:val="24"/>
              </w:rPr>
              <w:t>Опрос, кейсы</w:t>
            </w:r>
          </w:p>
        </w:tc>
      </w:tr>
      <w:tr w:rsidR="00CE32E1" w:rsidRPr="004A18FD" w14:paraId="31DB1509" w14:textId="77777777" w:rsidTr="003A3E30">
        <w:tc>
          <w:tcPr>
            <w:tcW w:w="231" w:type="pct"/>
            <w:shd w:val="clear" w:color="auto" w:fill="auto"/>
          </w:tcPr>
          <w:p w14:paraId="63091A2E" w14:textId="77777777" w:rsidR="00CE32E1" w:rsidRPr="004A18FD" w:rsidRDefault="00CE32E1" w:rsidP="000F3C21">
            <w:pPr>
              <w:tabs>
                <w:tab w:val="right" w:pos="851"/>
              </w:tabs>
              <w:rPr>
                <w:sz w:val="24"/>
                <w:szCs w:val="24"/>
              </w:rPr>
            </w:pPr>
            <w:r w:rsidRPr="004A18FD">
              <w:rPr>
                <w:sz w:val="24"/>
                <w:szCs w:val="24"/>
              </w:rPr>
              <w:lastRenderedPageBreak/>
              <w:t>2.</w:t>
            </w:r>
          </w:p>
        </w:tc>
        <w:tc>
          <w:tcPr>
            <w:tcW w:w="1504" w:type="pct"/>
            <w:shd w:val="clear" w:color="auto" w:fill="auto"/>
          </w:tcPr>
          <w:p w14:paraId="6F3E320C" w14:textId="77777777" w:rsidR="00CE32E1" w:rsidRPr="004A18FD" w:rsidRDefault="00CE32E1" w:rsidP="000F3C21">
            <w:pPr>
              <w:rPr>
                <w:sz w:val="24"/>
                <w:szCs w:val="24"/>
              </w:rPr>
            </w:pPr>
            <w:r w:rsidRPr="004A18FD">
              <w:rPr>
                <w:sz w:val="24"/>
                <w:szCs w:val="24"/>
              </w:rPr>
              <w:t xml:space="preserve">Тема 2. Субъектно-объектные характеристики организации исследования управления </w:t>
            </w:r>
          </w:p>
        </w:tc>
        <w:tc>
          <w:tcPr>
            <w:tcW w:w="487" w:type="pct"/>
            <w:shd w:val="clear" w:color="auto" w:fill="auto"/>
            <w:vAlign w:val="center"/>
          </w:tcPr>
          <w:p w14:paraId="4012E04F" w14:textId="558EBBD4" w:rsidR="00CE32E1" w:rsidRPr="004A18FD" w:rsidRDefault="00CE32E1" w:rsidP="0007387B">
            <w:pPr>
              <w:tabs>
                <w:tab w:val="right" w:pos="851"/>
              </w:tabs>
              <w:jc w:val="center"/>
              <w:rPr>
                <w:sz w:val="24"/>
                <w:szCs w:val="24"/>
              </w:rPr>
            </w:pPr>
            <w:r w:rsidRPr="004A18FD">
              <w:rPr>
                <w:sz w:val="24"/>
                <w:szCs w:val="24"/>
              </w:rPr>
              <w:t>28/2</w:t>
            </w:r>
            <w:r w:rsidR="0007387B">
              <w:rPr>
                <w:sz w:val="24"/>
                <w:szCs w:val="24"/>
              </w:rPr>
              <w:t>7</w:t>
            </w:r>
          </w:p>
        </w:tc>
        <w:tc>
          <w:tcPr>
            <w:tcW w:w="418" w:type="pct"/>
            <w:shd w:val="clear" w:color="auto" w:fill="auto"/>
            <w:vAlign w:val="center"/>
          </w:tcPr>
          <w:p w14:paraId="2F340A8C" w14:textId="77777777" w:rsidR="00CE32E1" w:rsidRPr="004A18FD" w:rsidRDefault="00CE32E1" w:rsidP="000F3C21">
            <w:pPr>
              <w:tabs>
                <w:tab w:val="right" w:pos="851"/>
              </w:tabs>
              <w:jc w:val="center"/>
              <w:rPr>
                <w:sz w:val="24"/>
                <w:szCs w:val="24"/>
                <w:lang w:val="en-US"/>
              </w:rPr>
            </w:pPr>
            <w:r w:rsidRPr="004A18FD">
              <w:rPr>
                <w:sz w:val="24"/>
                <w:szCs w:val="24"/>
              </w:rPr>
              <w:t>8</w:t>
            </w:r>
            <w:r w:rsidRPr="004A18FD">
              <w:rPr>
                <w:sz w:val="24"/>
                <w:szCs w:val="24"/>
                <w:lang w:val="en-US"/>
              </w:rPr>
              <w:t>/5</w:t>
            </w:r>
          </w:p>
        </w:tc>
        <w:tc>
          <w:tcPr>
            <w:tcW w:w="416" w:type="pct"/>
            <w:shd w:val="clear" w:color="auto" w:fill="auto"/>
            <w:vAlign w:val="center"/>
          </w:tcPr>
          <w:p w14:paraId="7A855A26" w14:textId="77777777" w:rsidR="00CE32E1" w:rsidRPr="00F55128" w:rsidRDefault="00CE32E1" w:rsidP="000F3C21">
            <w:pPr>
              <w:tabs>
                <w:tab w:val="right" w:pos="851"/>
              </w:tabs>
              <w:jc w:val="center"/>
              <w:rPr>
                <w:sz w:val="24"/>
                <w:szCs w:val="24"/>
                <w:lang w:val="en-US"/>
              </w:rPr>
            </w:pPr>
            <w:r w:rsidRPr="00F55128">
              <w:rPr>
                <w:sz w:val="24"/>
                <w:szCs w:val="24"/>
                <w:lang w:val="en-US"/>
              </w:rPr>
              <w:t>2/1</w:t>
            </w:r>
          </w:p>
        </w:tc>
        <w:tc>
          <w:tcPr>
            <w:tcW w:w="557" w:type="pct"/>
            <w:shd w:val="clear" w:color="auto" w:fill="auto"/>
            <w:vAlign w:val="center"/>
          </w:tcPr>
          <w:p w14:paraId="01024E27" w14:textId="4448319E" w:rsidR="00CE32E1" w:rsidRPr="00F55128" w:rsidRDefault="00CE32E1" w:rsidP="000F3C21">
            <w:pPr>
              <w:tabs>
                <w:tab w:val="right" w:pos="851"/>
              </w:tabs>
              <w:jc w:val="center"/>
              <w:rPr>
                <w:color w:val="0070C0"/>
                <w:sz w:val="24"/>
                <w:szCs w:val="24"/>
                <w:lang w:val="en-US"/>
              </w:rPr>
            </w:pPr>
            <w:r w:rsidRPr="00F55128">
              <w:rPr>
                <w:sz w:val="24"/>
                <w:szCs w:val="24"/>
              </w:rPr>
              <w:t>6</w:t>
            </w:r>
            <w:r w:rsidRPr="00F55128">
              <w:rPr>
                <w:sz w:val="24"/>
                <w:szCs w:val="24"/>
                <w:lang w:val="en-US"/>
              </w:rPr>
              <w:t>/4</w:t>
            </w:r>
          </w:p>
        </w:tc>
        <w:tc>
          <w:tcPr>
            <w:tcW w:w="557" w:type="pct"/>
            <w:vAlign w:val="center"/>
          </w:tcPr>
          <w:p w14:paraId="507CE7B6" w14:textId="5C9BDAB7" w:rsidR="00CE32E1" w:rsidRPr="0007387B" w:rsidRDefault="00CE32E1" w:rsidP="0007387B">
            <w:pPr>
              <w:tabs>
                <w:tab w:val="right" w:pos="851"/>
              </w:tabs>
              <w:jc w:val="center"/>
              <w:rPr>
                <w:sz w:val="24"/>
                <w:szCs w:val="24"/>
              </w:rPr>
            </w:pPr>
            <w:r w:rsidRPr="004A18FD">
              <w:rPr>
                <w:sz w:val="24"/>
                <w:szCs w:val="24"/>
                <w:lang w:val="en-US"/>
              </w:rPr>
              <w:t>20/2</w:t>
            </w:r>
            <w:r w:rsidR="0007387B">
              <w:rPr>
                <w:sz w:val="24"/>
                <w:szCs w:val="24"/>
              </w:rPr>
              <w:t>2</w:t>
            </w:r>
          </w:p>
        </w:tc>
        <w:tc>
          <w:tcPr>
            <w:tcW w:w="830" w:type="pct"/>
            <w:shd w:val="clear" w:color="auto" w:fill="auto"/>
          </w:tcPr>
          <w:p w14:paraId="62D21E23" w14:textId="77777777" w:rsidR="00CE32E1" w:rsidRPr="004A18FD" w:rsidRDefault="00CE32E1" w:rsidP="000F3C21">
            <w:r w:rsidRPr="004A18FD">
              <w:rPr>
                <w:sz w:val="24"/>
                <w:szCs w:val="24"/>
              </w:rPr>
              <w:t>Опрос, кейсы</w:t>
            </w:r>
          </w:p>
        </w:tc>
      </w:tr>
      <w:tr w:rsidR="00CE32E1" w:rsidRPr="004A18FD" w14:paraId="4592D663" w14:textId="77777777" w:rsidTr="003A3E30">
        <w:tc>
          <w:tcPr>
            <w:tcW w:w="231" w:type="pct"/>
            <w:shd w:val="clear" w:color="auto" w:fill="auto"/>
          </w:tcPr>
          <w:p w14:paraId="3CC2B876" w14:textId="77777777" w:rsidR="00CE32E1" w:rsidRPr="004A18FD" w:rsidRDefault="00CE32E1" w:rsidP="000F3C21">
            <w:pPr>
              <w:tabs>
                <w:tab w:val="right" w:pos="851"/>
              </w:tabs>
              <w:rPr>
                <w:sz w:val="24"/>
                <w:szCs w:val="24"/>
              </w:rPr>
            </w:pPr>
            <w:r w:rsidRPr="004A18FD">
              <w:rPr>
                <w:sz w:val="24"/>
                <w:szCs w:val="24"/>
              </w:rPr>
              <w:t>3</w:t>
            </w:r>
          </w:p>
        </w:tc>
        <w:tc>
          <w:tcPr>
            <w:tcW w:w="1504" w:type="pct"/>
            <w:shd w:val="clear" w:color="auto" w:fill="auto"/>
          </w:tcPr>
          <w:p w14:paraId="152B5791" w14:textId="77777777" w:rsidR="00CE32E1" w:rsidRPr="004A18FD" w:rsidRDefault="00CE32E1" w:rsidP="000F3C21">
            <w:pPr>
              <w:rPr>
                <w:bCs/>
                <w:iCs/>
                <w:sz w:val="24"/>
                <w:szCs w:val="24"/>
              </w:rPr>
            </w:pPr>
            <w:r w:rsidRPr="004A18FD">
              <w:rPr>
                <w:bCs/>
                <w:iCs/>
                <w:sz w:val="24"/>
                <w:szCs w:val="24"/>
              </w:rPr>
              <w:t>Тема 3. Диагностические средства, методы и технологии организации исследования управления</w:t>
            </w:r>
          </w:p>
        </w:tc>
        <w:tc>
          <w:tcPr>
            <w:tcW w:w="487" w:type="pct"/>
            <w:shd w:val="clear" w:color="auto" w:fill="auto"/>
          </w:tcPr>
          <w:p w14:paraId="3ACB2134" w14:textId="54F9EEFB" w:rsidR="00CE32E1" w:rsidRPr="004A18FD" w:rsidRDefault="00CE32E1" w:rsidP="0007387B">
            <w:pPr>
              <w:tabs>
                <w:tab w:val="right" w:pos="851"/>
              </w:tabs>
              <w:rPr>
                <w:sz w:val="24"/>
                <w:szCs w:val="24"/>
              </w:rPr>
            </w:pPr>
            <w:r w:rsidRPr="004A18FD">
              <w:rPr>
                <w:sz w:val="24"/>
                <w:szCs w:val="24"/>
              </w:rPr>
              <w:t>28/2</w:t>
            </w:r>
            <w:r w:rsidR="0007387B">
              <w:rPr>
                <w:sz w:val="24"/>
                <w:szCs w:val="24"/>
              </w:rPr>
              <w:t>8</w:t>
            </w:r>
          </w:p>
        </w:tc>
        <w:tc>
          <w:tcPr>
            <w:tcW w:w="418" w:type="pct"/>
            <w:shd w:val="clear" w:color="auto" w:fill="auto"/>
          </w:tcPr>
          <w:p w14:paraId="1DC5A554" w14:textId="47BA83DD" w:rsidR="00CE32E1" w:rsidRPr="0007387B" w:rsidRDefault="00CE32E1" w:rsidP="0007387B">
            <w:pPr>
              <w:tabs>
                <w:tab w:val="right" w:pos="851"/>
              </w:tabs>
              <w:rPr>
                <w:sz w:val="24"/>
                <w:szCs w:val="24"/>
              </w:rPr>
            </w:pPr>
            <w:r w:rsidRPr="004A18FD">
              <w:rPr>
                <w:sz w:val="24"/>
                <w:szCs w:val="24"/>
              </w:rPr>
              <w:t>10</w:t>
            </w:r>
            <w:r w:rsidRPr="004A18FD">
              <w:rPr>
                <w:sz w:val="24"/>
                <w:szCs w:val="24"/>
                <w:lang w:val="en-US"/>
              </w:rPr>
              <w:t>/</w:t>
            </w:r>
            <w:r w:rsidR="0007387B">
              <w:rPr>
                <w:sz w:val="24"/>
                <w:szCs w:val="24"/>
              </w:rPr>
              <w:t>6</w:t>
            </w:r>
          </w:p>
        </w:tc>
        <w:tc>
          <w:tcPr>
            <w:tcW w:w="416" w:type="pct"/>
            <w:shd w:val="clear" w:color="auto" w:fill="auto"/>
          </w:tcPr>
          <w:p w14:paraId="42644E66" w14:textId="4759C21A" w:rsidR="00CE32E1" w:rsidRPr="0007387B" w:rsidRDefault="00CE32E1" w:rsidP="0007387B">
            <w:pPr>
              <w:tabs>
                <w:tab w:val="right" w:pos="851"/>
              </w:tabs>
              <w:jc w:val="center"/>
              <w:rPr>
                <w:sz w:val="24"/>
                <w:szCs w:val="24"/>
              </w:rPr>
            </w:pPr>
            <w:r w:rsidRPr="00F55128">
              <w:rPr>
                <w:sz w:val="24"/>
                <w:szCs w:val="24"/>
                <w:lang w:val="en-US"/>
              </w:rPr>
              <w:t>4/</w:t>
            </w:r>
            <w:r w:rsidR="0007387B">
              <w:rPr>
                <w:sz w:val="24"/>
                <w:szCs w:val="24"/>
              </w:rPr>
              <w:t>2</w:t>
            </w:r>
          </w:p>
        </w:tc>
        <w:tc>
          <w:tcPr>
            <w:tcW w:w="557" w:type="pct"/>
            <w:shd w:val="clear" w:color="auto" w:fill="auto"/>
          </w:tcPr>
          <w:p w14:paraId="00D385FD" w14:textId="37AA4295" w:rsidR="00CE32E1" w:rsidRPr="00F55128" w:rsidRDefault="00CE32E1" w:rsidP="00F55128">
            <w:pPr>
              <w:tabs>
                <w:tab w:val="right" w:pos="851"/>
              </w:tabs>
              <w:jc w:val="center"/>
              <w:rPr>
                <w:sz w:val="24"/>
                <w:szCs w:val="24"/>
                <w:lang w:val="en-US"/>
              </w:rPr>
            </w:pPr>
            <w:r w:rsidRPr="00F55128">
              <w:rPr>
                <w:sz w:val="24"/>
                <w:szCs w:val="24"/>
              </w:rPr>
              <w:t>6</w:t>
            </w:r>
            <w:r w:rsidRPr="00F55128">
              <w:rPr>
                <w:sz w:val="24"/>
                <w:szCs w:val="24"/>
                <w:lang w:val="en-US"/>
              </w:rPr>
              <w:t>/4</w:t>
            </w:r>
          </w:p>
        </w:tc>
        <w:tc>
          <w:tcPr>
            <w:tcW w:w="557" w:type="pct"/>
          </w:tcPr>
          <w:p w14:paraId="4DC7F714" w14:textId="77777777" w:rsidR="00CE32E1" w:rsidRPr="004A18FD" w:rsidRDefault="00CE32E1" w:rsidP="000F3C21">
            <w:pPr>
              <w:tabs>
                <w:tab w:val="right" w:pos="851"/>
              </w:tabs>
              <w:jc w:val="center"/>
              <w:rPr>
                <w:sz w:val="24"/>
                <w:szCs w:val="24"/>
              </w:rPr>
            </w:pPr>
            <w:r w:rsidRPr="004A18FD">
              <w:rPr>
                <w:sz w:val="24"/>
                <w:szCs w:val="24"/>
                <w:lang w:val="en-US"/>
              </w:rPr>
              <w:t>18/2</w:t>
            </w:r>
            <w:r w:rsidRPr="004A18FD">
              <w:rPr>
                <w:sz w:val="24"/>
                <w:szCs w:val="24"/>
              </w:rPr>
              <w:t>2</w:t>
            </w:r>
          </w:p>
        </w:tc>
        <w:tc>
          <w:tcPr>
            <w:tcW w:w="830" w:type="pct"/>
            <w:shd w:val="clear" w:color="auto" w:fill="auto"/>
          </w:tcPr>
          <w:p w14:paraId="0B5E8EA4" w14:textId="77777777" w:rsidR="00CE32E1" w:rsidRPr="004A18FD" w:rsidRDefault="00CE32E1" w:rsidP="000F3C21">
            <w:r w:rsidRPr="004A18FD">
              <w:rPr>
                <w:sz w:val="24"/>
                <w:szCs w:val="24"/>
              </w:rPr>
              <w:t>Опрос, кейсы</w:t>
            </w:r>
          </w:p>
        </w:tc>
      </w:tr>
      <w:tr w:rsidR="00CE32E1" w:rsidRPr="004A18FD" w14:paraId="70E38A2E" w14:textId="77777777" w:rsidTr="003A3E30">
        <w:tc>
          <w:tcPr>
            <w:tcW w:w="231" w:type="pct"/>
            <w:shd w:val="clear" w:color="auto" w:fill="auto"/>
          </w:tcPr>
          <w:p w14:paraId="2D375F45" w14:textId="77777777" w:rsidR="00CE32E1" w:rsidRPr="004A18FD" w:rsidRDefault="00CE32E1" w:rsidP="000F3C21">
            <w:pPr>
              <w:tabs>
                <w:tab w:val="right" w:pos="851"/>
              </w:tabs>
              <w:rPr>
                <w:sz w:val="24"/>
                <w:szCs w:val="24"/>
              </w:rPr>
            </w:pPr>
            <w:r w:rsidRPr="004A18FD">
              <w:rPr>
                <w:sz w:val="24"/>
                <w:szCs w:val="24"/>
              </w:rPr>
              <w:t>4</w:t>
            </w:r>
          </w:p>
        </w:tc>
        <w:tc>
          <w:tcPr>
            <w:tcW w:w="1504" w:type="pct"/>
            <w:shd w:val="clear" w:color="auto" w:fill="auto"/>
          </w:tcPr>
          <w:p w14:paraId="404EA299" w14:textId="77777777" w:rsidR="00CE32E1" w:rsidRPr="004A18FD" w:rsidRDefault="00CE32E1" w:rsidP="000F3C21">
            <w:pPr>
              <w:rPr>
                <w:sz w:val="24"/>
                <w:szCs w:val="24"/>
              </w:rPr>
            </w:pPr>
            <w:r w:rsidRPr="004A18FD">
              <w:rPr>
                <w:sz w:val="24"/>
                <w:szCs w:val="24"/>
              </w:rPr>
              <w:t xml:space="preserve">Тема 4. Использование современных специальных </w:t>
            </w:r>
            <w:r w:rsidRPr="004A18FD">
              <w:rPr>
                <w:rFonts w:eastAsia="MS Mincho"/>
                <w:sz w:val="24"/>
                <w:szCs w:val="24"/>
              </w:rPr>
              <w:t>профессиональных статистических пакетов и иных программных средств в целях организации исследования управления</w:t>
            </w:r>
          </w:p>
        </w:tc>
        <w:tc>
          <w:tcPr>
            <w:tcW w:w="487" w:type="pct"/>
            <w:shd w:val="clear" w:color="auto" w:fill="auto"/>
          </w:tcPr>
          <w:p w14:paraId="23C09AD4" w14:textId="6553286D" w:rsidR="00CE32E1" w:rsidRPr="004A18FD" w:rsidRDefault="00CE32E1" w:rsidP="0007387B">
            <w:pPr>
              <w:tabs>
                <w:tab w:val="right" w:pos="851"/>
              </w:tabs>
              <w:rPr>
                <w:sz w:val="24"/>
                <w:szCs w:val="24"/>
              </w:rPr>
            </w:pPr>
            <w:r w:rsidRPr="004A18FD">
              <w:rPr>
                <w:sz w:val="24"/>
                <w:szCs w:val="24"/>
              </w:rPr>
              <w:t>28/2</w:t>
            </w:r>
            <w:r w:rsidR="0007387B">
              <w:rPr>
                <w:sz w:val="24"/>
                <w:szCs w:val="24"/>
              </w:rPr>
              <w:t>8</w:t>
            </w:r>
          </w:p>
        </w:tc>
        <w:tc>
          <w:tcPr>
            <w:tcW w:w="418" w:type="pct"/>
            <w:shd w:val="clear" w:color="auto" w:fill="auto"/>
          </w:tcPr>
          <w:p w14:paraId="2F00894A" w14:textId="77777777" w:rsidR="00CE32E1" w:rsidRPr="004A18FD" w:rsidRDefault="00CE32E1" w:rsidP="000F3C21">
            <w:pPr>
              <w:tabs>
                <w:tab w:val="right" w:pos="851"/>
              </w:tabs>
              <w:rPr>
                <w:sz w:val="24"/>
                <w:szCs w:val="24"/>
              </w:rPr>
            </w:pPr>
            <w:r w:rsidRPr="004A18FD">
              <w:rPr>
                <w:sz w:val="24"/>
                <w:szCs w:val="24"/>
              </w:rPr>
              <w:t>8</w:t>
            </w:r>
            <w:r w:rsidRPr="004A18FD">
              <w:rPr>
                <w:sz w:val="24"/>
                <w:szCs w:val="24"/>
                <w:lang w:val="en-US"/>
              </w:rPr>
              <w:t>/</w:t>
            </w:r>
            <w:r w:rsidRPr="004A18FD">
              <w:rPr>
                <w:sz w:val="24"/>
                <w:szCs w:val="24"/>
              </w:rPr>
              <w:t>6</w:t>
            </w:r>
          </w:p>
        </w:tc>
        <w:tc>
          <w:tcPr>
            <w:tcW w:w="416" w:type="pct"/>
            <w:shd w:val="clear" w:color="auto" w:fill="auto"/>
          </w:tcPr>
          <w:p w14:paraId="429FA04B" w14:textId="77777777" w:rsidR="00CE32E1" w:rsidRPr="00F55128" w:rsidRDefault="00CE32E1" w:rsidP="00F55128">
            <w:pPr>
              <w:tabs>
                <w:tab w:val="right" w:pos="851"/>
              </w:tabs>
              <w:jc w:val="center"/>
              <w:rPr>
                <w:sz w:val="24"/>
                <w:szCs w:val="24"/>
                <w:lang w:val="en-US"/>
              </w:rPr>
            </w:pPr>
            <w:r w:rsidRPr="00F55128">
              <w:rPr>
                <w:sz w:val="24"/>
                <w:szCs w:val="24"/>
                <w:lang w:val="en-US"/>
              </w:rPr>
              <w:t>4/2</w:t>
            </w:r>
          </w:p>
        </w:tc>
        <w:tc>
          <w:tcPr>
            <w:tcW w:w="557" w:type="pct"/>
            <w:shd w:val="clear" w:color="auto" w:fill="auto"/>
          </w:tcPr>
          <w:p w14:paraId="0DC08367" w14:textId="118B64A1" w:rsidR="00CE32E1" w:rsidRPr="00F55128" w:rsidRDefault="00CE32E1" w:rsidP="00F55128">
            <w:pPr>
              <w:tabs>
                <w:tab w:val="right" w:pos="851"/>
              </w:tabs>
              <w:jc w:val="center"/>
              <w:rPr>
                <w:sz w:val="24"/>
                <w:szCs w:val="24"/>
                <w:lang w:val="en-US"/>
              </w:rPr>
            </w:pPr>
            <w:r w:rsidRPr="00F55128">
              <w:rPr>
                <w:sz w:val="24"/>
                <w:szCs w:val="24"/>
              </w:rPr>
              <w:t>4</w:t>
            </w:r>
            <w:r w:rsidRPr="00F55128">
              <w:rPr>
                <w:sz w:val="24"/>
                <w:szCs w:val="24"/>
                <w:lang w:val="en-US"/>
              </w:rPr>
              <w:t>/4</w:t>
            </w:r>
          </w:p>
        </w:tc>
        <w:tc>
          <w:tcPr>
            <w:tcW w:w="557" w:type="pct"/>
          </w:tcPr>
          <w:p w14:paraId="2D7DB63A" w14:textId="3ADF05A3" w:rsidR="00CE32E1" w:rsidRPr="0007387B" w:rsidRDefault="00CE32E1" w:rsidP="0007387B">
            <w:pPr>
              <w:tabs>
                <w:tab w:val="right" w:pos="851"/>
              </w:tabs>
              <w:jc w:val="center"/>
              <w:rPr>
                <w:sz w:val="24"/>
                <w:szCs w:val="24"/>
              </w:rPr>
            </w:pPr>
            <w:r w:rsidRPr="004A18FD">
              <w:rPr>
                <w:sz w:val="24"/>
                <w:szCs w:val="24"/>
                <w:lang w:val="en-US"/>
              </w:rPr>
              <w:t>20/2</w:t>
            </w:r>
            <w:r w:rsidR="0007387B">
              <w:rPr>
                <w:sz w:val="24"/>
                <w:szCs w:val="24"/>
              </w:rPr>
              <w:t>2</w:t>
            </w:r>
          </w:p>
        </w:tc>
        <w:tc>
          <w:tcPr>
            <w:tcW w:w="830" w:type="pct"/>
            <w:shd w:val="clear" w:color="auto" w:fill="auto"/>
          </w:tcPr>
          <w:p w14:paraId="7E5F17DF" w14:textId="77777777" w:rsidR="005029E3" w:rsidRDefault="005029E3" w:rsidP="000F3C21">
            <w:pPr>
              <w:rPr>
                <w:sz w:val="24"/>
                <w:szCs w:val="24"/>
              </w:rPr>
            </w:pPr>
            <w:r w:rsidRPr="004A18FD">
              <w:rPr>
                <w:sz w:val="24"/>
                <w:szCs w:val="24"/>
              </w:rPr>
              <w:t xml:space="preserve">Контрольная работа </w:t>
            </w:r>
          </w:p>
          <w:p w14:paraId="4AC489B4" w14:textId="771F146A" w:rsidR="00CE32E1" w:rsidRPr="004A18FD" w:rsidRDefault="00CE32E1" w:rsidP="000F3C21">
            <w:r w:rsidRPr="004A18FD">
              <w:rPr>
                <w:sz w:val="24"/>
                <w:szCs w:val="24"/>
              </w:rPr>
              <w:t>Опрос, кейсы</w:t>
            </w:r>
          </w:p>
        </w:tc>
      </w:tr>
      <w:tr w:rsidR="00CE32E1" w:rsidRPr="004A18FD" w14:paraId="42386423" w14:textId="77777777" w:rsidTr="003A3E30">
        <w:tc>
          <w:tcPr>
            <w:tcW w:w="231" w:type="pct"/>
            <w:shd w:val="clear" w:color="auto" w:fill="auto"/>
          </w:tcPr>
          <w:p w14:paraId="6438E951" w14:textId="77777777" w:rsidR="00CE32E1" w:rsidRPr="004A18FD" w:rsidRDefault="00CE32E1" w:rsidP="000F3C21">
            <w:pPr>
              <w:tabs>
                <w:tab w:val="right" w:pos="851"/>
              </w:tabs>
              <w:rPr>
                <w:sz w:val="24"/>
                <w:szCs w:val="24"/>
              </w:rPr>
            </w:pPr>
            <w:r w:rsidRPr="004A18FD">
              <w:rPr>
                <w:sz w:val="24"/>
                <w:szCs w:val="24"/>
              </w:rPr>
              <w:t>5</w:t>
            </w:r>
          </w:p>
        </w:tc>
        <w:tc>
          <w:tcPr>
            <w:tcW w:w="1504" w:type="pct"/>
            <w:shd w:val="clear" w:color="auto" w:fill="auto"/>
          </w:tcPr>
          <w:p w14:paraId="765BA3C3" w14:textId="77777777" w:rsidR="00CE32E1" w:rsidRPr="004A18FD" w:rsidRDefault="00CE32E1" w:rsidP="000F3C21">
            <w:pPr>
              <w:jc w:val="both"/>
              <w:rPr>
                <w:sz w:val="24"/>
                <w:szCs w:val="24"/>
              </w:rPr>
            </w:pPr>
            <w:r w:rsidRPr="004A18FD">
              <w:rPr>
                <w:sz w:val="24"/>
                <w:szCs w:val="24"/>
              </w:rPr>
              <w:t>Тема 5. Аналитические методы, средства и процедуры, а также технологии  исследований на основе «</w:t>
            </w:r>
            <w:r w:rsidRPr="004A18FD">
              <w:rPr>
                <w:sz w:val="24"/>
                <w:szCs w:val="24"/>
                <w:lang w:val="en-US"/>
              </w:rPr>
              <w:t>Big</w:t>
            </w:r>
            <w:r w:rsidRPr="004A18FD">
              <w:rPr>
                <w:sz w:val="24"/>
                <w:szCs w:val="24"/>
              </w:rPr>
              <w:t xml:space="preserve"> </w:t>
            </w:r>
            <w:r w:rsidRPr="004A18FD">
              <w:rPr>
                <w:sz w:val="24"/>
                <w:szCs w:val="24"/>
                <w:lang w:val="en-US"/>
              </w:rPr>
              <w:t>Date</w:t>
            </w:r>
            <w:r w:rsidRPr="004A18FD">
              <w:rPr>
                <w:sz w:val="24"/>
                <w:szCs w:val="24"/>
              </w:rPr>
              <w:t xml:space="preserve">» управленческой информации </w:t>
            </w:r>
          </w:p>
        </w:tc>
        <w:tc>
          <w:tcPr>
            <w:tcW w:w="487" w:type="pct"/>
            <w:shd w:val="clear" w:color="auto" w:fill="auto"/>
          </w:tcPr>
          <w:p w14:paraId="34A659CA" w14:textId="17EC7532" w:rsidR="00CE32E1" w:rsidRPr="004A18FD" w:rsidRDefault="00CE32E1" w:rsidP="0007387B">
            <w:pPr>
              <w:tabs>
                <w:tab w:val="right" w:pos="851"/>
              </w:tabs>
              <w:rPr>
                <w:sz w:val="24"/>
                <w:szCs w:val="24"/>
              </w:rPr>
            </w:pPr>
            <w:r w:rsidRPr="004A18FD">
              <w:rPr>
                <w:sz w:val="24"/>
                <w:szCs w:val="24"/>
              </w:rPr>
              <w:t>38/3</w:t>
            </w:r>
            <w:r w:rsidR="0007387B">
              <w:rPr>
                <w:sz w:val="24"/>
                <w:szCs w:val="24"/>
              </w:rPr>
              <w:t>4</w:t>
            </w:r>
          </w:p>
        </w:tc>
        <w:tc>
          <w:tcPr>
            <w:tcW w:w="418" w:type="pct"/>
            <w:shd w:val="clear" w:color="auto" w:fill="auto"/>
          </w:tcPr>
          <w:p w14:paraId="6CCF6E3A" w14:textId="4D71ED04" w:rsidR="00CE32E1" w:rsidRPr="0007387B" w:rsidRDefault="00CE32E1" w:rsidP="0007387B">
            <w:pPr>
              <w:tabs>
                <w:tab w:val="right" w:pos="851"/>
              </w:tabs>
              <w:rPr>
                <w:sz w:val="24"/>
                <w:szCs w:val="24"/>
              </w:rPr>
            </w:pPr>
            <w:r w:rsidRPr="004A18FD">
              <w:rPr>
                <w:sz w:val="24"/>
                <w:szCs w:val="24"/>
              </w:rPr>
              <w:t>10</w:t>
            </w:r>
            <w:r w:rsidRPr="004A18FD">
              <w:rPr>
                <w:sz w:val="24"/>
                <w:szCs w:val="24"/>
                <w:lang w:val="en-US"/>
              </w:rPr>
              <w:t>/</w:t>
            </w:r>
            <w:r w:rsidR="0007387B">
              <w:rPr>
                <w:sz w:val="24"/>
                <w:szCs w:val="24"/>
              </w:rPr>
              <w:t>6</w:t>
            </w:r>
          </w:p>
        </w:tc>
        <w:tc>
          <w:tcPr>
            <w:tcW w:w="416" w:type="pct"/>
            <w:shd w:val="clear" w:color="auto" w:fill="auto"/>
          </w:tcPr>
          <w:p w14:paraId="6CC48AB9" w14:textId="6BD9F37A" w:rsidR="00CE32E1" w:rsidRPr="0007387B" w:rsidRDefault="00CE32E1" w:rsidP="0007387B">
            <w:pPr>
              <w:tabs>
                <w:tab w:val="right" w:pos="851"/>
              </w:tabs>
              <w:jc w:val="center"/>
              <w:rPr>
                <w:sz w:val="24"/>
                <w:szCs w:val="24"/>
              </w:rPr>
            </w:pPr>
            <w:r w:rsidRPr="004A18FD">
              <w:rPr>
                <w:sz w:val="24"/>
                <w:szCs w:val="24"/>
                <w:lang w:val="en-US"/>
              </w:rPr>
              <w:t>4/</w:t>
            </w:r>
            <w:r w:rsidR="0007387B">
              <w:rPr>
                <w:sz w:val="24"/>
                <w:szCs w:val="24"/>
              </w:rPr>
              <w:t>2</w:t>
            </w:r>
          </w:p>
        </w:tc>
        <w:tc>
          <w:tcPr>
            <w:tcW w:w="557" w:type="pct"/>
            <w:shd w:val="clear" w:color="auto" w:fill="auto"/>
          </w:tcPr>
          <w:p w14:paraId="782EB84E" w14:textId="3329D457" w:rsidR="00CE32E1" w:rsidRPr="004A18FD" w:rsidRDefault="00CE32E1" w:rsidP="00F55128">
            <w:pPr>
              <w:tabs>
                <w:tab w:val="right" w:pos="851"/>
              </w:tabs>
              <w:jc w:val="center"/>
              <w:rPr>
                <w:sz w:val="24"/>
                <w:szCs w:val="24"/>
                <w:lang w:val="en-US"/>
              </w:rPr>
            </w:pPr>
            <w:r w:rsidRPr="004A18FD">
              <w:rPr>
                <w:sz w:val="24"/>
                <w:szCs w:val="24"/>
              </w:rPr>
              <w:t>6</w:t>
            </w:r>
            <w:r w:rsidRPr="004A18FD">
              <w:rPr>
                <w:sz w:val="24"/>
                <w:szCs w:val="24"/>
                <w:lang w:val="en-US"/>
              </w:rPr>
              <w:t>/4</w:t>
            </w:r>
          </w:p>
        </w:tc>
        <w:tc>
          <w:tcPr>
            <w:tcW w:w="557" w:type="pct"/>
          </w:tcPr>
          <w:p w14:paraId="3361865E" w14:textId="5DD0C1A5" w:rsidR="00CE32E1" w:rsidRPr="0007387B" w:rsidRDefault="00CE32E1" w:rsidP="0007387B">
            <w:pPr>
              <w:tabs>
                <w:tab w:val="right" w:pos="851"/>
              </w:tabs>
              <w:jc w:val="center"/>
              <w:rPr>
                <w:sz w:val="24"/>
                <w:szCs w:val="24"/>
              </w:rPr>
            </w:pPr>
            <w:r w:rsidRPr="004A18FD">
              <w:rPr>
                <w:sz w:val="24"/>
                <w:szCs w:val="24"/>
                <w:lang w:val="en-US"/>
              </w:rPr>
              <w:t>28/</w:t>
            </w:r>
            <w:r w:rsidR="0007387B">
              <w:rPr>
                <w:sz w:val="24"/>
                <w:szCs w:val="24"/>
              </w:rPr>
              <w:t>28</w:t>
            </w:r>
          </w:p>
        </w:tc>
        <w:tc>
          <w:tcPr>
            <w:tcW w:w="830" w:type="pct"/>
            <w:shd w:val="clear" w:color="auto" w:fill="auto"/>
          </w:tcPr>
          <w:p w14:paraId="3F6C8BB5" w14:textId="595C8895" w:rsidR="00CE32E1" w:rsidRPr="004A18FD" w:rsidRDefault="003A3E30" w:rsidP="000F3C21">
            <w:pPr>
              <w:tabs>
                <w:tab w:val="right" w:pos="851"/>
              </w:tabs>
              <w:rPr>
                <w:sz w:val="24"/>
                <w:szCs w:val="24"/>
              </w:rPr>
            </w:pPr>
            <w:r>
              <w:rPr>
                <w:sz w:val="24"/>
                <w:szCs w:val="24"/>
              </w:rPr>
              <w:t>О</w:t>
            </w:r>
            <w:r w:rsidR="00CE32E1" w:rsidRPr="004A18FD">
              <w:rPr>
                <w:sz w:val="24"/>
                <w:szCs w:val="24"/>
              </w:rPr>
              <w:t>прос, кейсы</w:t>
            </w:r>
          </w:p>
        </w:tc>
      </w:tr>
      <w:tr w:rsidR="00CE32E1" w:rsidRPr="004A18FD" w14:paraId="1EB04614" w14:textId="77777777" w:rsidTr="003A3E30">
        <w:tc>
          <w:tcPr>
            <w:tcW w:w="231" w:type="pct"/>
            <w:shd w:val="clear" w:color="auto" w:fill="auto"/>
          </w:tcPr>
          <w:p w14:paraId="08667433" w14:textId="77777777" w:rsidR="00CE32E1" w:rsidRPr="004A18FD" w:rsidRDefault="00CE32E1" w:rsidP="000F3C21">
            <w:pPr>
              <w:tabs>
                <w:tab w:val="right" w:pos="851"/>
              </w:tabs>
              <w:rPr>
                <w:sz w:val="24"/>
                <w:szCs w:val="24"/>
              </w:rPr>
            </w:pPr>
            <w:r w:rsidRPr="004A18FD">
              <w:rPr>
                <w:sz w:val="24"/>
                <w:szCs w:val="24"/>
              </w:rPr>
              <w:t>6</w:t>
            </w:r>
          </w:p>
        </w:tc>
        <w:tc>
          <w:tcPr>
            <w:tcW w:w="1504" w:type="pct"/>
            <w:shd w:val="clear" w:color="auto" w:fill="auto"/>
          </w:tcPr>
          <w:p w14:paraId="5D848811" w14:textId="77777777" w:rsidR="00CE32E1" w:rsidRPr="004A18FD" w:rsidRDefault="00CE32E1" w:rsidP="000F3C21">
            <w:pPr>
              <w:jc w:val="both"/>
              <w:rPr>
                <w:sz w:val="24"/>
                <w:szCs w:val="24"/>
              </w:rPr>
            </w:pPr>
            <w:r w:rsidRPr="004A18FD">
              <w:rPr>
                <w:sz w:val="24"/>
                <w:szCs w:val="24"/>
              </w:rPr>
              <w:t>Тема 6. Организация оформления, визуализации и представления результатов исследования управления заказчику</w:t>
            </w:r>
          </w:p>
        </w:tc>
        <w:tc>
          <w:tcPr>
            <w:tcW w:w="487" w:type="pct"/>
            <w:shd w:val="clear" w:color="auto" w:fill="auto"/>
          </w:tcPr>
          <w:p w14:paraId="4064CF37" w14:textId="2ABDC0E8" w:rsidR="00CE32E1" w:rsidRPr="004A18FD" w:rsidRDefault="00CE32E1" w:rsidP="0007387B">
            <w:pPr>
              <w:tabs>
                <w:tab w:val="right" w:pos="851"/>
              </w:tabs>
              <w:rPr>
                <w:sz w:val="24"/>
                <w:szCs w:val="24"/>
              </w:rPr>
            </w:pPr>
            <w:r w:rsidRPr="004A18FD">
              <w:rPr>
                <w:sz w:val="24"/>
                <w:szCs w:val="24"/>
              </w:rPr>
              <w:t>32/3</w:t>
            </w:r>
            <w:r w:rsidR="0007387B">
              <w:rPr>
                <w:sz w:val="24"/>
                <w:szCs w:val="24"/>
              </w:rPr>
              <w:t>4</w:t>
            </w:r>
          </w:p>
        </w:tc>
        <w:tc>
          <w:tcPr>
            <w:tcW w:w="418" w:type="pct"/>
            <w:shd w:val="clear" w:color="auto" w:fill="auto"/>
          </w:tcPr>
          <w:p w14:paraId="766E3F0E" w14:textId="2800F77C" w:rsidR="00CE32E1" w:rsidRPr="0007387B" w:rsidRDefault="00CE32E1" w:rsidP="0007387B">
            <w:pPr>
              <w:tabs>
                <w:tab w:val="right" w:pos="851"/>
              </w:tabs>
              <w:rPr>
                <w:sz w:val="24"/>
                <w:szCs w:val="24"/>
              </w:rPr>
            </w:pPr>
            <w:r w:rsidRPr="004A18FD">
              <w:rPr>
                <w:sz w:val="24"/>
                <w:szCs w:val="24"/>
              </w:rPr>
              <w:t>8</w:t>
            </w:r>
            <w:r w:rsidRPr="004A18FD">
              <w:rPr>
                <w:sz w:val="24"/>
                <w:szCs w:val="24"/>
                <w:lang w:val="en-US"/>
              </w:rPr>
              <w:t>/</w:t>
            </w:r>
            <w:r w:rsidR="0007387B">
              <w:rPr>
                <w:sz w:val="24"/>
                <w:szCs w:val="24"/>
              </w:rPr>
              <w:t>6</w:t>
            </w:r>
          </w:p>
        </w:tc>
        <w:tc>
          <w:tcPr>
            <w:tcW w:w="416" w:type="pct"/>
            <w:shd w:val="clear" w:color="auto" w:fill="auto"/>
          </w:tcPr>
          <w:p w14:paraId="7E75E043" w14:textId="7B795CE1" w:rsidR="00CE32E1" w:rsidRPr="0007387B" w:rsidRDefault="00CE32E1" w:rsidP="0007387B">
            <w:pPr>
              <w:tabs>
                <w:tab w:val="right" w:pos="851"/>
              </w:tabs>
              <w:jc w:val="center"/>
              <w:rPr>
                <w:sz w:val="24"/>
                <w:szCs w:val="24"/>
              </w:rPr>
            </w:pPr>
            <w:r w:rsidRPr="004A18FD">
              <w:rPr>
                <w:sz w:val="24"/>
                <w:szCs w:val="24"/>
                <w:lang w:val="en-US"/>
              </w:rPr>
              <w:t>2/</w:t>
            </w:r>
            <w:r w:rsidR="0007387B">
              <w:rPr>
                <w:sz w:val="24"/>
                <w:szCs w:val="24"/>
              </w:rPr>
              <w:t>2</w:t>
            </w:r>
          </w:p>
        </w:tc>
        <w:tc>
          <w:tcPr>
            <w:tcW w:w="557" w:type="pct"/>
            <w:shd w:val="clear" w:color="auto" w:fill="auto"/>
          </w:tcPr>
          <w:p w14:paraId="4E1471D0" w14:textId="4464F2BC" w:rsidR="00CE32E1" w:rsidRPr="004A18FD" w:rsidRDefault="00CE32E1" w:rsidP="00F55128">
            <w:pPr>
              <w:tabs>
                <w:tab w:val="right" w:pos="851"/>
              </w:tabs>
              <w:jc w:val="center"/>
              <w:rPr>
                <w:sz w:val="24"/>
                <w:szCs w:val="24"/>
                <w:lang w:val="en-US"/>
              </w:rPr>
            </w:pPr>
            <w:r w:rsidRPr="004A18FD">
              <w:rPr>
                <w:sz w:val="24"/>
                <w:szCs w:val="24"/>
              </w:rPr>
              <w:t>6</w:t>
            </w:r>
            <w:r w:rsidRPr="004A18FD">
              <w:rPr>
                <w:sz w:val="24"/>
                <w:szCs w:val="24"/>
                <w:lang w:val="en-US"/>
              </w:rPr>
              <w:t>/4</w:t>
            </w:r>
          </w:p>
        </w:tc>
        <w:tc>
          <w:tcPr>
            <w:tcW w:w="557" w:type="pct"/>
          </w:tcPr>
          <w:p w14:paraId="015F16FA" w14:textId="154EAA66" w:rsidR="00CE32E1" w:rsidRPr="0007387B" w:rsidRDefault="00CE32E1" w:rsidP="0007387B">
            <w:pPr>
              <w:tabs>
                <w:tab w:val="right" w:pos="851"/>
              </w:tabs>
              <w:jc w:val="center"/>
              <w:rPr>
                <w:sz w:val="24"/>
                <w:szCs w:val="24"/>
              </w:rPr>
            </w:pPr>
            <w:r w:rsidRPr="004A18FD">
              <w:rPr>
                <w:sz w:val="24"/>
                <w:szCs w:val="24"/>
                <w:lang w:val="en-US"/>
              </w:rPr>
              <w:t>24/</w:t>
            </w:r>
            <w:r w:rsidR="0007387B">
              <w:rPr>
                <w:sz w:val="24"/>
                <w:szCs w:val="24"/>
              </w:rPr>
              <w:t>28</w:t>
            </w:r>
          </w:p>
        </w:tc>
        <w:tc>
          <w:tcPr>
            <w:tcW w:w="830" w:type="pct"/>
            <w:shd w:val="clear" w:color="auto" w:fill="auto"/>
          </w:tcPr>
          <w:p w14:paraId="38012334" w14:textId="77777777" w:rsidR="00CE32E1" w:rsidRPr="004A18FD" w:rsidRDefault="00CE32E1" w:rsidP="000F3C21">
            <w:r w:rsidRPr="004A18FD">
              <w:rPr>
                <w:sz w:val="24"/>
                <w:szCs w:val="24"/>
              </w:rPr>
              <w:t>Опрос, кейсы</w:t>
            </w:r>
          </w:p>
        </w:tc>
      </w:tr>
      <w:tr w:rsidR="00CE32E1" w:rsidRPr="004A18FD" w14:paraId="59B95D71" w14:textId="77777777" w:rsidTr="003A3E30">
        <w:tc>
          <w:tcPr>
            <w:tcW w:w="231" w:type="pct"/>
            <w:shd w:val="clear" w:color="auto" w:fill="auto"/>
          </w:tcPr>
          <w:p w14:paraId="6B7D3771" w14:textId="77777777" w:rsidR="00CE32E1" w:rsidRPr="004A18FD" w:rsidRDefault="00CE32E1" w:rsidP="000F3C21">
            <w:pPr>
              <w:tabs>
                <w:tab w:val="right" w:pos="851"/>
              </w:tabs>
              <w:rPr>
                <w:sz w:val="24"/>
                <w:szCs w:val="24"/>
              </w:rPr>
            </w:pPr>
            <w:r w:rsidRPr="004A18FD">
              <w:rPr>
                <w:sz w:val="24"/>
                <w:szCs w:val="24"/>
              </w:rPr>
              <w:t>7</w:t>
            </w:r>
          </w:p>
        </w:tc>
        <w:tc>
          <w:tcPr>
            <w:tcW w:w="1504" w:type="pct"/>
            <w:shd w:val="clear" w:color="auto" w:fill="auto"/>
          </w:tcPr>
          <w:p w14:paraId="3DC4E383" w14:textId="77777777" w:rsidR="00CE32E1" w:rsidRPr="004A18FD" w:rsidRDefault="00CE32E1" w:rsidP="000F3C21">
            <w:pPr>
              <w:jc w:val="both"/>
              <w:rPr>
                <w:sz w:val="24"/>
                <w:szCs w:val="24"/>
              </w:rPr>
            </w:pPr>
            <w:r w:rsidRPr="004A18FD">
              <w:rPr>
                <w:sz w:val="24"/>
                <w:szCs w:val="24"/>
              </w:rPr>
              <w:t>Тема 7. Особенности организации исследования институтов управления</w:t>
            </w:r>
          </w:p>
        </w:tc>
        <w:tc>
          <w:tcPr>
            <w:tcW w:w="487" w:type="pct"/>
            <w:shd w:val="clear" w:color="auto" w:fill="auto"/>
          </w:tcPr>
          <w:p w14:paraId="4558DD00" w14:textId="3E41A690" w:rsidR="00CE32E1" w:rsidRPr="004A18FD" w:rsidRDefault="00CE32E1" w:rsidP="003A3E30">
            <w:pPr>
              <w:tabs>
                <w:tab w:val="right" w:pos="851"/>
              </w:tabs>
              <w:rPr>
                <w:sz w:val="24"/>
                <w:szCs w:val="24"/>
              </w:rPr>
            </w:pPr>
            <w:r w:rsidRPr="004A18FD">
              <w:rPr>
                <w:sz w:val="24"/>
                <w:szCs w:val="24"/>
              </w:rPr>
              <w:t>36/3</w:t>
            </w:r>
            <w:r w:rsidR="003A3E30">
              <w:rPr>
                <w:sz w:val="24"/>
                <w:szCs w:val="24"/>
              </w:rPr>
              <w:t>3</w:t>
            </w:r>
          </w:p>
        </w:tc>
        <w:tc>
          <w:tcPr>
            <w:tcW w:w="418" w:type="pct"/>
            <w:shd w:val="clear" w:color="auto" w:fill="auto"/>
          </w:tcPr>
          <w:p w14:paraId="7D231C9E" w14:textId="77777777" w:rsidR="00CE32E1" w:rsidRPr="004A18FD" w:rsidRDefault="00CE32E1" w:rsidP="000F3C21">
            <w:pPr>
              <w:tabs>
                <w:tab w:val="right" w:pos="851"/>
              </w:tabs>
              <w:rPr>
                <w:sz w:val="24"/>
                <w:szCs w:val="24"/>
                <w:lang w:val="en-US"/>
              </w:rPr>
            </w:pPr>
            <w:r w:rsidRPr="004A18FD">
              <w:rPr>
                <w:sz w:val="24"/>
                <w:szCs w:val="24"/>
              </w:rPr>
              <w:t>8</w:t>
            </w:r>
            <w:r w:rsidRPr="004A18FD">
              <w:rPr>
                <w:sz w:val="24"/>
                <w:szCs w:val="24"/>
                <w:lang w:val="en-US"/>
              </w:rPr>
              <w:t>/5</w:t>
            </w:r>
          </w:p>
        </w:tc>
        <w:tc>
          <w:tcPr>
            <w:tcW w:w="416" w:type="pct"/>
            <w:shd w:val="clear" w:color="auto" w:fill="auto"/>
          </w:tcPr>
          <w:p w14:paraId="470DCE83" w14:textId="77777777" w:rsidR="00CE32E1" w:rsidRPr="004A18FD" w:rsidRDefault="00CE32E1" w:rsidP="00F55128">
            <w:pPr>
              <w:tabs>
                <w:tab w:val="right" w:pos="851"/>
              </w:tabs>
              <w:jc w:val="center"/>
              <w:rPr>
                <w:sz w:val="24"/>
                <w:szCs w:val="24"/>
                <w:lang w:val="en-US"/>
              </w:rPr>
            </w:pPr>
            <w:r w:rsidRPr="004A18FD">
              <w:rPr>
                <w:sz w:val="24"/>
                <w:szCs w:val="24"/>
                <w:lang w:val="en-US"/>
              </w:rPr>
              <w:t>2/1</w:t>
            </w:r>
          </w:p>
        </w:tc>
        <w:tc>
          <w:tcPr>
            <w:tcW w:w="557" w:type="pct"/>
            <w:shd w:val="clear" w:color="auto" w:fill="auto"/>
          </w:tcPr>
          <w:p w14:paraId="748EC0D6" w14:textId="45576DC2" w:rsidR="00CE32E1" w:rsidRPr="004A18FD" w:rsidRDefault="00CE32E1" w:rsidP="00F55128">
            <w:pPr>
              <w:tabs>
                <w:tab w:val="right" w:pos="851"/>
              </w:tabs>
              <w:jc w:val="center"/>
              <w:rPr>
                <w:sz w:val="24"/>
                <w:szCs w:val="24"/>
                <w:lang w:val="en-US"/>
              </w:rPr>
            </w:pPr>
            <w:r w:rsidRPr="004A18FD">
              <w:rPr>
                <w:sz w:val="24"/>
                <w:szCs w:val="24"/>
              </w:rPr>
              <w:t>6</w:t>
            </w:r>
            <w:r w:rsidRPr="004A18FD">
              <w:rPr>
                <w:sz w:val="24"/>
                <w:szCs w:val="24"/>
                <w:lang w:val="en-US"/>
              </w:rPr>
              <w:t>/4</w:t>
            </w:r>
          </w:p>
        </w:tc>
        <w:tc>
          <w:tcPr>
            <w:tcW w:w="557" w:type="pct"/>
          </w:tcPr>
          <w:p w14:paraId="2388D7A4" w14:textId="4DB54CB5" w:rsidR="00CE32E1" w:rsidRPr="0007387B" w:rsidRDefault="00CE32E1" w:rsidP="0007387B">
            <w:pPr>
              <w:tabs>
                <w:tab w:val="right" w:pos="851"/>
              </w:tabs>
              <w:jc w:val="center"/>
              <w:rPr>
                <w:sz w:val="24"/>
                <w:szCs w:val="24"/>
              </w:rPr>
            </w:pPr>
            <w:r w:rsidRPr="004A18FD">
              <w:rPr>
                <w:sz w:val="24"/>
                <w:szCs w:val="24"/>
                <w:lang w:val="en-US"/>
              </w:rPr>
              <w:t>28/</w:t>
            </w:r>
            <w:r w:rsidR="0007387B">
              <w:rPr>
                <w:sz w:val="24"/>
                <w:szCs w:val="24"/>
              </w:rPr>
              <w:t>28</w:t>
            </w:r>
          </w:p>
        </w:tc>
        <w:tc>
          <w:tcPr>
            <w:tcW w:w="830" w:type="pct"/>
            <w:shd w:val="clear" w:color="auto" w:fill="auto"/>
          </w:tcPr>
          <w:p w14:paraId="53C578D5" w14:textId="77777777" w:rsidR="00CE32E1" w:rsidRPr="004A18FD" w:rsidRDefault="00CE32E1" w:rsidP="000F3C21">
            <w:r w:rsidRPr="004A18FD">
              <w:rPr>
                <w:sz w:val="24"/>
                <w:szCs w:val="24"/>
              </w:rPr>
              <w:t>Опрос, кейсы</w:t>
            </w:r>
          </w:p>
        </w:tc>
      </w:tr>
      <w:tr w:rsidR="00CE32E1" w:rsidRPr="004A18FD" w14:paraId="7400B9D2" w14:textId="77777777" w:rsidTr="003A3E30">
        <w:tc>
          <w:tcPr>
            <w:tcW w:w="231" w:type="pct"/>
            <w:shd w:val="clear" w:color="auto" w:fill="auto"/>
          </w:tcPr>
          <w:p w14:paraId="37429EA1" w14:textId="77777777" w:rsidR="00CE32E1" w:rsidRPr="004A18FD" w:rsidRDefault="00CE32E1" w:rsidP="000F3C21">
            <w:pPr>
              <w:tabs>
                <w:tab w:val="right" w:pos="851"/>
              </w:tabs>
              <w:rPr>
                <w:sz w:val="24"/>
                <w:szCs w:val="24"/>
              </w:rPr>
            </w:pPr>
            <w:r w:rsidRPr="004A18FD">
              <w:rPr>
                <w:sz w:val="24"/>
                <w:szCs w:val="24"/>
              </w:rPr>
              <w:t>8</w:t>
            </w:r>
          </w:p>
        </w:tc>
        <w:tc>
          <w:tcPr>
            <w:tcW w:w="1504" w:type="pct"/>
            <w:shd w:val="clear" w:color="auto" w:fill="auto"/>
          </w:tcPr>
          <w:p w14:paraId="11CC5385" w14:textId="77777777" w:rsidR="00CE32E1" w:rsidRPr="004A18FD" w:rsidRDefault="00CE32E1" w:rsidP="000F3C21">
            <w:pPr>
              <w:jc w:val="both"/>
              <w:rPr>
                <w:sz w:val="24"/>
                <w:szCs w:val="24"/>
              </w:rPr>
            </w:pPr>
            <w:r w:rsidRPr="004A18FD">
              <w:rPr>
                <w:sz w:val="24"/>
                <w:szCs w:val="24"/>
              </w:rPr>
              <w:t>Тема 8. Особенности организации исследования социальных результатов принимаемых управленческих решений</w:t>
            </w:r>
          </w:p>
        </w:tc>
        <w:tc>
          <w:tcPr>
            <w:tcW w:w="487" w:type="pct"/>
            <w:shd w:val="clear" w:color="auto" w:fill="auto"/>
          </w:tcPr>
          <w:p w14:paraId="66ACBE4D" w14:textId="02134FAA" w:rsidR="00CE32E1" w:rsidRPr="004A18FD" w:rsidRDefault="00CE32E1" w:rsidP="003A3E30">
            <w:pPr>
              <w:tabs>
                <w:tab w:val="right" w:pos="851"/>
              </w:tabs>
              <w:rPr>
                <w:sz w:val="24"/>
                <w:szCs w:val="24"/>
              </w:rPr>
            </w:pPr>
            <w:r w:rsidRPr="004A18FD">
              <w:rPr>
                <w:sz w:val="24"/>
                <w:szCs w:val="24"/>
              </w:rPr>
              <w:t>36/3</w:t>
            </w:r>
            <w:r w:rsidR="003A3E30">
              <w:rPr>
                <w:sz w:val="24"/>
                <w:szCs w:val="24"/>
              </w:rPr>
              <w:t>7</w:t>
            </w:r>
          </w:p>
        </w:tc>
        <w:tc>
          <w:tcPr>
            <w:tcW w:w="418" w:type="pct"/>
            <w:shd w:val="clear" w:color="auto" w:fill="auto"/>
          </w:tcPr>
          <w:p w14:paraId="0C0D7787" w14:textId="6BEDDD37" w:rsidR="00CE32E1" w:rsidRPr="0007387B" w:rsidRDefault="00CE32E1" w:rsidP="0007387B">
            <w:pPr>
              <w:tabs>
                <w:tab w:val="right" w:pos="851"/>
              </w:tabs>
              <w:rPr>
                <w:sz w:val="24"/>
                <w:szCs w:val="24"/>
              </w:rPr>
            </w:pPr>
            <w:r w:rsidRPr="004A18FD">
              <w:rPr>
                <w:sz w:val="24"/>
                <w:szCs w:val="24"/>
              </w:rPr>
              <w:t>8</w:t>
            </w:r>
            <w:r w:rsidRPr="004A18FD">
              <w:rPr>
                <w:sz w:val="24"/>
                <w:szCs w:val="24"/>
                <w:lang w:val="en-US"/>
              </w:rPr>
              <w:t>/</w:t>
            </w:r>
            <w:r w:rsidR="0007387B">
              <w:rPr>
                <w:sz w:val="24"/>
                <w:szCs w:val="24"/>
              </w:rPr>
              <w:t>7</w:t>
            </w:r>
          </w:p>
        </w:tc>
        <w:tc>
          <w:tcPr>
            <w:tcW w:w="416" w:type="pct"/>
            <w:shd w:val="clear" w:color="auto" w:fill="auto"/>
          </w:tcPr>
          <w:p w14:paraId="7BAF2A90" w14:textId="1EC6B78D" w:rsidR="00CE32E1" w:rsidRPr="0007387B" w:rsidRDefault="00CE32E1" w:rsidP="0007387B">
            <w:pPr>
              <w:tabs>
                <w:tab w:val="right" w:pos="851"/>
              </w:tabs>
              <w:jc w:val="center"/>
              <w:rPr>
                <w:sz w:val="24"/>
                <w:szCs w:val="24"/>
              </w:rPr>
            </w:pPr>
            <w:r w:rsidRPr="004A18FD">
              <w:rPr>
                <w:sz w:val="24"/>
                <w:szCs w:val="24"/>
                <w:lang w:val="en-US"/>
              </w:rPr>
              <w:t>2/</w:t>
            </w:r>
            <w:r w:rsidR="0007387B">
              <w:rPr>
                <w:sz w:val="24"/>
                <w:szCs w:val="24"/>
              </w:rPr>
              <w:t>1</w:t>
            </w:r>
          </w:p>
        </w:tc>
        <w:tc>
          <w:tcPr>
            <w:tcW w:w="557" w:type="pct"/>
            <w:shd w:val="clear" w:color="auto" w:fill="auto"/>
          </w:tcPr>
          <w:p w14:paraId="5F1821C4" w14:textId="009477FA" w:rsidR="00CE32E1" w:rsidRPr="0007387B" w:rsidRDefault="00CE32E1" w:rsidP="0007387B">
            <w:pPr>
              <w:tabs>
                <w:tab w:val="right" w:pos="851"/>
              </w:tabs>
              <w:jc w:val="center"/>
              <w:rPr>
                <w:sz w:val="24"/>
                <w:szCs w:val="24"/>
              </w:rPr>
            </w:pPr>
            <w:r w:rsidRPr="004A18FD">
              <w:rPr>
                <w:sz w:val="24"/>
                <w:szCs w:val="24"/>
              </w:rPr>
              <w:t>6</w:t>
            </w:r>
            <w:r w:rsidRPr="004A18FD">
              <w:rPr>
                <w:sz w:val="24"/>
                <w:szCs w:val="24"/>
                <w:lang w:val="en-US"/>
              </w:rPr>
              <w:t>/</w:t>
            </w:r>
            <w:r w:rsidR="0007387B">
              <w:rPr>
                <w:sz w:val="24"/>
                <w:szCs w:val="24"/>
              </w:rPr>
              <w:t>6</w:t>
            </w:r>
          </w:p>
        </w:tc>
        <w:tc>
          <w:tcPr>
            <w:tcW w:w="557" w:type="pct"/>
          </w:tcPr>
          <w:p w14:paraId="3BD45609" w14:textId="77777777" w:rsidR="00CE32E1" w:rsidRPr="004A18FD" w:rsidRDefault="00CE32E1" w:rsidP="000F3C21">
            <w:pPr>
              <w:tabs>
                <w:tab w:val="right" w:pos="851"/>
              </w:tabs>
              <w:jc w:val="center"/>
              <w:rPr>
                <w:sz w:val="24"/>
                <w:szCs w:val="24"/>
                <w:lang w:val="en-US"/>
              </w:rPr>
            </w:pPr>
            <w:r w:rsidRPr="004A18FD">
              <w:rPr>
                <w:sz w:val="24"/>
                <w:szCs w:val="24"/>
                <w:lang w:val="en-US"/>
              </w:rPr>
              <w:t>28</w:t>
            </w:r>
            <w:r w:rsidRPr="004A18FD">
              <w:rPr>
                <w:sz w:val="24"/>
                <w:szCs w:val="24"/>
              </w:rPr>
              <w:t>/</w:t>
            </w:r>
            <w:r w:rsidRPr="004A18FD">
              <w:rPr>
                <w:sz w:val="24"/>
                <w:szCs w:val="24"/>
                <w:lang w:val="en-US"/>
              </w:rPr>
              <w:t>30</w:t>
            </w:r>
          </w:p>
        </w:tc>
        <w:tc>
          <w:tcPr>
            <w:tcW w:w="830" w:type="pct"/>
            <w:shd w:val="clear" w:color="auto" w:fill="auto"/>
          </w:tcPr>
          <w:p w14:paraId="5BF57E72" w14:textId="11A53C70" w:rsidR="00CE32E1" w:rsidRPr="004A18FD" w:rsidRDefault="003A3E30" w:rsidP="000F3C21">
            <w:pPr>
              <w:tabs>
                <w:tab w:val="right" w:pos="851"/>
              </w:tabs>
              <w:rPr>
                <w:sz w:val="24"/>
                <w:szCs w:val="24"/>
              </w:rPr>
            </w:pPr>
            <w:r>
              <w:rPr>
                <w:sz w:val="24"/>
                <w:szCs w:val="24"/>
              </w:rPr>
              <w:t>Проектная работа</w:t>
            </w:r>
            <w:r w:rsidR="00CE32E1" w:rsidRPr="004A18FD">
              <w:rPr>
                <w:sz w:val="24"/>
                <w:szCs w:val="24"/>
              </w:rPr>
              <w:t>, опрос, кейсы</w:t>
            </w:r>
          </w:p>
        </w:tc>
      </w:tr>
      <w:tr w:rsidR="00CE32E1" w:rsidRPr="004A18FD" w14:paraId="1AC75FB2" w14:textId="77777777" w:rsidTr="003A3E30">
        <w:tc>
          <w:tcPr>
            <w:tcW w:w="231" w:type="pct"/>
            <w:shd w:val="clear" w:color="auto" w:fill="auto"/>
          </w:tcPr>
          <w:p w14:paraId="5AE5A865" w14:textId="77777777" w:rsidR="00CE32E1" w:rsidRPr="004A18FD" w:rsidRDefault="00CE32E1" w:rsidP="000F3C21">
            <w:pPr>
              <w:tabs>
                <w:tab w:val="right" w:pos="851"/>
              </w:tabs>
              <w:rPr>
                <w:sz w:val="24"/>
                <w:szCs w:val="24"/>
              </w:rPr>
            </w:pPr>
            <w:r w:rsidRPr="004A18FD">
              <w:rPr>
                <w:sz w:val="24"/>
                <w:szCs w:val="24"/>
              </w:rPr>
              <w:t>9</w:t>
            </w:r>
          </w:p>
        </w:tc>
        <w:tc>
          <w:tcPr>
            <w:tcW w:w="1504" w:type="pct"/>
            <w:shd w:val="clear" w:color="auto" w:fill="auto"/>
          </w:tcPr>
          <w:p w14:paraId="377A1551" w14:textId="77777777" w:rsidR="00CE32E1" w:rsidRPr="004A18FD" w:rsidRDefault="00CE32E1" w:rsidP="000F3C21">
            <w:pPr>
              <w:jc w:val="both"/>
              <w:rPr>
                <w:sz w:val="24"/>
                <w:szCs w:val="24"/>
              </w:rPr>
            </w:pPr>
            <w:r w:rsidRPr="004A18FD">
              <w:rPr>
                <w:sz w:val="24"/>
                <w:szCs w:val="24"/>
              </w:rPr>
              <w:t>Тема 9. Особенности организации исследования государственного и муниципального управления</w:t>
            </w:r>
          </w:p>
        </w:tc>
        <w:tc>
          <w:tcPr>
            <w:tcW w:w="487" w:type="pct"/>
            <w:shd w:val="clear" w:color="auto" w:fill="auto"/>
          </w:tcPr>
          <w:p w14:paraId="61908A1B" w14:textId="66FE5B7E" w:rsidR="00CE32E1" w:rsidRPr="004A18FD" w:rsidRDefault="00CE32E1" w:rsidP="003A3E30">
            <w:pPr>
              <w:tabs>
                <w:tab w:val="right" w:pos="851"/>
              </w:tabs>
              <w:rPr>
                <w:sz w:val="24"/>
                <w:szCs w:val="24"/>
              </w:rPr>
            </w:pPr>
            <w:r w:rsidRPr="004A18FD">
              <w:rPr>
                <w:sz w:val="24"/>
                <w:szCs w:val="24"/>
              </w:rPr>
              <w:t>36/3</w:t>
            </w:r>
            <w:r w:rsidR="003A3E30">
              <w:rPr>
                <w:sz w:val="24"/>
                <w:szCs w:val="24"/>
              </w:rPr>
              <w:t>8</w:t>
            </w:r>
          </w:p>
        </w:tc>
        <w:tc>
          <w:tcPr>
            <w:tcW w:w="418" w:type="pct"/>
            <w:shd w:val="clear" w:color="auto" w:fill="auto"/>
          </w:tcPr>
          <w:p w14:paraId="010F2B2B" w14:textId="1256ACBA" w:rsidR="00CE32E1" w:rsidRPr="004A18FD" w:rsidRDefault="00CE32E1" w:rsidP="0007387B">
            <w:pPr>
              <w:tabs>
                <w:tab w:val="right" w:pos="851"/>
              </w:tabs>
              <w:rPr>
                <w:sz w:val="24"/>
                <w:szCs w:val="24"/>
              </w:rPr>
            </w:pPr>
            <w:r w:rsidRPr="004A18FD">
              <w:rPr>
                <w:sz w:val="24"/>
                <w:szCs w:val="24"/>
              </w:rPr>
              <w:t>8</w:t>
            </w:r>
            <w:r w:rsidRPr="004A18FD">
              <w:rPr>
                <w:sz w:val="24"/>
                <w:szCs w:val="24"/>
                <w:lang w:val="en-US"/>
              </w:rPr>
              <w:t>/</w:t>
            </w:r>
            <w:r w:rsidR="0007387B">
              <w:rPr>
                <w:sz w:val="24"/>
                <w:szCs w:val="24"/>
              </w:rPr>
              <w:t>8</w:t>
            </w:r>
          </w:p>
        </w:tc>
        <w:tc>
          <w:tcPr>
            <w:tcW w:w="416" w:type="pct"/>
            <w:shd w:val="clear" w:color="auto" w:fill="auto"/>
          </w:tcPr>
          <w:p w14:paraId="3DF7BFAD" w14:textId="069349C1" w:rsidR="00CE32E1" w:rsidRPr="0007387B" w:rsidRDefault="00CE32E1" w:rsidP="0007387B">
            <w:pPr>
              <w:tabs>
                <w:tab w:val="right" w:pos="851"/>
              </w:tabs>
              <w:jc w:val="center"/>
              <w:rPr>
                <w:sz w:val="24"/>
                <w:szCs w:val="24"/>
              </w:rPr>
            </w:pPr>
            <w:r w:rsidRPr="004A18FD">
              <w:rPr>
                <w:sz w:val="24"/>
                <w:szCs w:val="24"/>
                <w:lang w:val="en-US"/>
              </w:rPr>
              <w:t>2/</w:t>
            </w:r>
            <w:r w:rsidR="0007387B">
              <w:rPr>
                <w:sz w:val="24"/>
                <w:szCs w:val="24"/>
              </w:rPr>
              <w:t>2</w:t>
            </w:r>
          </w:p>
        </w:tc>
        <w:tc>
          <w:tcPr>
            <w:tcW w:w="557" w:type="pct"/>
            <w:shd w:val="clear" w:color="auto" w:fill="auto"/>
          </w:tcPr>
          <w:p w14:paraId="4A909D6B" w14:textId="19CE3A8D" w:rsidR="00CE32E1" w:rsidRPr="0007387B" w:rsidRDefault="00CE32E1" w:rsidP="0007387B">
            <w:pPr>
              <w:tabs>
                <w:tab w:val="right" w:pos="851"/>
              </w:tabs>
              <w:jc w:val="center"/>
              <w:rPr>
                <w:sz w:val="24"/>
                <w:szCs w:val="24"/>
              </w:rPr>
            </w:pPr>
            <w:r w:rsidRPr="004A18FD">
              <w:rPr>
                <w:sz w:val="24"/>
                <w:szCs w:val="24"/>
              </w:rPr>
              <w:t>6</w:t>
            </w:r>
            <w:r w:rsidRPr="004A18FD">
              <w:rPr>
                <w:sz w:val="24"/>
                <w:szCs w:val="24"/>
                <w:lang w:val="en-US"/>
              </w:rPr>
              <w:t>/</w:t>
            </w:r>
            <w:r w:rsidR="0007387B">
              <w:rPr>
                <w:sz w:val="24"/>
                <w:szCs w:val="24"/>
              </w:rPr>
              <w:t>6</w:t>
            </w:r>
          </w:p>
        </w:tc>
        <w:tc>
          <w:tcPr>
            <w:tcW w:w="557" w:type="pct"/>
          </w:tcPr>
          <w:p w14:paraId="28F3E857" w14:textId="77777777" w:rsidR="00CE32E1" w:rsidRPr="004A18FD" w:rsidRDefault="00CE32E1" w:rsidP="000F3C21">
            <w:pPr>
              <w:tabs>
                <w:tab w:val="right" w:pos="851"/>
              </w:tabs>
              <w:jc w:val="center"/>
              <w:rPr>
                <w:sz w:val="24"/>
                <w:szCs w:val="24"/>
                <w:lang w:val="en-US"/>
              </w:rPr>
            </w:pPr>
            <w:r w:rsidRPr="004A18FD">
              <w:rPr>
                <w:sz w:val="24"/>
                <w:szCs w:val="24"/>
                <w:lang w:val="en-US"/>
              </w:rPr>
              <w:t>28/30</w:t>
            </w:r>
          </w:p>
        </w:tc>
        <w:tc>
          <w:tcPr>
            <w:tcW w:w="830" w:type="pct"/>
            <w:shd w:val="clear" w:color="auto" w:fill="auto"/>
          </w:tcPr>
          <w:p w14:paraId="30251C9C" w14:textId="77777777" w:rsidR="00CE32E1" w:rsidRPr="004A18FD" w:rsidRDefault="00CE32E1" w:rsidP="000F3C21">
            <w:r w:rsidRPr="004A18FD">
              <w:rPr>
                <w:sz w:val="24"/>
                <w:szCs w:val="24"/>
              </w:rPr>
              <w:t>Опрос, кейсы</w:t>
            </w:r>
          </w:p>
        </w:tc>
      </w:tr>
      <w:tr w:rsidR="00CE32E1" w:rsidRPr="004A18FD" w14:paraId="43762629" w14:textId="77777777" w:rsidTr="003A3E30">
        <w:tc>
          <w:tcPr>
            <w:tcW w:w="231" w:type="pct"/>
            <w:shd w:val="clear" w:color="auto" w:fill="auto"/>
          </w:tcPr>
          <w:p w14:paraId="6DAEED07" w14:textId="77777777" w:rsidR="00CE32E1" w:rsidRPr="004A18FD" w:rsidRDefault="00CE32E1" w:rsidP="000F3C21">
            <w:pPr>
              <w:tabs>
                <w:tab w:val="right" w:pos="851"/>
              </w:tabs>
              <w:rPr>
                <w:sz w:val="24"/>
                <w:szCs w:val="24"/>
              </w:rPr>
            </w:pPr>
            <w:r w:rsidRPr="004A18FD">
              <w:rPr>
                <w:sz w:val="24"/>
                <w:szCs w:val="24"/>
              </w:rPr>
              <w:t>10</w:t>
            </w:r>
          </w:p>
        </w:tc>
        <w:tc>
          <w:tcPr>
            <w:tcW w:w="1504" w:type="pct"/>
            <w:shd w:val="clear" w:color="auto" w:fill="auto"/>
          </w:tcPr>
          <w:p w14:paraId="6AC81CAD" w14:textId="77777777" w:rsidR="00CE32E1" w:rsidRPr="004A18FD" w:rsidRDefault="00CE32E1" w:rsidP="000F3C21">
            <w:pPr>
              <w:jc w:val="both"/>
              <w:rPr>
                <w:sz w:val="24"/>
                <w:szCs w:val="24"/>
              </w:rPr>
            </w:pPr>
            <w:r w:rsidRPr="004A18FD">
              <w:rPr>
                <w:sz w:val="24"/>
                <w:szCs w:val="24"/>
              </w:rPr>
              <w:t>Тема 10. Особенности организации исследования управления рынками</w:t>
            </w:r>
          </w:p>
        </w:tc>
        <w:tc>
          <w:tcPr>
            <w:tcW w:w="487" w:type="pct"/>
            <w:shd w:val="clear" w:color="auto" w:fill="auto"/>
          </w:tcPr>
          <w:p w14:paraId="1A0111DC" w14:textId="42C850B4" w:rsidR="00CE32E1" w:rsidRPr="004A18FD" w:rsidRDefault="00CE32E1" w:rsidP="003A3E30">
            <w:pPr>
              <w:tabs>
                <w:tab w:val="right" w:pos="851"/>
              </w:tabs>
              <w:rPr>
                <w:sz w:val="24"/>
                <w:szCs w:val="24"/>
              </w:rPr>
            </w:pPr>
            <w:r w:rsidRPr="004A18FD">
              <w:rPr>
                <w:sz w:val="24"/>
                <w:szCs w:val="24"/>
              </w:rPr>
              <w:t>36/3</w:t>
            </w:r>
            <w:r w:rsidR="003A3E30">
              <w:rPr>
                <w:sz w:val="24"/>
                <w:szCs w:val="24"/>
              </w:rPr>
              <w:t>7</w:t>
            </w:r>
          </w:p>
        </w:tc>
        <w:tc>
          <w:tcPr>
            <w:tcW w:w="418" w:type="pct"/>
            <w:shd w:val="clear" w:color="auto" w:fill="auto"/>
          </w:tcPr>
          <w:p w14:paraId="3616E5E3" w14:textId="1974AC7E" w:rsidR="00CE32E1" w:rsidRPr="0007387B" w:rsidRDefault="00CE32E1" w:rsidP="0007387B">
            <w:pPr>
              <w:tabs>
                <w:tab w:val="right" w:pos="851"/>
              </w:tabs>
              <w:rPr>
                <w:sz w:val="24"/>
                <w:szCs w:val="24"/>
              </w:rPr>
            </w:pPr>
            <w:r w:rsidRPr="004A18FD">
              <w:rPr>
                <w:sz w:val="24"/>
                <w:szCs w:val="24"/>
              </w:rPr>
              <w:t>8</w:t>
            </w:r>
            <w:r w:rsidRPr="004A18FD">
              <w:rPr>
                <w:sz w:val="24"/>
                <w:szCs w:val="24"/>
                <w:lang w:val="en-US"/>
              </w:rPr>
              <w:t>/</w:t>
            </w:r>
            <w:r w:rsidR="0007387B">
              <w:rPr>
                <w:sz w:val="24"/>
                <w:szCs w:val="24"/>
              </w:rPr>
              <w:t>7</w:t>
            </w:r>
          </w:p>
        </w:tc>
        <w:tc>
          <w:tcPr>
            <w:tcW w:w="416" w:type="pct"/>
            <w:shd w:val="clear" w:color="auto" w:fill="auto"/>
          </w:tcPr>
          <w:p w14:paraId="277DFB73" w14:textId="77777777" w:rsidR="00CE32E1" w:rsidRPr="004A18FD" w:rsidRDefault="00CE32E1" w:rsidP="00F55128">
            <w:pPr>
              <w:tabs>
                <w:tab w:val="right" w:pos="851"/>
              </w:tabs>
              <w:jc w:val="center"/>
              <w:rPr>
                <w:sz w:val="24"/>
                <w:szCs w:val="24"/>
                <w:lang w:val="en-US"/>
              </w:rPr>
            </w:pPr>
            <w:r w:rsidRPr="004A18FD">
              <w:rPr>
                <w:sz w:val="24"/>
                <w:szCs w:val="24"/>
                <w:lang w:val="en-US"/>
              </w:rPr>
              <w:t>2/1</w:t>
            </w:r>
          </w:p>
        </w:tc>
        <w:tc>
          <w:tcPr>
            <w:tcW w:w="557" w:type="pct"/>
            <w:shd w:val="clear" w:color="auto" w:fill="auto"/>
          </w:tcPr>
          <w:p w14:paraId="33698A17" w14:textId="7440CF81" w:rsidR="00CE32E1" w:rsidRPr="0007387B" w:rsidRDefault="00CE32E1" w:rsidP="0007387B">
            <w:pPr>
              <w:tabs>
                <w:tab w:val="right" w:pos="851"/>
              </w:tabs>
              <w:jc w:val="center"/>
              <w:rPr>
                <w:sz w:val="24"/>
                <w:szCs w:val="24"/>
              </w:rPr>
            </w:pPr>
            <w:r w:rsidRPr="004A18FD">
              <w:rPr>
                <w:sz w:val="24"/>
                <w:szCs w:val="24"/>
              </w:rPr>
              <w:t>6</w:t>
            </w:r>
            <w:r w:rsidRPr="004A18FD">
              <w:rPr>
                <w:sz w:val="24"/>
                <w:szCs w:val="24"/>
                <w:lang w:val="en-US"/>
              </w:rPr>
              <w:t>/</w:t>
            </w:r>
            <w:r w:rsidR="0007387B">
              <w:rPr>
                <w:sz w:val="24"/>
                <w:szCs w:val="24"/>
              </w:rPr>
              <w:t>6</w:t>
            </w:r>
          </w:p>
        </w:tc>
        <w:tc>
          <w:tcPr>
            <w:tcW w:w="557" w:type="pct"/>
          </w:tcPr>
          <w:p w14:paraId="72E37263" w14:textId="77777777" w:rsidR="00CE32E1" w:rsidRPr="004A18FD" w:rsidRDefault="00CE32E1" w:rsidP="000F3C21">
            <w:pPr>
              <w:tabs>
                <w:tab w:val="right" w:pos="851"/>
              </w:tabs>
              <w:jc w:val="center"/>
              <w:rPr>
                <w:sz w:val="24"/>
                <w:szCs w:val="24"/>
                <w:lang w:val="en-US"/>
              </w:rPr>
            </w:pPr>
            <w:r w:rsidRPr="004A18FD">
              <w:rPr>
                <w:sz w:val="24"/>
                <w:szCs w:val="24"/>
                <w:lang w:val="en-US"/>
              </w:rPr>
              <w:t>28/30</w:t>
            </w:r>
          </w:p>
        </w:tc>
        <w:tc>
          <w:tcPr>
            <w:tcW w:w="830" w:type="pct"/>
            <w:shd w:val="clear" w:color="auto" w:fill="auto"/>
          </w:tcPr>
          <w:p w14:paraId="1AA83E99" w14:textId="77777777" w:rsidR="00CE32E1" w:rsidRPr="004A18FD" w:rsidRDefault="00CE32E1" w:rsidP="000F3C21">
            <w:r w:rsidRPr="004A18FD">
              <w:rPr>
                <w:sz w:val="24"/>
                <w:szCs w:val="24"/>
              </w:rPr>
              <w:t>Опрос, кейсы</w:t>
            </w:r>
          </w:p>
        </w:tc>
      </w:tr>
      <w:tr w:rsidR="00CE32E1" w:rsidRPr="004A18FD" w14:paraId="42AC60EA" w14:textId="77777777" w:rsidTr="003A3E30">
        <w:tc>
          <w:tcPr>
            <w:tcW w:w="231" w:type="pct"/>
            <w:shd w:val="clear" w:color="auto" w:fill="auto"/>
          </w:tcPr>
          <w:p w14:paraId="26A2BDAD" w14:textId="77777777" w:rsidR="00CE32E1" w:rsidRPr="004A18FD" w:rsidRDefault="00CE32E1" w:rsidP="000F3C21">
            <w:pPr>
              <w:tabs>
                <w:tab w:val="right" w:pos="851"/>
              </w:tabs>
              <w:rPr>
                <w:sz w:val="24"/>
                <w:szCs w:val="24"/>
              </w:rPr>
            </w:pPr>
            <w:r w:rsidRPr="004A18FD">
              <w:rPr>
                <w:sz w:val="24"/>
                <w:szCs w:val="24"/>
              </w:rPr>
              <w:t>11</w:t>
            </w:r>
          </w:p>
        </w:tc>
        <w:tc>
          <w:tcPr>
            <w:tcW w:w="1504" w:type="pct"/>
            <w:shd w:val="clear" w:color="auto" w:fill="auto"/>
          </w:tcPr>
          <w:p w14:paraId="4C5353F6" w14:textId="77777777" w:rsidR="00CE32E1" w:rsidRPr="004A18FD" w:rsidRDefault="00CE32E1" w:rsidP="000F3C21">
            <w:pPr>
              <w:jc w:val="both"/>
              <w:rPr>
                <w:sz w:val="24"/>
                <w:szCs w:val="24"/>
              </w:rPr>
            </w:pPr>
            <w:r w:rsidRPr="004A18FD">
              <w:rPr>
                <w:sz w:val="24"/>
                <w:szCs w:val="24"/>
              </w:rPr>
              <w:t>Тема 11. Особенности организации исследования управления в субъектах хозяйственной деятельности.</w:t>
            </w:r>
          </w:p>
        </w:tc>
        <w:tc>
          <w:tcPr>
            <w:tcW w:w="487" w:type="pct"/>
            <w:shd w:val="clear" w:color="auto" w:fill="auto"/>
          </w:tcPr>
          <w:p w14:paraId="33C8F476" w14:textId="11212A44" w:rsidR="00CE32E1" w:rsidRPr="004A18FD" w:rsidRDefault="00CE32E1" w:rsidP="003A3E30">
            <w:pPr>
              <w:tabs>
                <w:tab w:val="right" w:pos="851"/>
              </w:tabs>
              <w:rPr>
                <w:sz w:val="24"/>
                <w:szCs w:val="24"/>
              </w:rPr>
            </w:pPr>
            <w:r w:rsidRPr="004A18FD">
              <w:rPr>
                <w:sz w:val="24"/>
                <w:szCs w:val="24"/>
              </w:rPr>
              <w:t>36/3</w:t>
            </w:r>
            <w:r w:rsidR="003A3E30">
              <w:rPr>
                <w:sz w:val="24"/>
                <w:szCs w:val="24"/>
              </w:rPr>
              <w:t>7</w:t>
            </w:r>
          </w:p>
        </w:tc>
        <w:tc>
          <w:tcPr>
            <w:tcW w:w="418" w:type="pct"/>
            <w:shd w:val="clear" w:color="auto" w:fill="auto"/>
          </w:tcPr>
          <w:p w14:paraId="3F572284" w14:textId="506A9889" w:rsidR="00CE32E1" w:rsidRPr="0007387B" w:rsidRDefault="00CE32E1" w:rsidP="0007387B">
            <w:pPr>
              <w:tabs>
                <w:tab w:val="right" w:pos="851"/>
              </w:tabs>
              <w:rPr>
                <w:sz w:val="24"/>
                <w:szCs w:val="24"/>
              </w:rPr>
            </w:pPr>
            <w:r w:rsidRPr="004A18FD">
              <w:rPr>
                <w:sz w:val="24"/>
                <w:szCs w:val="24"/>
              </w:rPr>
              <w:t>8</w:t>
            </w:r>
            <w:r w:rsidRPr="004A18FD">
              <w:rPr>
                <w:sz w:val="24"/>
                <w:szCs w:val="24"/>
                <w:lang w:val="en-US"/>
              </w:rPr>
              <w:t>/</w:t>
            </w:r>
            <w:r w:rsidR="0007387B">
              <w:rPr>
                <w:sz w:val="24"/>
                <w:szCs w:val="24"/>
              </w:rPr>
              <w:t>7</w:t>
            </w:r>
          </w:p>
        </w:tc>
        <w:tc>
          <w:tcPr>
            <w:tcW w:w="416" w:type="pct"/>
            <w:shd w:val="clear" w:color="auto" w:fill="auto"/>
          </w:tcPr>
          <w:p w14:paraId="0CD3FF04" w14:textId="77777777" w:rsidR="00CE32E1" w:rsidRPr="005029E3" w:rsidRDefault="00CE32E1" w:rsidP="00F55128">
            <w:pPr>
              <w:tabs>
                <w:tab w:val="right" w:pos="851"/>
              </w:tabs>
              <w:jc w:val="center"/>
              <w:rPr>
                <w:strike/>
                <w:sz w:val="24"/>
                <w:szCs w:val="24"/>
                <w:lang w:val="en-US"/>
              </w:rPr>
            </w:pPr>
            <w:r w:rsidRPr="004A18FD">
              <w:rPr>
                <w:sz w:val="24"/>
                <w:szCs w:val="24"/>
                <w:lang w:val="en-US"/>
              </w:rPr>
              <w:t>2/1</w:t>
            </w:r>
          </w:p>
        </w:tc>
        <w:tc>
          <w:tcPr>
            <w:tcW w:w="557" w:type="pct"/>
            <w:shd w:val="clear" w:color="auto" w:fill="auto"/>
          </w:tcPr>
          <w:p w14:paraId="4272E78F" w14:textId="61452452" w:rsidR="00CE32E1" w:rsidRPr="0007387B" w:rsidRDefault="00CE32E1" w:rsidP="0007387B">
            <w:pPr>
              <w:tabs>
                <w:tab w:val="right" w:pos="851"/>
              </w:tabs>
              <w:jc w:val="center"/>
              <w:rPr>
                <w:sz w:val="24"/>
                <w:szCs w:val="24"/>
              </w:rPr>
            </w:pPr>
            <w:r w:rsidRPr="004A18FD">
              <w:rPr>
                <w:sz w:val="24"/>
                <w:szCs w:val="24"/>
              </w:rPr>
              <w:t>6</w:t>
            </w:r>
            <w:r w:rsidRPr="004A18FD">
              <w:rPr>
                <w:sz w:val="24"/>
                <w:szCs w:val="24"/>
                <w:lang w:val="en-US"/>
              </w:rPr>
              <w:t>/</w:t>
            </w:r>
            <w:r w:rsidR="0007387B">
              <w:rPr>
                <w:sz w:val="24"/>
                <w:szCs w:val="24"/>
              </w:rPr>
              <w:t>6</w:t>
            </w:r>
          </w:p>
        </w:tc>
        <w:tc>
          <w:tcPr>
            <w:tcW w:w="557" w:type="pct"/>
          </w:tcPr>
          <w:p w14:paraId="4D2A3749" w14:textId="77777777" w:rsidR="00CE32E1" w:rsidRPr="004A18FD" w:rsidRDefault="00CE32E1" w:rsidP="0007387B">
            <w:pPr>
              <w:tabs>
                <w:tab w:val="right" w:pos="851"/>
              </w:tabs>
              <w:jc w:val="center"/>
              <w:rPr>
                <w:sz w:val="24"/>
                <w:szCs w:val="24"/>
                <w:lang w:val="en-US"/>
              </w:rPr>
            </w:pPr>
            <w:r w:rsidRPr="004A18FD">
              <w:rPr>
                <w:sz w:val="24"/>
                <w:szCs w:val="24"/>
                <w:lang w:val="en-US"/>
              </w:rPr>
              <w:t>28/30</w:t>
            </w:r>
          </w:p>
        </w:tc>
        <w:tc>
          <w:tcPr>
            <w:tcW w:w="830" w:type="pct"/>
            <w:shd w:val="clear" w:color="auto" w:fill="auto"/>
          </w:tcPr>
          <w:p w14:paraId="6797B94B" w14:textId="77777777" w:rsidR="00CE32E1" w:rsidRPr="004A18FD" w:rsidRDefault="00CE32E1" w:rsidP="000F3C21">
            <w:r w:rsidRPr="004A18FD">
              <w:rPr>
                <w:sz w:val="24"/>
                <w:szCs w:val="24"/>
              </w:rPr>
              <w:t>Опрос, кейсы</w:t>
            </w:r>
          </w:p>
        </w:tc>
      </w:tr>
      <w:tr w:rsidR="00CE32E1" w:rsidRPr="004A18FD" w14:paraId="0D78241F" w14:textId="77777777" w:rsidTr="003A3E30">
        <w:tc>
          <w:tcPr>
            <w:tcW w:w="231" w:type="pct"/>
            <w:shd w:val="clear" w:color="auto" w:fill="auto"/>
          </w:tcPr>
          <w:p w14:paraId="6A0ED5B6" w14:textId="77777777" w:rsidR="00CE32E1" w:rsidRPr="004A18FD" w:rsidRDefault="00CE32E1" w:rsidP="000F3C21">
            <w:pPr>
              <w:tabs>
                <w:tab w:val="right" w:pos="851"/>
              </w:tabs>
              <w:rPr>
                <w:sz w:val="24"/>
                <w:szCs w:val="24"/>
              </w:rPr>
            </w:pPr>
          </w:p>
        </w:tc>
        <w:tc>
          <w:tcPr>
            <w:tcW w:w="1504" w:type="pct"/>
            <w:shd w:val="clear" w:color="auto" w:fill="auto"/>
          </w:tcPr>
          <w:p w14:paraId="562985C0" w14:textId="77777777" w:rsidR="00CE32E1" w:rsidRPr="004A18FD" w:rsidRDefault="00CE32E1" w:rsidP="000F3C21">
            <w:pPr>
              <w:tabs>
                <w:tab w:val="right" w:pos="851"/>
              </w:tabs>
              <w:rPr>
                <w:sz w:val="24"/>
                <w:szCs w:val="24"/>
              </w:rPr>
            </w:pPr>
            <w:r w:rsidRPr="004A18FD">
              <w:rPr>
                <w:sz w:val="24"/>
                <w:szCs w:val="24"/>
              </w:rPr>
              <w:t xml:space="preserve">В целом по дисциплине </w:t>
            </w:r>
          </w:p>
        </w:tc>
        <w:tc>
          <w:tcPr>
            <w:tcW w:w="487" w:type="pct"/>
            <w:shd w:val="clear" w:color="auto" w:fill="auto"/>
          </w:tcPr>
          <w:p w14:paraId="11FD0067" w14:textId="77777777" w:rsidR="00CE32E1" w:rsidRPr="004A18FD" w:rsidRDefault="00CE32E1" w:rsidP="000F3C21">
            <w:pPr>
              <w:tabs>
                <w:tab w:val="right" w:pos="851"/>
              </w:tabs>
              <w:rPr>
                <w:sz w:val="24"/>
                <w:szCs w:val="24"/>
              </w:rPr>
            </w:pPr>
            <w:r w:rsidRPr="004A18FD">
              <w:rPr>
                <w:sz w:val="24"/>
                <w:szCs w:val="24"/>
              </w:rPr>
              <w:t>360/</w:t>
            </w:r>
          </w:p>
          <w:p w14:paraId="3205273E" w14:textId="77777777" w:rsidR="00CE32E1" w:rsidRPr="004A18FD" w:rsidRDefault="00CE32E1" w:rsidP="000F3C21">
            <w:pPr>
              <w:tabs>
                <w:tab w:val="right" w:pos="851"/>
              </w:tabs>
              <w:rPr>
                <w:sz w:val="24"/>
                <w:szCs w:val="24"/>
              </w:rPr>
            </w:pPr>
            <w:r w:rsidRPr="004A18FD">
              <w:rPr>
                <w:sz w:val="24"/>
                <w:szCs w:val="24"/>
              </w:rPr>
              <w:t>360</w:t>
            </w:r>
          </w:p>
        </w:tc>
        <w:tc>
          <w:tcPr>
            <w:tcW w:w="418" w:type="pct"/>
            <w:shd w:val="clear" w:color="auto" w:fill="auto"/>
          </w:tcPr>
          <w:p w14:paraId="0ABF355E" w14:textId="77777777" w:rsidR="00CE32E1" w:rsidRPr="004A18FD" w:rsidRDefault="00CE32E1" w:rsidP="000F3C21">
            <w:pPr>
              <w:tabs>
                <w:tab w:val="right" w:pos="851"/>
              </w:tabs>
              <w:rPr>
                <w:sz w:val="24"/>
                <w:szCs w:val="24"/>
              </w:rPr>
            </w:pPr>
            <w:r w:rsidRPr="004A18FD">
              <w:rPr>
                <w:sz w:val="24"/>
                <w:szCs w:val="24"/>
              </w:rPr>
              <w:t>92/</w:t>
            </w:r>
          </w:p>
          <w:p w14:paraId="646F0155" w14:textId="3B4CA9A6" w:rsidR="00CE32E1" w:rsidRPr="004A18FD" w:rsidRDefault="0007387B" w:rsidP="000F3C21">
            <w:pPr>
              <w:tabs>
                <w:tab w:val="right" w:pos="851"/>
              </w:tabs>
              <w:rPr>
                <w:sz w:val="24"/>
                <w:szCs w:val="24"/>
              </w:rPr>
            </w:pPr>
            <w:r>
              <w:rPr>
                <w:sz w:val="24"/>
                <w:szCs w:val="24"/>
              </w:rPr>
              <w:t>68</w:t>
            </w:r>
          </w:p>
        </w:tc>
        <w:tc>
          <w:tcPr>
            <w:tcW w:w="416" w:type="pct"/>
            <w:shd w:val="clear" w:color="auto" w:fill="auto"/>
          </w:tcPr>
          <w:p w14:paraId="1192FDD6" w14:textId="77777777" w:rsidR="00CE32E1" w:rsidRPr="004A18FD" w:rsidRDefault="00CE32E1" w:rsidP="00F55128">
            <w:pPr>
              <w:tabs>
                <w:tab w:val="right" w:pos="851"/>
              </w:tabs>
              <w:jc w:val="center"/>
              <w:rPr>
                <w:sz w:val="24"/>
                <w:szCs w:val="24"/>
              </w:rPr>
            </w:pPr>
            <w:r w:rsidRPr="004A18FD">
              <w:rPr>
                <w:sz w:val="24"/>
                <w:szCs w:val="24"/>
              </w:rPr>
              <w:t>28/</w:t>
            </w:r>
          </w:p>
          <w:p w14:paraId="4F20BA0E" w14:textId="3AF34669" w:rsidR="00CE32E1" w:rsidRPr="004A18FD" w:rsidRDefault="0007387B" w:rsidP="00F55128">
            <w:pPr>
              <w:tabs>
                <w:tab w:val="right" w:pos="851"/>
              </w:tabs>
              <w:jc w:val="center"/>
              <w:rPr>
                <w:sz w:val="24"/>
                <w:szCs w:val="24"/>
              </w:rPr>
            </w:pPr>
            <w:r>
              <w:rPr>
                <w:sz w:val="24"/>
                <w:szCs w:val="24"/>
              </w:rPr>
              <w:t>16</w:t>
            </w:r>
          </w:p>
        </w:tc>
        <w:tc>
          <w:tcPr>
            <w:tcW w:w="557" w:type="pct"/>
            <w:shd w:val="clear" w:color="auto" w:fill="auto"/>
          </w:tcPr>
          <w:p w14:paraId="2FF2D7AD" w14:textId="77777777" w:rsidR="00CE32E1" w:rsidRPr="004A18FD" w:rsidRDefault="00CE32E1" w:rsidP="00F55128">
            <w:pPr>
              <w:tabs>
                <w:tab w:val="right" w:pos="851"/>
              </w:tabs>
              <w:jc w:val="center"/>
              <w:rPr>
                <w:sz w:val="24"/>
                <w:szCs w:val="24"/>
              </w:rPr>
            </w:pPr>
            <w:r w:rsidRPr="004A18FD">
              <w:rPr>
                <w:sz w:val="24"/>
                <w:szCs w:val="24"/>
              </w:rPr>
              <w:t>64/</w:t>
            </w:r>
          </w:p>
          <w:p w14:paraId="2B2DE2BC" w14:textId="667694B6" w:rsidR="00CE32E1" w:rsidRPr="004A18FD" w:rsidRDefault="0007387B" w:rsidP="00F55128">
            <w:pPr>
              <w:tabs>
                <w:tab w:val="right" w:pos="851"/>
              </w:tabs>
              <w:jc w:val="center"/>
              <w:rPr>
                <w:sz w:val="24"/>
                <w:szCs w:val="24"/>
              </w:rPr>
            </w:pPr>
            <w:r>
              <w:rPr>
                <w:sz w:val="24"/>
                <w:szCs w:val="24"/>
              </w:rPr>
              <w:t>52</w:t>
            </w:r>
          </w:p>
        </w:tc>
        <w:tc>
          <w:tcPr>
            <w:tcW w:w="557" w:type="pct"/>
            <w:shd w:val="clear" w:color="auto" w:fill="auto"/>
          </w:tcPr>
          <w:p w14:paraId="1A5FFEB8" w14:textId="41AD015E" w:rsidR="00CE32E1" w:rsidRPr="004A18FD" w:rsidRDefault="00CE32E1" w:rsidP="0007387B">
            <w:pPr>
              <w:tabs>
                <w:tab w:val="right" w:pos="851"/>
              </w:tabs>
              <w:rPr>
                <w:sz w:val="24"/>
                <w:szCs w:val="24"/>
              </w:rPr>
            </w:pPr>
            <w:r w:rsidRPr="004A18FD">
              <w:rPr>
                <w:sz w:val="24"/>
                <w:szCs w:val="24"/>
              </w:rPr>
              <w:t>268/</w:t>
            </w:r>
            <w:r w:rsidR="0007387B">
              <w:rPr>
                <w:sz w:val="24"/>
                <w:szCs w:val="24"/>
              </w:rPr>
              <w:t>292</w:t>
            </w:r>
          </w:p>
        </w:tc>
        <w:tc>
          <w:tcPr>
            <w:tcW w:w="830" w:type="pct"/>
            <w:shd w:val="clear" w:color="auto" w:fill="auto"/>
          </w:tcPr>
          <w:p w14:paraId="6FBBAA10" w14:textId="34A36113" w:rsidR="00CE32E1" w:rsidRPr="004A18FD" w:rsidRDefault="00CE32E1" w:rsidP="00CE32E1">
            <w:pPr>
              <w:tabs>
                <w:tab w:val="right" w:pos="851"/>
              </w:tabs>
              <w:rPr>
                <w:sz w:val="24"/>
                <w:szCs w:val="24"/>
              </w:rPr>
            </w:pPr>
            <w:r w:rsidRPr="004A18FD">
              <w:rPr>
                <w:sz w:val="24"/>
                <w:szCs w:val="24"/>
              </w:rPr>
              <w:t xml:space="preserve">Согласно учебному плану: </w:t>
            </w:r>
            <w:r w:rsidRPr="004A18FD">
              <w:rPr>
                <w:sz w:val="24"/>
                <w:szCs w:val="24"/>
              </w:rPr>
              <w:lastRenderedPageBreak/>
              <w:t>контрольная работа</w:t>
            </w:r>
            <w:r>
              <w:rPr>
                <w:sz w:val="24"/>
                <w:szCs w:val="24"/>
              </w:rPr>
              <w:t>, проектная работа</w:t>
            </w:r>
          </w:p>
        </w:tc>
      </w:tr>
      <w:tr w:rsidR="00CE32E1" w:rsidRPr="004A18FD" w14:paraId="3CB538A2" w14:textId="77777777" w:rsidTr="003A3E30">
        <w:tc>
          <w:tcPr>
            <w:tcW w:w="231" w:type="pct"/>
            <w:shd w:val="clear" w:color="auto" w:fill="auto"/>
          </w:tcPr>
          <w:p w14:paraId="550E79ED" w14:textId="77777777" w:rsidR="00CE32E1" w:rsidRPr="004A18FD" w:rsidRDefault="00CE32E1" w:rsidP="000F3C21">
            <w:pPr>
              <w:tabs>
                <w:tab w:val="right" w:pos="851"/>
              </w:tabs>
              <w:rPr>
                <w:sz w:val="24"/>
                <w:szCs w:val="24"/>
              </w:rPr>
            </w:pPr>
          </w:p>
        </w:tc>
        <w:tc>
          <w:tcPr>
            <w:tcW w:w="1504" w:type="pct"/>
            <w:shd w:val="clear" w:color="auto" w:fill="auto"/>
          </w:tcPr>
          <w:p w14:paraId="27684993" w14:textId="77777777" w:rsidR="00CE32E1" w:rsidRPr="004A18FD" w:rsidRDefault="00CE32E1" w:rsidP="000F3C21">
            <w:pPr>
              <w:tabs>
                <w:tab w:val="right" w:pos="851"/>
              </w:tabs>
              <w:rPr>
                <w:sz w:val="24"/>
                <w:szCs w:val="24"/>
              </w:rPr>
            </w:pPr>
            <w:r w:rsidRPr="004A18FD">
              <w:rPr>
                <w:sz w:val="24"/>
                <w:szCs w:val="24"/>
              </w:rPr>
              <w:t>Итого в %</w:t>
            </w:r>
          </w:p>
        </w:tc>
        <w:tc>
          <w:tcPr>
            <w:tcW w:w="487" w:type="pct"/>
            <w:shd w:val="clear" w:color="auto" w:fill="auto"/>
          </w:tcPr>
          <w:p w14:paraId="66DB4306" w14:textId="77777777" w:rsidR="00CE32E1" w:rsidRPr="004A18FD" w:rsidRDefault="00CE32E1" w:rsidP="000F3C21">
            <w:pPr>
              <w:tabs>
                <w:tab w:val="right" w:pos="851"/>
              </w:tabs>
              <w:rPr>
                <w:sz w:val="24"/>
                <w:szCs w:val="24"/>
              </w:rPr>
            </w:pPr>
          </w:p>
        </w:tc>
        <w:tc>
          <w:tcPr>
            <w:tcW w:w="418" w:type="pct"/>
            <w:shd w:val="clear" w:color="auto" w:fill="auto"/>
          </w:tcPr>
          <w:p w14:paraId="04A726FB" w14:textId="2EDC5298" w:rsidR="00CE32E1" w:rsidRPr="004A18FD" w:rsidRDefault="003A3E30" w:rsidP="000F3C21">
            <w:pPr>
              <w:tabs>
                <w:tab w:val="right" w:pos="851"/>
              </w:tabs>
              <w:rPr>
                <w:sz w:val="24"/>
                <w:szCs w:val="24"/>
              </w:rPr>
            </w:pPr>
            <w:r>
              <w:rPr>
                <w:sz w:val="24"/>
                <w:szCs w:val="24"/>
              </w:rPr>
              <w:t>26/19</w:t>
            </w:r>
          </w:p>
        </w:tc>
        <w:tc>
          <w:tcPr>
            <w:tcW w:w="416" w:type="pct"/>
            <w:shd w:val="clear" w:color="auto" w:fill="auto"/>
          </w:tcPr>
          <w:p w14:paraId="1B8F30F2" w14:textId="77FECDAC" w:rsidR="00CE32E1" w:rsidRPr="004A18FD" w:rsidRDefault="003A3E30" w:rsidP="000F3C21">
            <w:pPr>
              <w:tabs>
                <w:tab w:val="right" w:pos="851"/>
              </w:tabs>
              <w:rPr>
                <w:sz w:val="24"/>
                <w:szCs w:val="24"/>
              </w:rPr>
            </w:pPr>
            <w:r>
              <w:rPr>
                <w:sz w:val="24"/>
                <w:szCs w:val="24"/>
              </w:rPr>
              <w:t>30/24</w:t>
            </w:r>
          </w:p>
        </w:tc>
        <w:tc>
          <w:tcPr>
            <w:tcW w:w="557" w:type="pct"/>
            <w:shd w:val="clear" w:color="auto" w:fill="auto"/>
          </w:tcPr>
          <w:p w14:paraId="6B0A51E2" w14:textId="77562A12" w:rsidR="00CE32E1" w:rsidRPr="004A18FD" w:rsidRDefault="003A3E30" w:rsidP="000F3C21">
            <w:pPr>
              <w:tabs>
                <w:tab w:val="right" w:pos="851"/>
              </w:tabs>
              <w:rPr>
                <w:sz w:val="24"/>
                <w:szCs w:val="24"/>
              </w:rPr>
            </w:pPr>
            <w:r>
              <w:rPr>
                <w:sz w:val="24"/>
                <w:szCs w:val="24"/>
              </w:rPr>
              <w:t>70/76</w:t>
            </w:r>
          </w:p>
        </w:tc>
        <w:tc>
          <w:tcPr>
            <w:tcW w:w="557" w:type="pct"/>
            <w:shd w:val="clear" w:color="auto" w:fill="auto"/>
          </w:tcPr>
          <w:p w14:paraId="05F44E61" w14:textId="61EA6760" w:rsidR="00CE32E1" w:rsidRPr="004A18FD" w:rsidRDefault="003A3E30" w:rsidP="000F3C21">
            <w:pPr>
              <w:tabs>
                <w:tab w:val="right" w:pos="851"/>
              </w:tabs>
              <w:rPr>
                <w:sz w:val="24"/>
                <w:szCs w:val="24"/>
              </w:rPr>
            </w:pPr>
            <w:r>
              <w:rPr>
                <w:sz w:val="24"/>
                <w:szCs w:val="24"/>
              </w:rPr>
              <w:t>74/81</w:t>
            </w:r>
          </w:p>
        </w:tc>
        <w:tc>
          <w:tcPr>
            <w:tcW w:w="830" w:type="pct"/>
            <w:shd w:val="clear" w:color="auto" w:fill="auto"/>
          </w:tcPr>
          <w:p w14:paraId="086F9BB6" w14:textId="77777777" w:rsidR="00CE32E1" w:rsidRPr="004A18FD" w:rsidRDefault="00CE32E1" w:rsidP="000F3C21">
            <w:pPr>
              <w:tabs>
                <w:tab w:val="right" w:pos="851"/>
              </w:tabs>
              <w:rPr>
                <w:sz w:val="24"/>
                <w:szCs w:val="24"/>
              </w:rPr>
            </w:pPr>
          </w:p>
        </w:tc>
      </w:tr>
    </w:tbl>
    <w:p w14:paraId="0F4A7C71" w14:textId="77777777" w:rsidR="00406CDE" w:rsidRPr="004A18FD" w:rsidRDefault="00406CDE" w:rsidP="000F3C21">
      <w:pPr>
        <w:tabs>
          <w:tab w:val="right" w:pos="851"/>
        </w:tabs>
        <w:ind w:firstLine="709"/>
        <w:jc w:val="right"/>
        <w:rPr>
          <w:sz w:val="28"/>
          <w:szCs w:val="28"/>
        </w:rPr>
      </w:pPr>
    </w:p>
    <w:p w14:paraId="3794A982" w14:textId="77777777" w:rsidR="009F133A" w:rsidRPr="004A18FD" w:rsidRDefault="009F133A" w:rsidP="000F3C21">
      <w:pPr>
        <w:pStyle w:val="aa"/>
        <w:jc w:val="both"/>
        <w:rPr>
          <w:szCs w:val="28"/>
        </w:rPr>
      </w:pPr>
    </w:p>
    <w:p w14:paraId="5D37AB61" w14:textId="77777777" w:rsidR="00724F1D" w:rsidRPr="004A18FD" w:rsidRDefault="00C52F7B" w:rsidP="000F3C21">
      <w:pPr>
        <w:pStyle w:val="2"/>
        <w:spacing w:after="0"/>
      </w:pPr>
      <w:bookmarkStart w:id="8" w:name="_Toc517959140"/>
      <w:r w:rsidRPr="004A18FD">
        <w:t>5.</w:t>
      </w:r>
      <w:r w:rsidR="00FB19BE" w:rsidRPr="004A18FD">
        <w:t>3</w:t>
      </w:r>
      <w:r w:rsidR="00024EEA" w:rsidRPr="004A18FD">
        <w:t xml:space="preserve">. Содержание </w:t>
      </w:r>
      <w:r w:rsidR="00C63B2E" w:rsidRPr="004A18FD">
        <w:t xml:space="preserve">семинаров, </w:t>
      </w:r>
      <w:r w:rsidRPr="004A18FD">
        <w:t xml:space="preserve">практических </w:t>
      </w:r>
      <w:r w:rsidR="00C63B2E" w:rsidRPr="004A18FD">
        <w:t>занятий</w:t>
      </w:r>
      <w:bookmarkEnd w:id="8"/>
      <w:r w:rsidRPr="004A18FD">
        <w:t xml:space="preserve"> </w:t>
      </w:r>
    </w:p>
    <w:p w14:paraId="3BB68932" w14:textId="77777777" w:rsidR="002A2809" w:rsidRPr="004A18FD" w:rsidRDefault="002A2809" w:rsidP="000F3C21">
      <w:pPr>
        <w:keepNext/>
        <w:jc w:val="right"/>
        <w:rPr>
          <w:sz w:val="28"/>
          <w:szCs w:val="28"/>
        </w:rPr>
      </w:pPr>
      <w:r w:rsidRPr="004A18FD">
        <w:rPr>
          <w:sz w:val="28"/>
          <w:szCs w:val="28"/>
        </w:rPr>
        <w:t>Таблица 3</w:t>
      </w:r>
    </w:p>
    <w:tbl>
      <w:tblPr>
        <w:tblStyle w:val="a7"/>
        <w:tblW w:w="0" w:type="auto"/>
        <w:tblLayout w:type="fixed"/>
        <w:tblLook w:val="04A0" w:firstRow="1" w:lastRow="0" w:firstColumn="1" w:lastColumn="0" w:noHBand="0" w:noVBand="1"/>
      </w:tblPr>
      <w:tblGrid>
        <w:gridCol w:w="2090"/>
        <w:gridCol w:w="5908"/>
        <w:gridCol w:w="2197"/>
      </w:tblGrid>
      <w:tr w:rsidR="000F3C21" w:rsidRPr="004A18FD" w14:paraId="7B730AAF" w14:textId="77777777" w:rsidTr="00E234F2">
        <w:tc>
          <w:tcPr>
            <w:tcW w:w="2090" w:type="dxa"/>
          </w:tcPr>
          <w:p w14:paraId="5336BE30" w14:textId="77777777" w:rsidR="00E23749" w:rsidRPr="004A18FD" w:rsidRDefault="00E23749" w:rsidP="000F3C21">
            <w:pPr>
              <w:keepNext/>
              <w:jc w:val="both"/>
              <w:rPr>
                <w:b/>
                <w:sz w:val="24"/>
                <w:szCs w:val="24"/>
              </w:rPr>
            </w:pPr>
            <w:r w:rsidRPr="004A18FD">
              <w:rPr>
                <w:b/>
                <w:sz w:val="24"/>
                <w:szCs w:val="24"/>
              </w:rPr>
              <w:t>Наименование тем (разделов) дисциплины</w:t>
            </w:r>
          </w:p>
        </w:tc>
        <w:tc>
          <w:tcPr>
            <w:tcW w:w="5908" w:type="dxa"/>
          </w:tcPr>
          <w:p w14:paraId="70DA7914" w14:textId="286E087E" w:rsidR="00E23749" w:rsidRPr="004A18FD" w:rsidRDefault="00E23749" w:rsidP="00BD56B9">
            <w:pPr>
              <w:keepNext/>
              <w:jc w:val="both"/>
              <w:rPr>
                <w:b/>
                <w:sz w:val="24"/>
                <w:szCs w:val="24"/>
              </w:rPr>
            </w:pPr>
            <w:r w:rsidRPr="004A18FD">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97" w:type="dxa"/>
          </w:tcPr>
          <w:p w14:paraId="0863E5C9" w14:textId="77777777" w:rsidR="00E23749" w:rsidRPr="004A18FD" w:rsidRDefault="00E23749" w:rsidP="000F3C21">
            <w:pPr>
              <w:keepNext/>
              <w:jc w:val="both"/>
              <w:rPr>
                <w:b/>
                <w:sz w:val="24"/>
                <w:szCs w:val="24"/>
              </w:rPr>
            </w:pPr>
            <w:r w:rsidRPr="004A18FD">
              <w:rPr>
                <w:b/>
                <w:sz w:val="24"/>
                <w:szCs w:val="24"/>
              </w:rPr>
              <w:t>Формы проведения занятий</w:t>
            </w:r>
          </w:p>
        </w:tc>
      </w:tr>
      <w:tr w:rsidR="000F3C21" w:rsidRPr="004A18FD" w14:paraId="66EA4D36" w14:textId="77777777" w:rsidTr="00E234F2">
        <w:tc>
          <w:tcPr>
            <w:tcW w:w="2090" w:type="dxa"/>
            <w:vMerge w:val="restart"/>
          </w:tcPr>
          <w:p w14:paraId="076DE466" w14:textId="77777777" w:rsidR="00E23749" w:rsidRPr="004A18FD" w:rsidRDefault="00E23749" w:rsidP="000F3C21">
            <w:pPr>
              <w:keepNext/>
              <w:rPr>
                <w:sz w:val="24"/>
                <w:szCs w:val="24"/>
              </w:rPr>
            </w:pPr>
            <w:r w:rsidRPr="004A18FD">
              <w:rPr>
                <w:sz w:val="24"/>
                <w:szCs w:val="24"/>
              </w:rPr>
              <w:t>Тема 1. Методологические и нормативно-правовые основы организации исследований управления</w:t>
            </w:r>
          </w:p>
        </w:tc>
        <w:tc>
          <w:tcPr>
            <w:tcW w:w="5908" w:type="dxa"/>
            <w:tcBorders>
              <w:bottom w:val="nil"/>
            </w:tcBorders>
          </w:tcPr>
          <w:p w14:paraId="1DDFC43F" w14:textId="77777777" w:rsidR="00E23749" w:rsidRPr="004A18FD" w:rsidRDefault="00E23749" w:rsidP="000F3C21">
            <w:pPr>
              <w:keepNext/>
              <w:jc w:val="both"/>
              <w:rPr>
                <w:sz w:val="24"/>
                <w:szCs w:val="24"/>
              </w:rPr>
            </w:pPr>
            <w:r w:rsidRPr="004A18FD">
              <w:rPr>
                <w:sz w:val="24"/>
                <w:szCs w:val="24"/>
              </w:rPr>
              <w:t>1. Классические социологические концепции исследования управления</w:t>
            </w:r>
          </w:p>
          <w:p w14:paraId="2C78584A" w14:textId="77777777" w:rsidR="00E23749" w:rsidRPr="004A18FD" w:rsidRDefault="00E23749" w:rsidP="000F3C21">
            <w:pPr>
              <w:keepNext/>
              <w:jc w:val="both"/>
              <w:rPr>
                <w:sz w:val="24"/>
                <w:szCs w:val="24"/>
              </w:rPr>
            </w:pPr>
            <w:r w:rsidRPr="004A18FD">
              <w:rPr>
                <w:sz w:val="24"/>
                <w:szCs w:val="24"/>
              </w:rPr>
              <w:t>2. Современные социологические концепции исследования управления</w:t>
            </w:r>
          </w:p>
          <w:p w14:paraId="1FDFD997" w14:textId="77777777" w:rsidR="00E23749" w:rsidRPr="004A18FD" w:rsidRDefault="00E23749" w:rsidP="000F3C21">
            <w:pPr>
              <w:keepNext/>
              <w:jc w:val="both"/>
              <w:rPr>
                <w:sz w:val="24"/>
                <w:szCs w:val="24"/>
              </w:rPr>
            </w:pPr>
            <w:r w:rsidRPr="004A18FD">
              <w:rPr>
                <w:sz w:val="24"/>
                <w:szCs w:val="24"/>
              </w:rPr>
              <w:t>3. Нормативно-правовые основы организации исследования управления социально-экономических систем</w:t>
            </w:r>
          </w:p>
        </w:tc>
        <w:tc>
          <w:tcPr>
            <w:tcW w:w="2197" w:type="dxa"/>
            <w:vMerge w:val="restart"/>
          </w:tcPr>
          <w:p w14:paraId="69AB2D00" w14:textId="77777777" w:rsidR="00E23749" w:rsidRPr="004A18FD" w:rsidRDefault="00E23749" w:rsidP="000F3C21">
            <w:pPr>
              <w:keepNext/>
              <w:jc w:val="both"/>
              <w:rPr>
                <w:sz w:val="24"/>
                <w:szCs w:val="24"/>
              </w:rPr>
            </w:pPr>
            <w:r w:rsidRPr="004A18FD">
              <w:rPr>
                <w:sz w:val="24"/>
                <w:szCs w:val="24"/>
              </w:rPr>
              <w:t>Дискуссия, обсуждение проблем</w:t>
            </w:r>
            <w:r w:rsidRPr="004A18FD">
              <w:rPr>
                <w:b/>
                <w:sz w:val="24"/>
                <w:szCs w:val="24"/>
              </w:rPr>
              <w:t>,</w:t>
            </w:r>
            <w:r w:rsidRPr="004A18FD">
              <w:rPr>
                <w:sz w:val="24"/>
                <w:szCs w:val="24"/>
              </w:rPr>
              <w:t xml:space="preserve"> презентации, решение кейсов</w:t>
            </w:r>
          </w:p>
        </w:tc>
      </w:tr>
      <w:tr w:rsidR="000F3C21" w:rsidRPr="004A18FD" w14:paraId="5340E91D" w14:textId="77777777" w:rsidTr="00E234F2">
        <w:tc>
          <w:tcPr>
            <w:tcW w:w="2090" w:type="dxa"/>
            <w:vMerge/>
          </w:tcPr>
          <w:p w14:paraId="45A10641" w14:textId="77777777" w:rsidR="00E23749" w:rsidRPr="004A18FD" w:rsidRDefault="00E23749" w:rsidP="000F3C21">
            <w:pPr>
              <w:keepNext/>
              <w:rPr>
                <w:sz w:val="24"/>
                <w:szCs w:val="24"/>
              </w:rPr>
            </w:pPr>
          </w:p>
        </w:tc>
        <w:tc>
          <w:tcPr>
            <w:tcW w:w="5908" w:type="dxa"/>
            <w:tcBorders>
              <w:top w:val="nil"/>
            </w:tcBorders>
          </w:tcPr>
          <w:p w14:paraId="10317A5C" w14:textId="77777777" w:rsidR="00EE4A8C" w:rsidRPr="00EE4A8C" w:rsidRDefault="00EE4A8C" w:rsidP="00EE4A8C">
            <w:pPr>
              <w:keepNext/>
              <w:jc w:val="both"/>
              <w:rPr>
                <w:sz w:val="24"/>
                <w:szCs w:val="24"/>
              </w:rPr>
            </w:pPr>
            <w:r w:rsidRPr="00EE4A8C">
              <w:rPr>
                <w:sz w:val="24"/>
                <w:szCs w:val="24"/>
              </w:rPr>
              <w:t>Рекомендуемые источники раздел 8: 1,2,3,9</w:t>
            </w:r>
          </w:p>
          <w:p w14:paraId="549B792C" w14:textId="552FE779" w:rsidR="00E23749" w:rsidRPr="004A18FD" w:rsidRDefault="00EE4A8C" w:rsidP="00EE4A8C">
            <w:pPr>
              <w:keepNext/>
              <w:jc w:val="both"/>
              <w:rPr>
                <w:sz w:val="24"/>
                <w:szCs w:val="24"/>
              </w:rPr>
            </w:pPr>
            <w:r w:rsidRPr="00EE4A8C">
              <w:rPr>
                <w:sz w:val="24"/>
                <w:szCs w:val="24"/>
              </w:rPr>
              <w:t>Рекомендуемые источники раздел 9: 1,2,3</w:t>
            </w:r>
          </w:p>
        </w:tc>
        <w:tc>
          <w:tcPr>
            <w:tcW w:w="2197" w:type="dxa"/>
            <w:vMerge/>
          </w:tcPr>
          <w:p w14:paraId="6B84731C" w14:textId="77777777" w:rsidR="00E23749" w:rsidRPr="004A18FD" w:rsidRDefault="00E23749" w:rsidP="000F3C21">
            <w:pPr>
              <w:keepNext/>
              <w:jc w:val="both"/>
              <w:rPr>
                <w:sz w:val="24"/>
                <w:szCs w:val="24"/>
              </w:rPr>
            </w:pPr>
          </w:p>
        </w:tc>
      </w:tr>
      <w:tr w:rsidR="000F3C21" w:rsidRPr="004A18FD" w14:paraId="7096EB83" w14:textId="77777777" w:rsidTr="00E234F2">
        <w:tc>
          <w:tcPr>
            <w:tcW w:w="2090" w:type="dxa"/>
            <w:vMerge w:val="restart"/>
          </w:tcPr>
          <w:p w14:paraId="7C3BE5C2" w14:textId="77777777" w:rsidR="00E23749" w:rsidRPr="004A18FD" w:rsidRDefault="00E23749" w:rsidP="000F3C21">
            <w:pPr>
              <w:rPr>
                <w:sz w:val="24"/>
                <w:szCs w:val="24"/>
              </w:rPr>
            </w:pPr>
            <w:r w:rsidRPr="004A18FD">
              <w:rPr>
                <w:sz w:val="24"/>
                <w:szCs w:val="24"/>
              </w:rPr>
              <w:t xml:space="preserve">Тема 2. Субъектно-объектные характеристики организации исследования управления </w:t>
            </w:r>
          </w:p>
          <w:p w14:paraId="20EA36B8" w14:textId="77777777" w:rsidR="00E23749" w:rsidRPr="004A18FD" w:rsidRDefault="00E23749" w:rsidP="000F3C21">
            <w:pPr>
              <w:keepNext/>
              <w:rPr>
                <w:sz w:val="24"/>
                <w:szCs w:val="24"/>
              </w:rPr>
            </w:pPr>
          </w:p>
        </w:tc>
        <w:tc>
          <w:tcPr>
            <w:tcW w:w="5908" w:type="dxa"/>
            <w:tcBorders>
              <w:bottom w:val="nil"/>
            </w:tcBorders>
          </w:tcPr>
          <w:p w14:paraId="5441F268" w14:textId="77777777" w:rsidR="00E23749" w:rsidRPr="004A18FD" w:rsidRDefault="00E23749" w:rsidP="000F3C21">
            <w:pPr>
              <w:keepNext/>
              <w:jc w:val="both"/>
              <w:rPr>
                <w:sz w:val="24"/>
                <w:szCs w:val="24"/>
              </w:rPr>
            </w:pPr>
            <w:r w:rsidRPr="004A18FD">
              <w:rPr>
                <w:sz w:val="24"/>
                <w:szCs w:val="24"/>
              </w:rPr>
              <w:t>1. Особенности исследования субъектов управления различных сфер социально-экономических отношений</w:t>
            </w:r>
          </w:p>
          <w:p w14:paraId="00FD5727" w14:textId="77777777" w:rsidR="00E23749" w:rsidRPr="004A18FD" w:rsidRDefault="00E23749" w:rsidP="000F3C21">
            <w:pPr>
              <w:keepNext/>
              <w:jc w:val="both"/>
              <w:rPr>
                <w:sz w:val="24"/>
                <w:szCs w:val="24"/>
              </w:rPr>
            </w:pPr>
            <w:r w:rsidRPr="004A18FD">
              <w:rPr>
                <w:sz w:val="24"/>
                <w:szCs w:val="24"/>
              </w:rPr>
              <w:t>2. Объектные отношения в системе управления как объект социологического исследования</w:t>
            </w:r>
          </w:p>
          <w:p w14:paraId="12051EB4" w14:textId="77777777" w:rsidR="00E23749" w:rsidRPr="004A18FD" w:rsidRDefault="00E23749" w:rsidP="000F3C21">
            <w:pPr>
              <w:keepNext/>
              <w:jc w:val="both"/>
              <w:rPr>
                <w:sz w:val="24"/>
                <w:szCs w:val="24"/>
              </w:rPr>
            </w:pPr>
            <w:r w:rsidRPr="004A18FD">
              <w:rPr>
                <w:sz w:val="24"/>
                <w:szCs w:val="24"/>
              </w:rPr>
              <w:t xml:space="preserve">3. Исследование </w:t>
            </w:r>
            <w:proofErr w:type="spellStart"/>
            <w:r w:rsidRPr="004A18FD">
              <w:rPr>
                <w:sz w:val="24"/>
                <w:szCs w:val="24"/>
              </w:rPr>
              <w:t>конфликтологических</w:t>
            </w:r>
            <w:proofErr w:type="spellEnd"/>
            <w:r w:rsidRPr="004A18FD">
              <w:rPr>
                <w:sz w:val="24"/>
                <w:szCs w:val="24"/>
              </w:rPr>
              <w:t xml:space="preserve"> отношений в субъектных управленческих отношениях</w:t>
            </w:r>
          </w:p>
          <w:p w14:paraId="6977A752" w14:textId="77777777" w:rsidR="00E23749" w:rsidRPr="004A18FD" w:rsidRDefault="00E23749" w:rsidP="000F3C21">
            <w:pPr>
              <w:keepNext/>
              <w:jc w:val="both"/>
              <w:rPr>
                <w:sz w:val="24"/>
                <w:szCs w:val="24"/>
              </w:rPr>
            </w:pPr>
            <w:r w:rsidRPr="004A18FD">
              <w:rPr>
                <w:sz w:val="24"/>
                <w:szCs w:val="24"/>
              </w:rPr>
              <w:t xml:space="preserve">4. </w:t>
            </w:r>
            <w:proofErr w:type="spellStart"/>
            <w:r w:rsidRPr="004A18FD">
              <w:rPr>
                <w:sz w:val="24"/>
                <w:szCs w:val="24"/>
              </w:rPr>
              <w:t>Рискологические</w:t>
            </w:r>
            <w:proofErr w:type="spellEnd"/>
            <w:r w:rsidRPr="004A18FD">
              <w:rPr>
                <w:sz w:val="24"/>
                <w:szCs w:val="24"/>
              </w:rPr>
              <w:t xml:space="preserve"> исследования управленческих отношений</w:t>
            </w:r>
          </w:p>
        </w:tc>
        <w:tc>
          <w:tcPr>
            <w:tcW w:w="2197" w:type="dxa"/>
            <w:vMerge w:val="restart"/>
          </w:tcPr>
          <w:p w14:paraId="2E5AE884"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6439CD10" w14:textId="77777777" w:rsidTr="00E234F2">
        <w:tc>
          <w:tcPr>
            <w:tcW w:w="2090" w:type="dxa"/>
            <w:vMerge/>
          </w:tcPr>
          <w:p w14:paraId="68D5FF71" w14:textId="77777777" w:rsidR="00E23749" w:rsidRPr="004A18FD" w:rsidRDefault="00E23749" w:rsidP="000F3C21">
            <w:pPr>
              <w:keepNext/>
              <w:rPr>
                <w:sz w:val="24"/>
                <w:szCs w:val="24"/>
              </w:rPr>
            </w:pPr>
          </w:p>
        </w:tc>
        <w:tc>
          <w:tcPr>
            <w:tcW w:w="5908" w:type="dxa"/>
            <w:tcBorders>
              <w:top w:val="nil"/>
            </w:tcBorders>
          </w:tcPr>
          <w:p w14:paraId="45409463" w14:textId="77777777" w:rsidR="00EE4A8C" w:rsidRPr="00EE4A8C" w:rsidRDefault="00EE4A8C" w:rsidP="00EE4A8C">
            <w:pPr>
              <w:keepNext/>
              <w:jc w:val="both"/>
              <w:rPr>
                <w:sz w:val="24"/>
                <w:szCs w:val="24"/>
              </w:rPr>
            </w:pPr>
            <w:r w:rsidRPr="00EE4A8C">
              <w:rPr>
                <w:sz w:val="24"/>
                <w:szCs w:val="24"/>
              </w:rPr>
              <w:t>Рекомендуемые источники раздел 8: 1,2,4,10</w:t>
            </w:r>
          </w:p>
          <w:p w14:paraId="71F57919" w14:textId="5989857C" w:rsidR="00E23749" w:rsidRPr="004A18FD" w:rsidRDefault="00EE4A8C" w:rsidP="00EE4A8C">
            <w:pPr>
              <w:keepNext/>
              <w:jc w:val="both"/>
              <w:rPr>
                <w:sz w:val="24"/>
                <w:szCs w:val="24"/>
              </w:rPr>
            </w:pPr>
            <w:r w:rsidRPr="00EE4A8C">
              <w:rPr>
                <w:sz w:val="24"/>
                <w:szCs w:val="24"/>
              </w:rPr>
              <w:t>Рекомендуемые источники раздел 9: 1,2,3</w:t>
            </w:r>
          </w:p>
        </w:tc>
        <w:tc>
          <w:tcPr>
            <w:tcW w:w="2197" w:type="dxa"/>
            <w:vMerge/>
          </w:tcPr>
          <w:p w14:paraId="71339DCE" w14:textId="77777777" w:rsidR="00E23749" w:rsidRPr="004A18FD" w:rsidRDefault="00E23749" w:rsidP="000F3C21">
            <w:pPr>
              <w:keepNext/>
              <w:jc w:val="both"/>
              <w:rPr>
                <w:sz w:val="24"/>
                <w:szCs w:val="24"/>
              </w:rPr>
            </w:pPr>
          </w:p>
        </w:tc>
      </w:tr>
      <w:tr w:rsidR="000F3C21" w:rsidRPr="004A18FD" w14:paraId="7D54E00F" w14:textId="77777777" w:rsidTr="00E234F2">
        <w:tc>
          <w:tcPr>
            <w:tcW w:w="2090" w:type="dxa"/>
            <w:vMerge w:val="restart"/>
          </w:tcPr>
          <w:p w14:paraId="187CC7F1" w14:textId="77777777" w:rsidR="00E23749" w:rsidRPr="004A18FD" w:rsidRDefault="00E23749" w:rsidP="000F3C21">
            <w:pPr>
              <w:rPr>
                <w:bCs/>
                <w:iCs/>
                <w:sz w:val="24"/>
                <w:szCs w:val="24"/>
              </w:rPr>
            </w:pPr>
            <w:r w:rsidRPr="004A18FD">
              <w:rPr>
                <w:bCs/>
                <w:iCs/>
                <w:sz w:val="24"/>
                <w:szCs w:val="24"/>
              </w:rPr>
              <w:t>Тема 3. Диагностические средства, методы и технологии организации исследования управления</w:t>
            </w:r>
          </w:p>
          <w:p w14:paraId="060F15F6" w14:textId="77777777" w:rsidR="00E23749" w:rsidRPr="004A18FD" w:rsidRDefault="00E23749" w:rsidP="000F3C21">
            <w:pPr>
              <w:keepNext/>
              <w:rPr>
                <w:sz w:val="24"/>
                <w:szCs w:val="24"/>
              </w:rPr>
            </w:pPr>
          </w:p>
        </w:tc>
        <w:tc>
          <w:tcPr>
            <w:tcW w:w="5908" w:type="dxa"/>
            <w:tcBorders>
              <w:bottom w:val="nil"/>
            </w:tcBorders>
          </w:tcPr>
          <w:p w14:paraId="0BCA34B2" w14:textId="77777777" w:rsidR="00E23749" w:rsidRPr="004A18FD" w:rsidRDefault="00E23749" w:rsidP="000F3C21">
            <w:pPr>
              <w:keepNext/>
              <w:jc w:val="both"/>
              <w:rPr>
                <w:sz w:val="24"/>
                <w:szCs w:val="24"/>
              </w:rPr>
            </w:pPr>
            <w:r w:rsidRPr="004A18FD">
              <w:rPr>
                <w:sz w:val="24"/>
                <w:szCs w:val="24"/>
              </w:rPr>
              <w:t xml:space="preserve">1. Методологические основы применения диагностических средств, методов и технологий исследования управления </w:t>
            </w:r>
          </w:p>
          <w:p w14:paraId="67543839" w14:textId="77777777" w:rsidR="00E23749" w:rsidRPr="004A18FD" w:rsidRDefault="00E23749" w:rsidP="000F3C21">
            <w:pPr>
              <w:keepNext/>
              <w:jc w:val="both"/>
              <w:rPr>
                <w:sz w:val="24"/>
                <w:szCs w:val="24"/>
              </w:rPr>
            </w:pPr>
            <w:r w:rsidRPr="004A18FD">
              <w:rPr>
                <w:sz w:val="24"/>
                <w:szCs w:val="24"/>
              </w:rPr>
              <w:t>2.Зарубежный и отечественный опыт социологических исследований управления</w:t>
            </w:r>
          </w:p>
          <w:p w14:paraId="24FDDF51" w14:textId="77777777" w:rsidR="00E23749" w:rsidRPr="004A18FD" w:rsidRDefault="00E23749" w:rsidP="000F3C21">
            <w:pPr>
              <w:keepNext/>
              <w:jc w:val="both"/>
              <w:rPr>
                <w:sz w:val="24"/>
                <w:szCs w:val="24"/>
              </w:rPr>
            </w:pPr>
            <w:r w:rsidRPr="004A18FD">
              <w:rPr>
                <w:sz w:val="24"/>
                <w:szCs w:val="24"/>
              </w:rPr>
              <w:t xml:space="preserve">3. Актуальная проблематика исследований управления в сфере безопасности и стратегии социально-экономического развития </w:t>
            </w:r>
          </w:p>
        </w:tc>
        <w:tc>
          <w:tcPr>
            <w:tcW w:w="2197" w:type="dxa"/>
            <w:vMerge w:val="restart"/>
          </w:tcPr>
          <w:p w14:paraId="3A6CDC86"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6E594535" w14:textId="77777777" w:rsidTr="00E234F2">
        <w:tc>
          <w:tcPr>
            <w:tcW w:w="2090" w:type="dxa"/>
            <w:vMerge/>
          </w:tcPr>
          <w:p w14:paraId="3C24A86B" w14:textId="77777777" w:rsidR="00E23749" w:rsidRPr="004A18FD" w:rsidRDefault="00E23749" w:rsidP="000F3C21">
            <w:pPr>
              <w:keepNext/>
              <w:rPr>
                <w:sz w:val="24"/>
                <w:szCs w:val="24"/>
              </w:rPr>
            </w:pPr>
          </w:p>
        </w:tc>
        <w:tc>
          <w:tcPr>
            <w:tcW w:w="5908" w:type="dxa"/>
            <w:tcBorders>
              <w:top w:val="nil"/>
            </w:tcBorders>
          </w:tcPr>
          <w:p w14:paraId="295F8811" w14:textId="77777777" w:rsidR="00EE4A8C" w:rsidRPr="00EE4A8C" w:rsidRDefault="00EE4A8C" w:rsidP="00EE4A8C">
            <w:pPr>
              <w:keepNext/>
              <w:jc w:val="both"/>
              <w:rPr>
                <w:sz w:val="24"/>
                <w:szCs w:val="24"/>
              </w:rPr>
            </w:pPr>
            <w:r w:rsidRPr="00EE4A8C">
              <w:rPr>
                <w:sz w:val="24"/>
                <w:szCs w:val="24"/>
              </w:rPr>
              <w:t>Рекомендуемые источники раздел 8: 1,2,3,9</w:t>
            </w:r>
          </w:p>
          <w:p w14:paraId="5F3B9733" w14:textId="50F3C0FA" w:rsidR="00E23749" w:rsidRPr="004A18FD" w:rsidRDefault="00EE4A8C" w:rsidP="00EE4A8C">
            <w:pPr>
              <w:keepNext/>
              <w:jc w:val="both"/>
              <w:rPr>
                <w:sz w:val="24"/>
                <w:szCs w:val="24"/>
              </w:rPr>
            </w:pPr>
            <w:r w:rsidRPr="00EE4A8C">
              <w:rPr>
                <w:sz w:val="24"/>
                <w:szCs w:val="24"/>
              </w:rPr>
              <w:t>Рекомендуемые источники раздел 9: 1,2,3</w:t>
            </w:r>
          </w:p>
        </w:tc>
        <w:tc>
          <w:tcPr>
            <w:tcW w:w="2197" w:type="dxa"/>
            <w:vMerge/>
          </w:tcPr>
          <w:p w14:paraId="0C247997" w14:textId="77777777" w:rsidR="00E23749" w:rsidRPr="004A18FD" w:rsidRDefault="00E23749" w:rsidP="000F3C21">
            <w:pPr>
              <w:keepNext/>
              <w:jc w:val="both"/>
              <w:rPr>
                <w:sz w:val="24"/>
                <w:szCs w:val="24"/>
              </w:rPr>
            </w:pPr>
          </w:p>
        </w:tc>
      </w:tr>
      <w:tr w:rsidR="000F3C21" w:rsidRPr="004A18FD" w14:paraId="6BC6E070" w14:textId="77777777" w:rsidTr="00E234F2">
        <w:tc>
          <w:tcPr>
            <w:tcW w:w="2090" w:type="dxa"/>
            <w:vMerge w:val="restart"/>
          </w:tcPr>
          <w:p w14:paraId="71C0FAA9" w14:textId="77777777" w:rsidR="00E23749" w:rsidRPr="004A18FD" w:rsidRDefault="00E23749" w:rsidP="000F3C21">
            <w:pPr>
              <w:jc w:val="both"/>
              <w:rPr>
                <w:sz w:val="24"/>
                <w:szCs w:val="24"/>
              </w:rPr>
            </w:pPr>
            <w:r w:rsidRPr="004A18FD">
              <w:rPr>
                <w:sz w:val="24"/>
                <w:szCs w:val="24"/>
              </w:rPr>
              <w:t xml:space="preserve">Тема 4. Использование современных специальных </w:t>
            </w:r>
            <w:r w:rsidRPr="004A18FD">
              <w:rPr>
                <w:rFonts w:eastAsia="MS Mincho"/>
                <w:sz w:val="24"/>
                <w:szCs w:val="24"/>
              </w:rPr>
              <w:t xml:space="preserve">профессиональных статистических пакетов и иных программных </w:t>
            </w:r>
            <w:r w:rsidRPr="004A18FD">
              <w:rPr>
                <w:rFonts w:eastAsia="MS Mincho"/>
                <w:sz w:val="24"/>
                <w:szCs w:val="24"/>
              </w:rPr>
              <w:lastRenderedPageBreak/>
              <w:t>средств в целях организации исследования управления</w:t>
            </w:r>
          </w:p>
        </w:tc>
        <w:tc>
          <w:tcPr>
            <w:tcW w:w="5908" w:type="dxa"/>
            <w:tcBorders>
              <w:bottom w:val="nil"/>
            </w:tcBorders>
          </w:tcPr>
          <w:p w14:paraId="135D21B4" w14:textId="77777777" w:rsidR="00E23749" w:rsidRPr="004A18FD" w:rsidRDefault="00E23749" w:rsidP="000F3C21">
            <w:pPr>
              <w:keepNext/>
              <w:jc w:val="both"/>
              <w:rPr>
                <w:sz w:val="24"/>
                <w:szCs w:val="24"/>
              </w:rPr>
            </w:pPr>
            <w:r w:rsidRPr="004A18FD">
              <w:rPr>
                <w:sz w:val="24"/>
                <w:szCs w:val="24"/>
              </w:rPr>
              <w:lastRenderedPageBreak/>
              <w:t>1. Информатизация современных исследовательских технологий в области социальной диагностики систем управления</w:t>
            </w:r>
          </w:p>
          <w:p w14:paraId="76E2B70D" w14:textId="77777777" w:rsidR="00E23749" w:rsidRPr="004A18FD" w:rsidRDefault="00E23749" w:rsidP="000F3C21">
            <w:pPr>
              <w:keepNext/>
              <w:jc w:val="both"/>
              <w:rPr>
                <w:sz w:val="24"/>
                <w:szCs w:val="24"/>
              </w:rPr>
            </w:pPr>
            <w:r w:rsidRPr="004A18FD">
              <w:rPr>
                <w:sz w:val="24"/>
                <w:szCs w:val="24"/>
              </w:rPr>
              <w:t>2. Пакеты прикладных программ исследования системы управления и опыт их использования в исследовании управления</w:t>
            </w:r>
          </w:p>
          <w:p w14:paraId="7295648E" w14:textId="77777777" w:rsidR="00E23749" w:rsidRPr="004A18FD" w:rsidRDefault="00E23749" w:rsidP="000F3C21">
            <w:pPr>
              <w:keepNext/>
              <w:jc w:val="both"/>
              <w:rPr>
                <w:sz w:val="24"/>
                <w:szCs w:val="24"/>
              </w:rPr>
            </w:pPr>
            <w:r w:rsidRPr="004A18FD">
              <w:rPr>
                <w:sz w:val="24"/>
                <w:szCs w:val="24"/>
              </w:rPr>
              <w:t>3. Проблемы достоверности информации, получаемой при помощи информационных технологий.</w:t>
            </w:r>
          </w:p>
        </w:tc>
        <w:tc>
          <w:tcPr>
            <w:tcW w:w="2197" w:type="dxa"/>
            <w:vMerge w:val="restart"/>
          </w:tcPr>
          <w:p w14:paraId="683F9F15"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672508D2" w14:textId="77777777" w:rsidTr="00E234F2">
        <w:tc>
          <w:tcPr>
            <w:tcW w:w="2090" w:type="dxa"/>
            <w:vMerge/>
          </w:tcPr>
          <w:p w14:paraId="479D1389" w14:textId="77777777" w:rsidR="00E23749" w:rsidRPr="004A18FD" w:rsidRDefault="00E23749" w:rsidP="000F3C21">
            <w:pPr>
              <w:keepNext/>
              <w:rPr>
                <w:sz w:val="24"/>
                <w:szCs w:val="24"/>
              </w:rPr>
            </w:pPr>
          </w:p>
        </w:tc>
        <w:tc>
          <w:tcPr>
            <w:tcW w:w="5908" w:type="dxa"/>
            <w:tcBorders>
              <w:top w:val="nil"/>
            </w:tcBorders>
          </w:tcPr>
          <w:p w14:paraId="3A505D8D" w14:textId="77777777" w:rsidR="00EE4A8C" w:rsidRPr="00746FF8" w:rsidRDefault="00EE4A8C" w:rsidP="00EE4A8C">
            <w:pPr>
              <w:keepNext/>
              <w:jc w:val="both"/>
              <w:rPr>
                <w:sz w:val="24"/>
                <w:szCs w:val="24"/>
              </w:rPr>
            </w:pPr>
            <w:r w:rsidRPr="00746FF8">
              <w:rPr>
                <w:sz w:val="24"/>
                <w:szCs w:val="24"/>
              </w:rPr>
              <w:t>Рекомендуемые источники раздел 8: 2,3,7,9</w:t>
            </w:r>
          </w:p>
          <w:p w14:paraId="4927D8CB" w14:textId="3821BED1" w:rsidR="00E23749" w:rsidRPr="004A18FD" w:rsidRDefault="00EE4A8C" w:rsidP="00EE4A8C">
            <w:pPr>
              <w:keepNext/>
              <w:jc w:val="both"/>
              <w:rPr>
                <w:sz w:val="24"/>
                <w:szCs w:val="24"/>
              </w:rPr>
            </w:pPr>
            <w:r w:rsidRPr="00746FF8">
              <w:rPr>
                <w:sz w:val="24"/>
                <w:szCs w:val="24"/>
              </w:rPr>
              <w:t>Рекомендуемые источники раздел 9: 1,2,3</w:t>
            </w:r>
          </w:p>
        </w:tc>
        <w:tc>
          <w:tcPr>
            <w:tcW w:w="2197" w:type="dxa"/>
            <w:vMerge/>
          </w:tcPr>
          <w:p w14:paraId="18B4B233" w14:textId="77777777" w:rsidR="00E23749" w:rsidRPr="004A18FD" w:rsidRDefault="00E23749" w:rsidP="000F3C21">
            <w:pPr>
              <w:keepNext/>
              <w:jc w:val="both"/>
              <w:rPr>
                <w:sz w:val="24"/>
                <w:szCs w:val="24"/>
              </w:rPr>
            </w:pPr>
          </w:p>
        </w:tc>
      </w:tr>
      <w:tr w:rsidR="000F3C21" w:rsidRPr="004A18FD" w14:paraId="13ACFE5D" w14:textId="77777777" w:rsidTr="00E234F2">
        <w:tc>
          <w:tcPr>
            <w:tcW w:w="2090" w:type="dxa"/>
            <w:vMerge w:val="restart"/>
          </w:tcPr>
          <w:p w14:paraId="12D04645" w14:textId="77777777" w:rsidR="00E23749" w:rsidRPr="004A18FD" w:rsidRDefault="00E23749" w:rsidP="000F3C21">
            <w:pPr>
              <w:rPr>
                <w:sz w:val="24"/>
                <w:szCs w:val="24"/>
              </w:rPr>
            </w:pPr>
            <w:r w:rsidRPr="004A18FD">
              <w:rPr>
                <w:sz w:val="24"/>
                <w:szCs w:val="24"/>
              </w:rPr>
              <w:t>Тема 5. Аналитические методы, средства и процедуры, а также технологии применения для исследований «</w:t>
            </w:r>
            <w:r w:rsidRPr="004A18FD">
              <w:rPr>
                <w:sz w:val="24"/>
                <w:szCs w:val="24"/>
                <w:lang w:val="en-US"/>
              </w:rPr>
              <w:t>Big</w:t>
            </w:r>
            <w:r w:rsidRPr="004A18FD">
              <w:rPr>
                <w:sz w:val="24"/>
                <w:szCs w:val="24"/>
              </w:rPr>
              <w:t xml:space="preserve"> </w:t>
            </w:r>
            <w:r w:rsidRPr="004A18FD">
              <w:rPr>
                <w:sz w:val="24"/>
                <w:szCs w:val="24"/>
                <w:lang w:val="en-US"/>
              </w:rPr>
              <w:t>Date</w:t>
            </w:r>
            <w:r w:rsidRPr="004A18FD">
              <w:rPr>
                <w:sz w:val="24"/>
                <w:szCs w:val="24"/>
              </w:rPr>
              <w:t xml:space="preserve">» управленческой информации </w:t>
            </w:r>
          </w:p>
        </w:tc>
        <w:tc>
          <w:tcPr>
            <w:tcW w:w="5908" w:type="dxa"/>
            <w:tcBorders>
              <w:bottom w:val="nil"/>
            </w:tcBorders>
          </w:tcPr>
          <w:p w14:paraId="5B2480B5" w14:textId="77777777" w:rsidR="00E23749" w:rsidRPr="004A18FD" w:rsidRDefault="00E23749" w:rsidP="000F3C21">
            <w:pPr>
              <w:keepNext/>
              <w:jc w:val="both"/>
              <w:rPr>
                <w:sz w:val="24"/>
                <w:szCs w:val="24"/>
              </w:rPr>
            </w:pPr>
            <w:r w:rsidRPr="004A18FD">
              <w:rPr>
                <w:sz w:val="24"/>
                <w:szCs w:val="24"/>
              </w:rPr>
              <w:t>1. Характеристика аналитических методов, используемых в организации исследовании управления</w:t>
            </w:r>
          </w:p>
          <w:p w14:paraId="226A9013" w14:textId="77777777" w:rsidR="00E23749" w:rsidRPr="004A18FD" w:rsidRDefault="00E23749" w:rsidP="000F3C21">
            <w:pPr>
              <w:keepNext/>
              <w:jc w:val="both"/>
              <w:rPr>
                <w:sz w:val="24"/>
                <w:szCs w:val="24"/>
              </w:rPr>
            </w:pPr>
            <w:r w:rsidRPr="004A18FD">
              <w:rPr>
                <w:sz w:val="24"/>
                <w:szCs w:val="24"/>
              </w:rPr>
              <w:t>2. Особенности технологий изучения процессов принятия и реализации управленческих решений</w:t>
            </w:r>
          </w:p>
          <w:p w14:paraId="6D25E717" w14:textId="77777777" w:rsidR="00E23749" w:rsidRPr="004A18FD" w:rsidRDefault="00E23749" w:rsidP="000F3C21">
            <w:pPr>
              <w:keepNext/>
              <w:jc w:val="both"/>
              <w:rPr>
                <w:sz w:val="24"/>
                <w:szCs w:val="24"/>
              </w:rPr>
            </w:pPr>
            <w:r w:rsidRPr="004A18FD">
              <w:rPr>
                <w:sz w:val="24"/>
                <w:szCs w:val="24"/>
              </w:rPr>
              <w:t>3. Характеристика средств и технологий «</w:t>
            </w:r>
            <w:r w:rsidRPr="004A18FD">
              <w:rPr>
                <w:sz w:val="24"/>
                <w:szCs w:val="24"/>
                <w:lang w:val="en-US"/>
              </w:rPr>
              <w:t>Big</w:t>
            </w:r>
            <w:r w:rsidRPr="004A18FD">
              <w:rPr>
                <w:sz w:val="24"/>
                <w:szCs w:val="24"/>
              </w:rPr>
              <w:t xml:space="preserve"> </w:t>
            </w:r>
            <w:r w:rsidRPr="004A18FD">
              <w:rPr>
                <w:sz w:val="24"/>
                <w:szCs w:val="24"/>
                <w:lang w:val="en-US"/>
              </w:rPr>
              <w:t>Date</w:t>
            </w:r>
            <w:r w:rsidRPr="004A18FD">
              <w:rPr>
                <w:sz w:val="24"/>
                <w:szCs w:val="24"/>
              </w:rPr>
              <w:t xml:space="preserve">» для исследования стратегической информации </w:t>
            </w:r>
          </w:p>
          <w:p w14:paraId="621F546A" w14:textId="77777777" w:rsidR="00E23749" w:rsidRPr="004A18FD" w:rsidRDefault="00E23749" w:rsidP="000F3C21">
            <w:pPr>
              <w:keepNext/>
              <w:jc w:val="both"/>
              <w:rPr>
                <w:sz w:val="24"/>
                <w:szCs w:val="24"/>
              </w:rPr>
            </w:pPr>
          </w:p>
        </w:tc>
        <w:tc>
          <w:tcPr>
            <w:tcW w:w="2197" w:type="dxa"/>
            <w:vMerge w:val="restart"/>
          </w:tcPr>
          <w:p w14:paraId="66F65879"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550B2674" w14:textId="77777777" w:rsidTr="00E234F2">
        <w:tc>
          <w:tcPr>
            <w:tcW w:w="2090" w:type="dxa"/>
            <w:vMerge/>
          </w:tcPr>
          <w:p w14:paraId="6EA6F88B" w14:textId="77777777" w:rsidR="00E23749" w:rsidRPr="004A18FD" w:rsidRDefault="00E23749" w:rsidP="000F3C21">
            <w:pPr>
              <w:keepNext/>
              <w:rPr>
                <w:sz w:val="24"/>
                <w:szCs w:val="24"/>
              </w:rPr>
            </w:pPr>
          </w:p>
        </w:tc>
        <w:tc>
          <w:tcPr>
            <w:tcW w:w="5908" w:type="dxa"/>
            <w:tcBorders>
              <w:top w:val="nil"/>
            </w:tcBorders>
          </w:tcPr>
          <w:p w14:paraId="242E9D9E" w14:textId="77777777" w:rsidR="00EE4A8C" w:rsidRPr="00EE4A8C" w:rsidRDefault="00EE4A8C" w:rsidP="00EE4A8C">
            <w:pPr>
              <w:keepNext/>
              <w:jc w:val="both"/>
              <w:rPr>
                <w:sz w:val="24"/>
                <w:szCs w:val="24"/>
              </w:rPr>
            </w:pPr>
            <w:r w:rsidRPr="00EE4A8C">
              <w:rPr>
                <w:sz w:val="24"/>
                <w:szCs w:val="24"/>
              </w:rPr>
              <w:t>Рекомендуемые источники раздел 8: 2,3,4,9</w:t>
            </w:r>
          </w:p>
          <w:p w14:paraId="29318B53" w14:textId="2B616F92" w:rsidR="00E23749" w:rsidRPr="004A18FD" w:rsidRDefault="00EE4A8C" w:rsidP="00EE4A8C">
            <w:pPr>
              <w:keepNext/>
              <w:jc w:val="both"/>
              <w:rPr>
                <w:sz w:val="24"/>
                <w:szCs w:val="24"/>
              </w:rPr>
            </w:pPr>
            <w:r w:rsidRPr="00EE4A8C">
              <w:rPr>
                <w:sz w:val="24"/>
                <w:szCs w:val="24"/>
              </w:rPr>
              <w:t>Рекомендуемые источники раздел 9: 1,2,3</w:t>
            </w:r>
          </w:p>
        </w:tc>
        <w:tc>
          <w:tcPr>
            <w:tcW w:w="2197" w:type="dxa"/>
            <w:vMerge/>
          </w:tcPr>
          <w:p w14:paraId="6CBACB03" w14:textId="77777777" w:rsidR="00E23749" w:rsidRPr="004A18FD" w:rsidRDefault="00E23749" w:rsidP="000F3C21">
            <w:pPr>
              <w:keepNext/>
              <w:jc w:val="both"/>
              <w:rPr>
                <w:sz w:val="24"/>
                <w:szCs w:val="24"/>
              </w:rPr>
            </w:pPr>
          </w:p>
        </w:tc>
      </w:tr>
      <w:tr w:rsidR="000F3C21" w:rsidRPr="004A18FD" w14:paraId="49568C26" w14:textId="77777777" w:rsidTr="00E234F2">
        <w:tc>
          <w:tcPr>
            <w:tcW w:w="2090" w:type="dxa"/>
            <w:vMerge w:val="restart"/>
          </w:tcPr>
          <w:p w14:paraId="27CF0D6E" w14:textId="77777777" w:rsidR="00E23749" w:rsidRPr="004A18FD" w:rsidRDefault="00E23749" w:rsidP="000F3C21">
            <w:pPr>
              <w:jc w:val="both"/>
              <w:rPr>
                <w:sz w:val="24"/>
                <w:szCs w:val="24"/>
              </w:rPr>
            </w:pPr>
            <w:r w:rsidRPr="004A18FD">
              <w:rPr>
                <w:sz w:val="24"/>
                <w:szCs w:val="24"/>
              </w:rPr>
              <w:t>Тема 6. Организация оформления, визуализации и представления результатов исследования управления заказчику</w:t>
            </w:r>
          </w:p>
        </w:tc>
        <w:tc>
          <w:tcPr>
            <w:tcW w:w="5908" w:type="dxa"/>
            <w:tcBorders>
              <w:bottom w:val="nil"/>
            </w:tcBorders>
          </w:tcPr>
          <w:p w14:paraId="4D42EDE8" w14:textId="77777777" w:rsidR="00E23749" w:rsidRPr="004A18FD" w:rsidRDefault="00E23749" w:rsidP="000F3C21">
            <w:pPr>
              <w:keepNext/>
              <w:jc w:val="both"/>
              <w:rPr>
                <w:sz w:val="24"/>
                <w:szCs w:val="24"/>
              </w:rPr>
            </w:pPr>
            <w:r w:rsidRPr="004A18FD">
              <w:rPr>
                <w:sz w:val="24"/>
                <w:szCs w:val="24"/>
              </w:rPr>
              <w:t>1. Порядок организации оформления результатов социологического исследования управления</w:t>
            </w:r>
          </w:p>
          <w:p w14:paraId="1BADB8EC" w14:textId="77777777" w:rsidR="00E23749" w:rsidRPr="004A18FD" w:rsidRDefault="00E23749" w:rsidP="000F3C21">
            <w:pPr>
              <w:keepNext/>
              <w:jc w:val="both"/>
              <w:rPr>
                <w:sz w:val="24"/>
                <w:szCs w:val="24"/>
              </w:rPr>
            </w:pPr>
            <w:r w:rsidRPr="004A18FD">
              <w:rPr>
                <w:sz w:val="24"/>
                <w:szCs w:val="24"/>
              </w:rPr>
              <w:t>2. Порядок организации визуализации результатов социологического исследования управления</w:t>
            </w:r>
          </w:p>
          <w:p w14:paraId="729BEED4" w14:textId="77777777" w:rsidR="00E23749" w:rsidRPr="004A18FD" w:rsidRDefault="00E23749" w:rsidP="000F3C21">
            <w:pPr>
              <w:keepNext/>
              <w:jc w:val="both"/>
              <w:rPr>
                <w:sz w:val="24"/>
                <w:szCs w:val="24"/>
              </w:rPr>
            </w:pPr>
            <w:r w:rsidRPr="004A18FD">
              <w:rPr>
                <w:sz w:val="24"/>
                <w:szCs w:val="24"/>
              </w:rPr>
              <w:t>3. Особенности представления результатов социологического исследования управления</w:t>
            </w:r>
          </w:p>
        </w:tc>
        <w:tc>
          <w:tcPr>
            <w:tcW w:w="2197" w:type="dxa"/>
            <w:vMerge w:val="restart"/>
          </w:tcPr>
          <w:p w14:paraId="63262496"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64AFE4F9" w14:textId="77777777" w:rsidTr="00E234F2">
        <w:tc>
          <w:tcPr>
            <w:tcW w:w="2090" w:type="dxa"/>
            <w:vMerge/>
          </w:tcPr>
          <w:p w14:paraId="184B58BC" w14:textId="77777777" w:rsidR="00E23749" w:rsidRPr="004A18FD" w:rsidRDefault="00E23749" w:rsidP="000F3C21">
            <w:pPr>
              <w:keepNext/>
              <w:jc w:val="both"/>
              <w:rPr>
                <w:sz w:val="24"/>
                <w:szCs w:val="24"/>
              </w:rPr>
            </w:pPr>
          </w:p>
        </w:tc>
        <w:tc>
          <w:tcPr>
            <w:tcW w:w="5908" w:type="dxa"/>
            <w:tcBorders>
              <w:top w:val="nil"/>
            </w:tcBorders>
          </w:tcPr>
          <w:p w14:paraId="74223F78" w14:textId="77777777" w:rsidR="00EE4A8C" w:rsidRPr="00746FF8" w:rsidRDefault="00EE4A8C" w:rsidP="00EE4A8C">
            <w:pPr>
              <w:keepNext/>
              <w:jc w:val="both"/>
              <w:rPr>
                <w:sz w:val="24"/>
                <w:szCs w:val="24"/>
              </w:rPr>
            </w:pPr>
            <w:r w:rsidRPr="00746FF8">
              <w:rPr>
                <w:sz w:val="24"/>
                <w:szCs w:val="24"/>
              </w:rPr>
              <w:t>Рекомендуемые источники раздел 8: 1,6,7,10</w:t>
            </w:r>
          </w:p>
          <w:p w14:paraId="68EC6E2E" w14:textId="60E9CA7D" w:rsidR="00E23749" w:rsidRPr="004A18FD" w:rsidRDefault="00EE4A8C" w:rsidP="00EE4A8C">
            <w:pPr>
              <w:keepNext/>
              <w:jc w:val="both"/>
              <w:rPr>
                <w:sz w:val="24"/>
                <w:szCs w:val="24"/>
              </w:rPr>
            </w:pPr>
            <w:r w:rsidRPr="00746FF8">
              <w:rPr>
                <w:sz w:val="24"/>
                <w:szCs w:val="24"/>
              </w:rPr>
              <w:t>Рекомендуемые источники раздел 9: 1,2,3</w:t>
            </w:r>
          </w:p>
        </w:tc>
        <w:tc>
          <w:tcPr>
            <w:tcW w:w="2197" w:type="dxa"/>
            <w:vMerge/>
          </w:tcPr>
          <w:p w14:paraId="514BD179" w14:textId="77777777" w:rsidR="00E23749" w:rsidRPr="004A18FD" w:rsidRDefault="00E23749" w:rsidP="000F3C21">
            <w:pPr>
              <w:keepNext/>
              <w:jc w:val="both"/>
              <w:rPr>
                <w:sz w:val="24"/>
                <w:szCs w:val="24"/>
              </w:rPr>
            </w:pPr>
          </w:p>
        </w:tc>
      </w:tr>
      <w:tr w:rsidR="000F3C21" w:rsidRPr="004A18FD" w14:paraId="7C235C66" w14:textId="77777777" w:rsidTr="00E234F2">
        <w:tc>
          <w:tcPr>
            <w:tcW w:w="2090" w:type="dxa"/>
            <w:vMerge w:val="restart"/>
          </w:tcPr>
          <w:p w14:paraId="4AF01260" w14:textId="77777777" w:rsidR="00E23749" w:rsidRPr="004A18FD" w:rsidRDefault="00E23749" w:rsidP="000F3C21">
            <w:pPr>
              <w:ind w:firstLine="265"/>
              <w:jc w:val="both"/>
              <w:rPr>
                <w:sz w:val="24"/>
                <w:szCs w:val="24"/>
              </w:rPr>
            </w:pPr>
            <w:r w:rsidRPr="004A18FD">
              <w:rPr>
                <w:sz w:val="24"/>
                <w:szCs w:val="24"/>
              </w:rPr>
              <w:t>Тема 7. Особенности организации исследования институтов управления</w:t>
            </w:r>
          </w:p>
        </w:tc>
        <w:tc>
          <w:tcPr>
            <w:tcW w:w="5908" w:type="dxa"/>
            <w:tcBorders>
              <w:bottom w:val="nil"/>
            </w:tcBorders>
          </w:tcPr>
          <w:p w14:paraId="76FDD89E" w14:textId="77777777" w:rsidR="00E23749" w:rsidRPr="004A18FD" w:rsidRDefault="00E23749" w:rsidP="000F3C21">
            <w:pPr>
              <w:keepNext/>
              <w:jc w:val="both"/>
              <w:rPr>
                <w:sz w:val="24"/>
                <w:szCs w:val="24"/>
              </w:rPr>
            </w:pPr>
            <w:r w:rsidRPr="004A18FD">
              <w:rPr>
                <w:sz w:val="24"/>
                <w:szCs w:val="24"/>
              </w:rPr>
              <w:t xml:space="preserve">1. Институциональные концепции управления, как методологическая основа социологических исследований </w:t>
            </w:r>
          </w:p>
          <w:p w14:paraId="036C2D3F" w14:textId="77777777" w:rsidR="00E23749" w:rsidRPr="004A18FD" w:rsidRDefault="00E23749" w:rsidP="000F3C21">
            <w:pPr>
              <w:keepNext/>
              <w:jc w:val="both"/>
              <w:rPr>
                <w:sz w:val="24"/>
                <w:szCs w:val="24"/>
              </w:rPr>
            </w:pPr>
            <w:r w:rsidRPr="004A18FD">
              <w:rPr>
                <w:sz w:val="24"/>
                <w:szCs w:val="24"/>
              </w:rPr>
              <w:t xml:space="preserve">2. Субъекты управления, структуры и системы управления как объект исследования </w:t>
            </w:r>
          </w:p>
          <w:p w14:paraId="68108980" w14:textId="77777777" w:rsidR="00E23749" w:rsidRPr="004A18FD" w:rsidRDefault="00E23749" w:rsidP="000F3C21">
            <w:pPr>
              <w:keepNext/>
              <w:jc w:val="both"/>
              <w:rPr>
                <w:sz w:val="24"/>
                <w:szCs w:val="24"/>
              </w:rPr>
            </w:pPr>
            <w:r w:rsidRPr="004A18FD">
              <w:rPr>
                <w:sz w:val="24"/>
                <w:szCs w:val="24"/>
              </w:rPr>
              <w:t>3. Информационно-аналитические структуры, обеспечивающие деятельность субъектов управления</w:t>
            </w:r>
          </w:p>
          <w:p w14:paraId="5D77D581" w14:textId="77777777" w:rsidR="00E23749" w:rsidRPr="004A18FD" w:rsidRDefault="00E23749" w:rsidP="000F3C21">
            <w:pPr>
              <w:keepNext/>
              <w:jc w:val="both"/>
              <w:rPr>
                <w:sz w:val="24"/>
                <w:szCs w:val="24"/>
              </w:rPr>
            </w:pPr>
            <w:r w:rsidRPr="004A18FD">
              <w:rPr>
                <w:sz w:val="24"/>
                <w:szCs w:val="24"/>
              </w:rPr>
              <w:t>4. Социологические исследования функционирования пунктов и средств управления</w:t>
            </w:r>
          </w:p>
          <w:p w14:paraId="5946A62E" w14:textId="77777777" w:rsidR="00E23749" w:rsidRPr="004A18FD" w:rsidRDefault="00E23749" w:rsidP="000F3C21">
            <w:pPr>
              <w:keepNext/>
              <w:jc w:val="both"/>
              <w:rPr>
                <w:sz w:val="24"/>
                <w:szCs w:val="24"/>
              </w:rPr>
            </w:pPr>
            <w:r w:rsidRPr="004A18FD">
              <w:rPr>
                <w:sz w:val="24"/>
                <w:szCs w:val="24"/>
              </w:rPr>
              <w:t xml:space="preserve">5. Исследование регламентов управления </w:t>
            </w:r>
          </w:p>
        </w:tc>
        <w:tc>
          <w:tcPr>
            <w:tcW w:w="2197" w:type="dxa"/>
            <w:vMerge w:val="restart"/>
          </w:tcPr>
          <w:p w14:paraId="06621745"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05B791FF" w14:textId="77777777" w:rsidTr="00E234F2">
        <w:tc>
          <w:tcPr>
            <w:tcW w:w="2090" w:type="dxa"/>
            <w:vMerge/>
          </w:tcPr>
          <w:p w14:paraId="739CA6F1" w14:textId="77777777" w:rsidR="00E23749" w:rsidRPr="004A18FD" w:rsidRDefault="00E23749" w:rsidP="000F3C21">
            <w:pPr>
              <w:keepNext/>
              <w:jc w:val="both"/>
              <w:rPr>
                <w:sz w:val="24"/>
                <w:szCs w:val="24"/>
              </w:rPr>
            </w:pPr>
          </w:p>
        </w:tc>
        <w:tc>
          <w:tcPr>
            <w:tcW w:w="5908" w:type="dxa"/>
            <w:tcBorders>
              <w:top w:val="nil"/>
            </w:tcBorders>
          </w:tcPr>
          <w:p w14:paraId="677514FD" w14:textId="77777777" w:rsidR="00EE4A8C" w:rsidRPr="00746FF8" w:rsidRDefault="00EE4A8C" w:rsidP="00EE4A8C">
            <w:pPr>
              <w:keepNext/>
              <w:jc w:val="both"/>
              <w:rPr>
                <w:sz w:val="24"/>
                <w:szCs w:val="24"/>
              </w:rPr>
            </w:pPr>
            <w:r w:rsidRPr="00746FF8">
              <w:rPr>
                <w:sz w:val="24"/>
                <w:szCs w:val="24"/>
              </w:rPr>
              <w:t>Рекомендуемые источники раздел 8: 2,4,8,10</w:t>
            </w:r>
          </w:p>
          <w:p w14:paraId="0D6596A8" w14:textId="11B32234" w:rsidR="00E23749" w:rsidRPr="004A18FD" w:rsidRDefault="00EE4A8C" w:rsidP="00EE4A8C">
            <w:pPr>
              <w:keepNext/>
              <w:jc w:val="both"/>
              <w:rPr>
                <w:sz w:val="24"/>
                <w:szCs w:val="24"/>
              </w:rPr>
            </w:pPr>
            <w:r w:rsidRPr="00746FF8">
              <w:rPr>
                <w:sz w:val="24"/>
                <w:szCs w:val="24"/>
              </w:rPr>
              <w:t>Рекомендуемые источники раздел 9: 1,2,3</w:t>
            </w:r>
          </w:p>
        </w:tc>
        <w:tc>
          <w:tcPr>
            <w:tcW w:w="2197" w:type="dxa"/>
            <w:vMerge/>
          </w:tcPr>
          <w:p w14:paraId="0D515F09" w14:textId="77777777" w:rsidR="00E23749" w:rsidRPr="004A18FD" w:rsidRDefault="00E23749" w:rsidP="000F3C21">
            <w:pPr>
              <w:keepNext/>
              <w:jc w:val="both"/>
              <w:rPr>
                <w:sz w:val="24"/>
                <w:szCs w:val="24"/>
              </w:rPr>
            </w:pPr>
          </w:p>
        </w:tc>
      </w:tr>
      <w:tr w:rsidR="000F3C21" w:rsidRPr="004A18FD" w14:paraId="40520423" w14:textId="77777777" w:rsidTr="00E234F2">
        <w:tc>
          <w:tcPr>
            <w:tcW w:w="2090" w:type="dxa"/>
            <w:vMerge w:val="restart"/>
          </w:tcPr>
          <w:p w14:paraId="6E68A02D" w14:textId="77777777" w:rsidR="00E23749" w:rsidRPr="004A18FD" w:rsidRDefault="00E23749" w:rsidP="000F3C21">
            <w:pPr>
              <w:jc w:val="both"/>
              <w:rPr>
                <w:sz w:val="24"/>
                <w:szCs w:val="24"/>
              </w:rPr>
            </w:pPr>
            <w:r w:rsidRPr="004A18FD">
              <w:rPr>
                <w:sz w:val="24"/>
                <w:szCs w:val="24"/>
              </w:rPr>
              <w:t>Тема 8. Особенности организации исследования социальных результатов принимаемых управленческих решений</w:t>
            </w:r>
          </w:p>
        </w:tc>
        <w:tc>
          <w:tcPr>
            <w:tcW w:w="5908" w:type="dxa"/>
            <w:tcBorders>
              <w:bottom w:val="nil"/>
            </w:tcBorders>
          </w:tcPr>
          <w:p w14:paraId="3ED5D58F" w14:textId="77777777" w:rsidR="00E23749" w:rsidRPr="004A18FD" w:rsidRDefault="00E23749" w:rsidP="000F3C21">
            <w:pPr>
              <w:keepNext/>
              <w:jc w:val="both"/>
              <w:rPr>
                <w:sz w:val="24"/>
                <w:szCs w:val="24"/>
              </w:rPr>
            </w:pPr>
            <w:r w:rsidRPr="004A18FD">
              <w:rPr>
                <w:sz w:val="24"/>
                <w:szCs w:val="24"/>
              </w:rPr>
              <w:t>1. Концепции социальных последствий принимаемых управленческих решений</w:t>
            </w:r>
          </w:p>
          <w:p w14:paraId="2C6EA87D" w14:textId="77777777" w:rsidR="00E23749" w:rsidRPr="004A18FD" w:rsidRDefault="00E23749" w:rsidP="000F3C21">
            <w:pPr>
              <w:keepNext/>
              <w:jc w:val="both"/>
              <w:rPr>
                <w:sz w:val="24"/>
                <w:szCs w:val="24"/>
              </w:rPr>
            </w:pPr>
            <w:r w:rsidRPr="004A18FD">
              <w:rPr>
                <w:sz w:val="24"/>
                <w:szCs w:val="24"/>
              </w:rPr>
              <w:t>2. Социальная эффективность управленческой деятельности</w:t>
            </w:r>
          </w:p>
          <w:p w14:paraId="2C429F93" w14:textId="77777777" w:rsidR="00E23749" w:rsidRPr="004A18FD" w:rsidRDefault="00E23749" w:rsidP="000F3C21">
            <w:pPr>
              <w:keepNext/>
              <w:jc w:val="both"/>
              <w:rPr>
                <w:sz w:val="24"/>
                <w:szCs w:val="24"/>
              </w:rPr>
            </w:pPr>
            <w:r w:rsidRPr="004A18FD">
              <w:rPr>
                <w:sz w:val="24"/>
                <w:szCs w:val="24"/>
              </w:rPr>
              <w:t>3. Социальная результативность управленческих решений</w:t>
            </w:r>
          </w:p>
          <w:p w14:paraId="12F08DEA" w14:textId="77777777" w:rsidR="00E23749" w:rsidRPr="004A18FD" w:rsidRDefault="00E23749" w:rsidP="000F3C21">
            <w:pPr>
              <w:keepNext/>
              <w:jc w:val="both"/>
              <w:rPr>
                <w:sz w:val="24"/>
                <w:szCs w:val="24"/>
              </w:rPr>
            </w:pPr>
            <w:r w:rsidRPr="004A18FD">
              <w:rPr>
                <w:sz w:val="24"/>
                <w:szCs w:val="24"/>
              </w:rPr>
              <w:t>4. Показатели, используемые для описания качества управленческой деятельности.</w:t>
            </w:r>
          </w:p>
        </w:tc>
        <w:tc>
          <w:tcPr>
            <w:tcW w:w="2197" w:type="dxa"/>
            <w:vMerge w:val="restart"/>
          </w:tcPr>
          <w:p w14:paraId="318116BC"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571D7D68" w14:textId="77777777" w:rsidTr="00E234F2">
        <w:tc>
          <w:tcPr>
            <w:tcW w:w="2090" w:type="dxa"/>
            <w:vMerge/>
          </w:tcPr>
          <w:p w14:paraId="25758463" w14:textId="77777777" w:rsidR="00E23749" w:rsidRPr="004A18FD" w:rsidRDefault="00E23749" w:rsidP="000F3C21">
            <w:pPr>
              <w:keepNext/>
              <w:jc w:val="both"/>
              <w:rPr>
                <w:sz w:val="24"/>
                <w:szCs w:val="24"/>
              </w:rPr>
            </w:pPr>
          </w:p>
        </w:tc>
        <w:tc>
          <w:tcPr>
            <w:tcW w:w="5908" w:type="dxa"/>
            <w:tcBorders>
              <w:top w:val="nil"/>
            </w:tcBorders>
          </w:tcPr>
          <w:p w14:paraId="2CBF247C" w14:textId="77777777" w:rsidR="00EE4A8C" w:rsidRPr="00EE4A8C" w:rsidRDefault="00EE4A8C" w:rsidP="00EE4A8C">
            <w:pPr>
              <w:keepNext/>
              <w:jc w:val="both"/>
              <w:rPr>
                <w:sz w:val="24"/>
                <w:szCs w:val="24"/>
              </w:rPr>
            </w:pPr>
            <w:r w:rsidRPr="00EE4A8C">
              <w:rPr>
                <w:sz w:val="24"/>
                <w:szCs w:val="24"/>
              </w:rPr>
              <w:t>Рекомендуемые источники раздел 8: 1,2,3,5,4</w:t>
            </w:r>
          </w:p>
          <w:p w14:paraId="37DBA849" w14:textId="3BE77D44" w:rsidR="00E23749" w:rsidRPr="004A18FD" w:rsidRDefault="00EE4A8C" w:rsidP="00EE4A8C">
            <w:pPr>
              <w:keepNext/>
              <w:jc w:val="both"/>
              <w:rPr>
                <w:sz w:val="24"/>
                <w:szCs w:val="24"/>
              </w:rPr>
            </w:pPr>
            <w:r w:rsidRPr="00EE4A8C">
              <w:rPr>
                <w:sz w:val="24"/>
                <w:szCs w:val="24"/>
              </w:rPr>
              <w:t>Рекомендуемые источники раздел 9: 1,8,9,10</w:t>
            </w:r>
          </w:p>
        </w:tc>
        <w:tc>
          <w:tcPr>
            <w:tcW w:w="2197" w:type="dxa"/>
            <w:vMerge/>
          </w:tcPr>
          <w:p w14:paraId="00D3C447" w14:textId="77777777" w:rsidR="00E23749" w:rsidRPr="004A18FD" w:rsidRDefault="00E23749" w:rsidP="000F3C21">
            <w:pPr>
              <w:keepNext/>
              <w:jc w:val="both"/>
              <w:rPr>
                <w:sz w:val="24"/>
                <w:szCs w:val="24"/>
              </w:rPr>
            </w:pPr>
          </w:p>
        </w:tc>
      </w:tr>
      <w:tr w:rsidR="000F3C21" w:rsidRPr="004A18FD" w14:paraId="5F6359DA" w14:textId="77777777" w:rsidTr="00E234F2">
        <w:tc>
          <w:tcPr>
            <w:tcW w:w="2090" w:type="dxa"/>
            <w:vMerge w:val="restart"/>
          </w:tcPr>
          <w:p w14:paraId="2160DFAB" w14:textId="77777777" w:rsidR="00E23749" w:rsidRPr="004A18FD" w:rsidRDefault="00E23749" w:rsidP="000F3C21">
            <w:pPr>
              <w:jc w:val="both"/>
              <w:rPr>
                <w:sz w:val="24"/>
                <w:szCs w:val="24"/>
              </w:rPr>
            </w:pPr>
            <w:r w:rsidRPr="004A18FD">
              <w:rPr>
                <w:sz w:val="24"/>
                <w:szCs w:val="24"/>
              </w:rPr>
              <w:t xml:space="preserve">Тема 9. Особенности организации исследования государственного и муниципального </w:t>
            </w:r>
            <w:r w:rsidRPr="004A18FD">
              <w:rPr>
                <w:sz w:val="24"/>
                <w:szCs w:val="24"/>
              </w:rPr>
              <w:lastRenderedPageBreak/>
              <w:t>управления</w:t>
            </w:r>
          </w:p>
          <w:p w14:paraId="1C715CBE" w14:textId="77777777" w:rsidR="00E23749" w:rsidRPr="004A18FD" w:rsidRDefault="00E23749" w:rsidP="000F3C21">
            <w:pPr>
              <w:keepNext/>
              <w:jc w:val="both"/>
              <w:rPr>
                <w:sz w:val="24"/>
                <w:szCs w:val="24"/>
              </w:rPr>
            </w:pPr>
          </w:p>
        </w:tc>
        <w:tc>
          <w:tcPr>
            <w:tcW w:w="5908" w:type="dxa"/>
            <w:tcBorders>
              <w:bottom w:val="nil"/>
            </w:tcBorders>
          </w:tcPr>
          <w:p w14:paraId="43FFB2A6" w14:textId="77777777" w:rsidR="00E23749" w:rsidRPr="004A18FD" w:rsidRDefault="00E23749" w:rsidP="000F3C21">
            <w:pPr>
              <w:keepNext/>
              <w:jc w:val="both"/>
              <w:rPr>
                <w:sz w:val="24"/>
                <w:szCs w:val="24"/>
              </w:rPr>
            </w:pPr>
            <w:r w:rsidRPr="004A18FD">
              <w:rPr>
                <w:sz w:val="24"/>
                <w:szCs w:val="24"/>
              </w:rPr>
              <w:lastRenderedPageBreak/>
              <w:t>1. Специфика организации социологических исследований эффективности государственного управления на стратегическом и оперативном уровне</w:t>
            </w:r>
          </w:p>
          <w:p w14:paraId="43756B0A" w14:textId="77777777" w:rsidR="00E23749" w:rsidRPr="004A18FD" w:rsidRDefault="00E23749" w:rsidP="000F3C21">
            <w:pPr>
              <w:keepNext/>
              <w:jc w:val="both"/>
              <w:rPr>
                <w:sz w:val="24"/>
                <w:szCs w:val="24"/>
              </w:rPr>
            </w:pPr>
            <w:r w:rsidRPr="004A18FD">
              <w:rPr>
                <w:sz w:val="24"/>
                <w:szCs w:val="24"/>
              </w:rPr>
              <w:t>2. Организация социологических исследований муниципального управления</w:t>
            </w:r>
          </w:p>
          <w:p w14:paraId="0A982538" w14:textId="77777777" w:rsidR="00E23749" w:rsidRPr="004A18FD" w:rsidRDefault="00E23749" w:rsidP="000F3C21">
            <w:pPr>
              <w:keepNext/>
              <w:jc w:val="both"/>
              <w:rPr>
                <w:sz w:val="24"/>
                <w:szCs w:val="24"/>
              </w:rPr>
            </w:pPr>
            <w:r w:rsidRPr="004A18FD">
              <w:rPr>
                <w:sz w:val="24"/>
                <w:szCs w:val="24"/>
              </w:rPr>
              <w:t xml:space="preserve">3. Социологические исследования программ социально-экономического развития регионов и </w:t>
            </w:r>
            <w:r w:rsidRPr="004A18FD">
              <w:rPr>
                <w:sz w:val="24"/>
                <w:szCs w:val="24"/>
              </w:rPr>
              <w:lastRenderedPageBreak/>
              <w:t>муниципальных образований</w:t>
            </w:r>
          </w:p>
          <w:p w14:paraId="09D88CDF" w14:textId="77777777" w:rsidR="00E23749" w:rsidRPr="004A18FD" w:rsidRDefault="00E23749" w:rsidP="000F3C21">
            <w:pPr>
              <w:keepNext/>
              <w:jc w:val="both"/>
              <w:rPr>
                <w:sz w:val="24"/>
                <w:szCs w:val="24"/>
              </w:rPr>
            </w:pPr>
            <w:r w:rsidRPr="004A18FD">
              <w:rPr>
                <w:sz w:val="24"/>
                <w:szCs w:val="24"/>
              </w:rPr>
              <w:t>4. Мониторинговые исследования государственного и муниципального управления.</w:t>
            </w:r>
          </w:p>
        </w:tc>
        <w:tc>
          <w:tcPr>
            <w:tcW w:w="2197" w:type="dxa"/>
            <w:vMerge w:val="restart"/>
          </w:tcPr>
          <w:p w14:paraId="53A0EAFA" w14:textId="77777777" w:rsidR="00E23749" w:rsidRPr="004A18FD" w:rsidRDefault="00E23749" w:rsidP="000F3C21">
            <w:pPr>
              <w:keepNext/>
              <w:jc w:val="both"/>
              <w:rPr>
                <w:sz w:val="24"/>
                <w:szCs w:val="24"/>
              </w:rPr>
            </w:pPr>
            <w:r w:rsidRPr="004A18FD">
              <w:rPr>
                <w:sz w:val="24"/>
                <w:szCs w:val="24"/>
              </w:rPr>
              <w:lastRenderedPageBreak/>
              <w:t>Дискуссия, обсуждение проблем, презентации, решение кейсов</w:t>
            </w:r>
          </w:p>
        </w:tc>
      </w:tr>
      <w:tr w:rsidR="000F3C21" w:rsidRPr="004A18FD" w14:paraId="5CF27AB1" w14:textId="77777777" w:rsidTr="00E234F2">
        <w:tc>
          <w:tcPr>
            <w:tcW w:w="2090" w:type="dxa"/>
            <w:vMerge/>
          </w:tcPr>
          <w:p w14:paraId="017AE2A8" w14:textId="77777777" w:rsidR="00E23749" w:rsidRPr="004A18FD" w:rsidRDefault="00E23749" w:rsidP="000F3C21">
            <w:pPr>
              <w:keepNext/>
              <w:jc w:val="both"/>
              <w:rPr>
                <w:sz w:val="24"/>
                <w:szCs w:val="24"/>
              </w:rPr>
            </w:pPr>
          </w:p>
        </w:tc>
        <w:tc>
          <w:tcPr>
            <w:tcW w:w="5908" w:type="dxa"/>
            <w:tcBorders>
              <w:top w:val="nil"/>
            </w:tcBorders>
          </w:tcPr>
          <w:p w14:paraId="5DDF3171" w14:textId="77777777" w:rsidR="0085431E" w:rsidRPr="0085431E" w:rsidRDefault="0085431E" w:rsidP="0085431E">
            <w:pPr>
              <w:keepNext/>
              <w:jc w:val="both"/>
              <w:rPr>
                <w:sz w:val="24"/>
                <w:szCs w:val="24"/>
              </w:rPr>
            </w:pPr>
            <w:r w:rsidRPr="0085431E">
              <w:rPr>
                <w:sz w:val="24"/>
                <w:szCs w:val="24"/>
              </w:rPr>
              <w:t>Рекомендуемые источники раздел 8: 1,5,8,10</w:t>
            </w:r>
          </w:p>
          <w:p w14:paraId="159AF45F" w14:textId="5678B4C2" w:rsidR="00E23749" w:rsidRPr="004A18FD" w:rsidRDefault="0085431E" w:rsidP="0085431E">
            <w:pPr>
              <w:keepNext/>
              <w:jc w:val="both"/>
              <w:rPr>
                <w:sz w:val="24"/>
                <w:szCs w:val="24"/>
              </w:rPr>
            </w:pPr>
            <w:r w:rsidRPr="0085431E">
              <w:rPr>
                <w:sz w:val="24"/>
                <w:szCs w:val="24"/>
              </w:rPr>
              <w:t>Рекомендуемые источники раздел 9: 1,2,3</w:t>
            </w:r>
          </w:p>
        </w:tc>
        <w:tc>
          <w:tcPr>
            <w:tcW w:w="2197" w:type="dxa"/>
            <w:vMerge/>
          </w:tcPr>
          <w:p w14:paraId="749D988E" w14:textId="77777777" w:rsidR="00E23749" w:rsidRPr="004A18FD" w:rsidRDefault="00E23749" w:rsidP="000F3C21">
            <w:pPr>
              <w:keepNext/>
              <w:jc w:val="both"/>
              <w:rPr>
                <w:sz w:val="24"/>
                <w:szCs w:val="24"/>
              </w:rPr>
            </w:pPr>
          </w:p>
        </w:tc>
      </w:tr>
      <w:tr w:rsidR="000F3C21" w:rsidRPr="004A18FD" w14:paraId="4A1C138F" w14:textId="77777777" w:rsidTr="00E234F2">
        <w:tc>
          <w:tcPr>
            <w:tcW w:w="2090" w:type="dxa"/>
            <w:vMerge w:val="restart"/>
          </w:tcPr>
          <w:p w14:paraId="5D59C2EC" w14:textId="77777777" w:rsidR="00E23749" w:rsidRPr="004A18FD" w:rsidRDefault="00E23749" w:rsidP="000F3C21">
            <w:pPr>
              <w:jc w:val="both"/>
              <w:rPr>
                <w:sz w:val="24"/>
                <w:szCs w:val="24"/>
              </w:rPr>
            </w:pPr>
            <w:r w:rsidRPr="004A18FD">
              <w:rPr>
                <w:sz w:val="24"/>
                <w:szCs w:val="24"/>
              </w:rPr>
              <w:t>Тема 10. Особенности организации исследования управления рынками</w:t>
            </w:r>
          </w:p>
          <w:p w14:paraId="5797C3C8" w14:textId="77777777" w:rsidR="00E23749" w:rsidRPr="004A18FD" w:rsidRDefault="00E23749" w:rsidP="000F3C21">
            <w:pPr>
              <w:keepNext/>
              <w:jc w:val="both"/>
              <w:rPr>
                <w:sz w:val="24"/>
                <w:szCs w:val="24"/>
              </w:rPr>
            </w:pPr>
          </w:p>
        </w:tc>
        <w:tc>
          <w:tcPr>
            <w:tcW w:w="5908" w:type="dxa"/>
            <w:tcBorders>
              <w:bottom w:val="nil"/>
            </w:tcBorders>
          </w:tcPr>
          <w:p w14:paraId="743EA6A5" w14:textId="77777777" w:rsidR="00E23749" w:rsidRPr="004A18FD" w:rsidRDefault="00E23749" w:rsidP="000F3C21">
            <w:pPr>
              <w:keepNext/>
              <w:jc w:val="both"/>
              <w:rPr>
                <w:sz w:val="24"/>
                <w:szCs w:val="24"/>
              </w:rPr>
            </w:pPr>
            <w:r w:rsidRPr="004A18FD">
              <w:rPr>
                <w:sz w:val="24"/>
                <w:szCs w:val="24"/>
              </w:rPr>
              <w:t>1. Современные социологические методы исследования глобальных рынков</w:t>
            </w:r>
          </w:p>
          <w:p w14:paraId="228C03BA" w14:textId="77777777" w:rsidR="00E23749" w:rsidRPr="004A18FD" w:rsidRDefault="00E23749" w:rsidP="000F3C21">
            <w:pPr>
              <w:keepNext/>
              <w:jc w:val="both"/>
              <w:rPr>
                <w:sz w:val="24"/>
                <w:szCs w:val="24"/>
              </w:rPr>
            </w:pPr>
            <w:r w:rsidRPr="004A18FD">
              <w:rPr>
                <w:sz w:val="24"/>
                <w:szCs w:val="24"/>
              </w:rPr>
              <w:t>2. Рейтинговые социологические технологии исследования рынков</w:t>
            </w:r>
          </w:p>
          <w:p w14:paraId="7077ACBE" w14:textId="77777777" w:rsidR="00E23749" w:rsidRPr="004A18FD" w:rsidRDefault="00E23749" w:rsidP="000F3C21">
            <w:pPr>
              <w:keepNext/>
              <w:jc w:val="both"/>
              <w:rPr>
                <w:sz w:val="24"/>
                <w:szCs w:val="24"/>
              </w:rPr>
            </w:pPr>
            <w:r w:rsidRPr="004A18FD">
              <w:rPr>
                <w:sz w:val="24"/>
                <w:szCs w:val="24"/>
              </w:rPr>
              <w:t xml:space="preserve">3. </w:t>
            </w:r>
            <w:proofErr w:type="spellStart"/>
            <w:r w:rsidRPr="004A18FD">
              <w:rPr>
                <w:sz w:val="24"/>
                <w:szCs w:val="24"/>
              </w:rPr>
              <w:t>Медиаисследования</w:t>
            </w:r>
            <w:proofErr w:type="spellEnd"/>
            <w:r w:rsidRPr="004A18FD">
              <w:rPr>
                <w:sz w:val="24"/>
                <w:szCs w:val="24"/>
              </w:rPr>
              <w:t xml:space="preserve"> движения товаров и имиджа торговых марок на торговых рынках</w:t>
            </w:r>
          </w:p>
          <w:p w14:paraId="3A2ADB60" w14:textId="77777777" w:rsidR="00E23749" w:rsidRPr="004A18FD" w:rsidRDefault="00E23749" w:rsidP="000F3C21">
            <w:pPr>
              <w:keepNext/>
              <w:jc w:val="both"/>
              <w:rPr>
                <w:sz w:val="24"/>
                <w:szCs w:val="24"/>
              </w:rPr>
            </w:pPr>
            <w:r w:rsidRPr="004A18FD">
              <w:rPr>
                <w:sz w:val="24"/>
                <w:szCs w:val="24"/>
              </w:rPr>
              <w:t>4. Социологические исследования управления кризисными рынками</w:t>
            </w:r>
          </w:p>
          <w:p w14:paraId="192ED083" w14:textId="77777777" w:rsidR="00E23749" w:rsidRPr="004A18FD" w:rsidRDefault="00E23749" w:rsidP="000F3C21">
            <w:pPr>
              <w:keepNext/>
              <w:jc w:val="both"/>
              <w:rPr>
                <w:sz w:val="24"/>
                <w:szCs w:val="24"/>
              </w:rPr>
            </w:pPr>
            <w:r w:rsidRPr="004A18FD">
              <w:rPr>
                <w:sz w:val="24"/>
                <w:szCs w:val="24"/>
              </w:rPr>
              <w:t>5. Социологические исследования развивающимися рынками</w:t>
            </w:r>
          </w:p>
        </w:tc>
        <w:tc>
          <w:tcPr>
            <w:tcW w:w="2197" w:type="dxa"/>
            <w:vMerge w:val="restart"/>
          </w:tcPr>
          <w:p w14:paraId="3401F4E0"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4A0F977F" w14:textId="77777777" w:rsidTr="00E234F2">
        <w:tc>
          <w:tcPr>
            <w:tcW w:w="2090" w:type="dxa"/>
            <w:vMerge/>
          </w:tcPr>
          <w:p w14:paraId="32273B27" w14:textId="77777777" w:rsidR="00E23749" w:rsidRPr="004A18FD" w:rsidRDefault="00E23749" w:rsidP="000F3C21">
            <w:pPr>
              <w:keepNext/>
              <w:jc w:val="both"/>
              <w:rPr>
                <w:sz w:val="24"/>
                <w:szCs w:val="24"/>
              </w:rPr>
            </w:pPr>
          </w:p>
        </w:tc>
        <w:tc>
          <w:tcPr>
            <w:tcW w:w="5908" w:type="dxa"/>
            <w:tcBorders>
              <w:top w:val="nil"/>
            </w:tcBorders>
          </w:tcPr>
          <w:p w14:paraId="7F30EC15" w14:textId="77777777" w:rsidR="0085431E" w:rsidRPr="0085431E" w:rsidRDefault="0085431E" w:rsidP="0085431E">
            <w:pPr>
              <w:keepNext/>
              <w:jc w:val="both"/>
              <w:rPr>
                <w:sz w:val="24"/>
                <w:szCs w:val="24"/>
              </w:rPr>
            </w:pPr>
            <w:r w:rsidRPr="0085431E">
              <w:rPr>
                <w:sz w:val="24"/>
                <w:szCs w:val="24"/>
              </w:rPr>
              <w:t>Рекомендуемые источники раздел 8: 2,3,6,8</w:t>
            </w:r>
          </w:p>
          <w:p w14:paraId="123BAB70" w14:textId="12DDED60" w:rsidR="00E23749" w:rsidRPr="004A18FD" w:rsidRDefault="0085431E" w:rsidP="0085431E">
            <w:pPr>
              <w:keepNext/>
              <w:jc w:val="both"/>
              <w:rPr>
                <w:sz w:val="24"/>
                <w:szCs w:val="24"/>
              </w:rPr>
            </w:pPr>
            <w:r w:rsidRPr="0085431E">
              <w:rPr>
                <w:sz w:val="24"/>
                <w:szCs w:val="24"/>
              </w:rPr>
              <w:t>Рекомендуемые источники раздел 9: 1,2,3</w:t>
            </w:r>
          </w:p>
        </w:tc>
        <w:tc>
          <w:tcPr>
            <w:tcW w:w="2197" w:type="dxa"/>
            <w:vMerge/>
          </w:tcPr>
          <w:p w14:paraId="162CA701" w14:textId="77777777" w:rsidR="00E23749" w:rsidRPr="004A18FD" w:rsidRDefault="00E23749" w:rsidP="000F3C21">
            <w:pPr>
              <w:keepNext/>
              <w:jc w:val="both"/>
              <w:rPr>
                <w:sz w:val="24"/>
                <w:szCs w:val="24"/>
              </w:rPr>
            </w:pPr>
          </w:p>
        </w:tc>
      </w:tr>
      <w:tr w:rsidR="000F3C21" w:rsidRPr="004A18FD" w14:paraId="526A5A12" w14:textId="77777777" w:rsidTr="00E234F2">
        <w:tc>
          <w:tcPr>
            <w:tcW w:w="2090" w:type="dxa"/>
            <w:vMerge w:val="restart"/>
          </w:tcPr>
          <w:p w14:paraId="5333BD93" w14:textId="77777777" w:rsidR="00E23749" w:rsidRPr="004A18FD" w:rsidRDefault="00E23749" w:rsidP="000F3C21">
            <w:pPr>
              <w:jc w:val="both"/>
              <w:rPr>
                <w:sz w:val="24"/>
                <w:szCs w:val="24"/>
              </w:rPr>
            </w:pPr>
            <w:r w:rsidRPr="004A18FD">
              <w:rPr>
                <w:sz w:val="24"/>
                <w:szCs w:val="24"/>
              </w:rPr>
              <w:t>Тема 11. Особенности организации исследования управления в субъектах хозяйственной деятельности.</w:t>
            </w:r>
          </w:p>
          <w:p w14:paraId="02FC9376" w14:textId="77777777" w:rsidR="00E23749" w:rsidRPr="004A18FD" w:rsidRDefault="00E23749" w:rsidP="000F3C21">
            <w:pPr>
              <w:keepNext/>
              <w:jc w:val="both"/>
              <w:rPr>
                <w:sz w:val="24"/>
                <w:szCs w:val="24"/>
              </w:rPr>
            </w:pPr>
          </w:p>
        </w:tc>
        <w:tc>
          <w:tcPr>
            <w:tcW w:w="5908" w:type="dxa"/>
            <w:tcBorders>
              <w:bottom w:val="nil"/>
            </w:tcBorders>
          </w:tcPr>
          <w:p w14:paraId="2EB1CE4A" w14:textId="77777777" w:rsidR="00E23749" w:rsidRPr="004A18FD" w:rsidRDefault="00E23749" w:rsidP="000F3C21">
            <w:pPr>
              <w:keepNext/>
              <w:jc w:val="both"/>
              <w:rPr>
                <w:sz w:val="24"/>
                <w:szCs w:val="24"/>
              </w:rPr>
            </w:pPr>
            <w:r w:rsidRPr="004A18FD">
              <w:rPr>
                <w:sz w:val="24"/>
                <w:szCs w:val="24"/>
              </w:rPr>
              <w:t xml:space="preserve">1. Основы организации социологических исследований субъектов международных хозяйственных отношений </w:t>
            </w:r>
          </w:p>
          <w:p w14:paraId="7643BE1B" w14:textId="77777777" w:rsidR="00E23749" w:rsidRPr="004A18FD" w:rsidRDefault="00E23749" w:rsidP="000F3C21">
            <w:pPr>
              <w:keepNext/>
              <w:jc w:val="both"/>
              <w:rPr>
                <w:sz w:val="24"/>
                <w:szCs w:val="24"/>
              </w:rPr>
            </w:pPr>
            <w:r w:rsidRPr="004A18FD">
              <w:rPr>
                <w:sz w:val="24"/>
                <w:szCs w:val="24"/>
              </w:rPr>
              <w:t xml:space="preserve">2. Особенности организации социологических исследований российских государственных корпораций  </w:t>
            </w:r>
          </w:p>
          <w:p w14:paraId="1FE0FEC2" w14:textId="77777777" w:rsidR="00E23749" w:rsidRPr="004A18FD" w:rsidRDefault="00E23749" w:rsidP="000F3C21">
            <w:pPr>
              <w:keepNext/>
              <w:jc w:val="both"/>
              <w:rPr>
                <w:sz w:val="24"/>
                <w:szCs w:val="24"/>
              </w:rPr>
            </w:pPr>
            <w:r w:rsidRPr="004A18FD">
              <w:rPr>
                <w:sz w:val="24"/>
                <w:szCs w:val="24"/>
              </w:rPr>
              <w:t>3. Специфика социологических исследований субъектов хозяйственной деятельности на региональных рынках</w:t>
            </w:r>
          </w:p>
        </w:tc>
        <w:tc>
          <w:tcPr>
            <w:tcW w:w="2197" w:type="dxa"/>
            <w:vMerge w:val="restart"/>
          </w:tcPr>
          <w:p w14:paraId="159A1027" w14:textId="77777777" w:rsidR="00E23749" w:rsidRPr="004A18FD" w:rsidRDefault="00E23749" w:rsidP="000F3C21">
            <w:pPr>
              <w:keepNext/>
              <w:jc w:val="both"/>
              <w:rPr>
                <w:sz w:val="24"/>
                <w:szCs w:val="24"/>
              </w:rPr>
            </w:pPr>
            <w:r w:rsidRPr="004A18FD">
              <w:rPr>
                <w:sz w:val="24"/>
                <w:szCs w:val="24"/>
              </w:rPr>
              <w:t>Дискуссия, обсуждение проблем, презентации, решение кейсов</w:t>
            </w:r>
          </w:p>
        </w:tc>
      </w:tr>
      <w:tr w:rsidR="000F3C21" w:rsidRPr="004A18FD" w14:paraId="03E27BBA" w14:textId="77777777" w:rsidTr="00E234F2">
        <w:tc>
          <w:tcPr>
            <w:tcW w:w="2090" w:type="dxa"/>
            <w:vMerge/>
          </w:tcPr>
          <w:p w14:paraId="550E3D54" w14:textId="77777777" w:rsidR="00E23749" w:rsidRPr="004A18FD" w:rsidRDefault="00E23749" w:rsidP="000F3C21">
            <w:pPr>
              <w:keepNext/>
              <w:jc w:val="both"/>
              <w:rPr>
                <w:sz w:val="24"/>
                <w:szCs w:val="24"/>
              </w:rPr>
            </w:pPr>
          </w:p>
        </w:tc>
        <w:tc>
          <w:tcPr>
            <w:tcW w:w="5908" w:type="dxa"/>
            <w:tcBorders>
              <w:top w:val="nil"/>
            </w:tcBorders>
          </w:tcPr>
          <w:p w14:paraId="1FCCF622" w14:textId="77777777" w:rsidR="0085431E" w:rsidRPr="0085431E" w:rsidRDefault="0085431E" w:rsidP="0085431E">
            <w:pPr>
              <w:keepNext/>
              <w:jc w:val="both"/>
              <w:rPr>
                <w:sz w:val="24"/>
                <w:szCs w:val="24"/>
              </w:rPr>
            </w:pPr>
            <w:r w:rsidRPr="0085431E">
              <w:rPr>
                <w:sz w:val="24"/>
                <w:szCs w:val="24"/>
              </w:rPr>
              <w:t>Рекомендуемые источники раздел 8: 1,2,7,10</w:t>
            </w:r>
          </w:p>
          <w:p w14:paraId="09965991" w14:textId="150B354B" w:rsidR="00E23749" w:rsidRPr="004A18FD" w:rsidRDefault="0085431E" w:rsidP="0085431E">
            <w:pPr>
              <w:keepNext/>
              <w:jc w:val="both"/>
              <w:rPr>
                <w:sz w:val="24"/>
                <w:szCs w:val="24"/>
              </w:rPr>
            </w:pPr>
            <w:r w:rsidRPr="0085431E">
              <w:rPr>
                <w:sz w:val="24"/>
                <w:szCs w:val="24"/>
              </w:rPr>
              <w:t>Рекомендуемые источники раздел 9: 1,2,3</w:t>
            </w:r>
          </w:p>
        </w:tc>
        <w:tc>
          <w:tcPr>
            <w:tcW w:w="2197" w:type="dxa"/>
            <w:vMerge/>
          </w:tcPr>
          <w:p w14:paraId="67F6D8A7" w14:textId="77777777" w:rsidR="00E23749" w:rsidRPr="004A18FD" w:rsidRDefault="00E23749" w:rsidP="000F3C21">
            <w:pPr>
              <w:keepNext/>
              <w:jc w:val="both"/>
              <w:rPr>
                <w:sz w:val="24"/>
                <w:szCs w:val="24"/>
              </w:rPr>
            </w:pPr>
          </w:p>
        </w:tc>
      </w:tr>
    </w:tbl>
    <w:p w14:paraId="22B1481E" w14:textId="77777777" w:rsidR="00E23749" w:rsidRPr="004A18FD" w:rsidRDefault="00E23749" w:rsidP="000F3C21">
      <w:pPr>
        <w:keepNext/>
        <w:jc w:val="right"/>
        <w:rPr>
          <w:sz w:val="28"/>
          <w:szCs w:val="28"/>
        </w:rPr>
      </w:pPr>
    </w:p>
    <w:p w14:paraId="06286D8F" w14:textId="77777777" w:rsidR="00765F11" w:rsidRPr="004A18FD" w:rsidRDefault="00765F11" w:rsidP="000F3C21">
      <w:pPr>
        <w:keepNext/>
        <w:jc w:val="right"/>
        <w:rPr>
          <w:sz w:val="28"/>
          <w:szCs w:val="28"/>
        </w:rPr>
      </w:pPr>
    </w:p>
    <w:p w14:paraId="669907ED" w14:textId="36159F6D" w:rsidR="00411845" w:rsidRPr="004A18FD" w:rsidRDefault="00411845" w:rsidP="00CF769F">
      <w:pPr>
        <w:pStyle w:val="1"/>
        <w:spacing w:after="0"/>
        <w:rPr>
          <w:szCs w:val="28"/>
        </w:rPr>
      </w:pPr>
    </w:p>
    <w:p w14:paraId="17D2032A" w14:textId="77777777" w:rsidR="00F64BAB" w:rsidRPr="004A18FD" w:rsidRDefault="00F64BAB" w:rsidP="000F3C21">
      <w:pPr>
        <w:jc w:val="right"/>
        <w:rPr>
          <w:sz w:val="28"/>
          <w:szCs w:val="28"/>
        </w:rPr>
      </w:pPr>
    </w:p>
    <w:tbl>
      <w:tblPr>
        <w:tblW w:w="49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4079"/>
        <w:gridCol w:w="3536"/>
      </w:tblGrid>
      <w:tr w:rsidR="00CF769F" w:rsidRPr="004A18FD" w14:paraId="2BDA48A5" w14:textId="77777777" w:rsidTr="00CF769F">
        <w:tc>
          <w:tcPr>
            <w:tcW w:w="5000" w:type="pct"/>
            <w:gridSpan w:val="3"/>
            <w:tcBorders>
              <w:top w:val="nil"/>
              <w:left w:val="nil"/>
              <w:bottom w:val="single" w:sz="4" w:space="0" w:color="auto"/>
              <w:right w:val="nil"/>
            </w:tcBorders>
            <w:shd w:val="clear" w:color="auto" w:fill="auto"/>
          </w:tcPr>
          <w:p w14:paraId="2B01D686" w14:textId="29591344" w:rsidR="00CF769F" w:rsidRPr="004A18FD" w:rsidRDefault="006E412E" w:rsidP="00CF769F">
            <w:pPr>
              <w:pStyle w:val="1"/>
              <w:spacing w:after="0"/>
            </w:pPr>
            <w:r>
              <w:lastRenderedPageBreak/>
              <w:t>6.</w:t>
            </w:r>
            <w:r w:rsidR="00CF769F" w:rsidRPr="004A18FD">
              <w:t xml:space="preserve"> Перечень учебно-методического обеспечения для самостоятельной работы обучающихся по дисциплине</w:t>
            </w:r>
          </w:p>
          <w:p w14:paraId="008FACD3" w14:textId="77777777" w:rsidR="00CF769F" w:rsidRPr="004A18FD" w:rsidRDefault="00CF769F" w:rsidP="00CF769F">
            <w:pPr>
              <w:pStyle w:val="2"/>
              <w:spacing w:after="0"/>
            </w:pPr>
          </w:p>
          <w:p w14:paraId="22E5BB79" w14:textId="77777777" w:rsidR="00CF769F" w:rsidRPr="004A18FD" w:rsidRDefault="00CF769F" w:rsidP="00CF769F">
            <w:pPr>
              <w:pStyle w:val="2"/>
              <w:spacing w:after="0"/>
            </w:pPr>
            <w:r w:rsidRPr="004A18FD">
              <w:t>6.1. Перечень вопросов, отводимых на самостоятельное освоение дисциплины, формы внеаудиторной самостоятельной работы</w:t>
            </w:r>
          </w:p>
          <w:p w14:paraId="6255D9DD" w14:textId="77777777" w:rsidR="00CF769F" w:rsidRPr="004A18FD" w:rsidRDefault="00CF769F" w:rsidP="00CF769F">
            <w:pPr>
              <w:jc w:val="right"/>
              <w:rPr>
                <w:sz w:val="28"/>
                <w:szCs w:val="28"/>
              </w:rPr>
            </w:pPr>
          </w:p>
          <w:p w14:paraId="1293CE83" w14:textId="77777777" w:rsidR="00CF769F" w:rsidRPr="004A18FD" w:rsidRDefault="00CF769F" w:rsidP="00CF769F">
            <w:pPr>
              <w:jc w:val="right"/>
              <w:rPr>
                <w:sz w:val="28"/>
                <w:szCs w:val="28"/>
              </w:rPr>
            </w:pPr>
            <w:r w:rsidRPr="004A18FD">
              <w:rPr>
                <w:sz w:val="28"/>
                <w:szCs w:val="28"/>
              </w:rPr>
              <w:t>Таблица 4</w:t>
            </w:r>
          </w:p>
          <w:p w14:paraId="3AAD77D0" w14:textId="6D019FB2" w:rsidR="00CF769F" w:rsidRPr="004A18FD" w:rsidRDefault="00CF769F" w:rsidP="000F3C21">
            <w:pPr>
              <w:keepNext/>
              <w:rPr>
                <w:sz w:val="24"/>
                <w:szCs w:val="28"/>
              </w:rPr>
            </w:pPr>
          </w:p>
        </w:tc>
      </w:tr>
      <w:tr w:rsidR="000F3C21" w:rsidRPr="004A18FD" w14:paraId="25EE6CCF"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6ED02F0F" w14:textId="77777777" w:rsidR="00F64BAB" w:rsidRPr="004A18FD" w:rsidRDefault="00F64BAB" w:rsidP="000F3C21">
            <w:pPr>
              <w:keepNext/>
              <w:rPr>
                <w:sz w:val="24"/>
                <w:szCs w:val="28"/>
              </w:rPr>
            </w:pPr>
            <w:r w:rsidRPr="004A18FD">
              <w:rPr>
                <w:sz w:val="24"/>
                <w:szCs w:val="28"/>
              </w:rPr>
              <w:t>Наименование тем (разделов) дисциплины</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43AA3342" w14:textId="77777777" w:rsidR="00F64BAB" w:rsidRPr="004A18FD" w:rsidRDefault="00F64BAB" w:rsidP="000F3C21">
            <w:pPr>
              <w:keepNext/>
              <w:rPr>
                <w:sz w:val="24"/>
                <w:szCs w:val="28"/>
              </w:rPr>
            </w:pPr>
            <w:r w:rsidRPr="004A18FD">
              <w:rPr>
                <w:sz w:val="24"/>
                <w:szCs w:val="28"/>
              </w:rPr>
              <w:t>Перечень вопросов, отводимых на самостоятельное освоение</w:t>
            </w:r>
          </w:p>
        </w:tc>
        <w:tc>
          <w:tcPr>
            <w:tcW w:w="1734" w:type="pct"/>
            <w:tcBorders>
              <w:top w:val="single" w:sz="4" w:space="0" w:color="auto"/>
              <w:left w:val="single" w:sz="4" w:space="0" w:color="auto"/>
              <w:bottom w:val="single" w:sz="4" w:space="0" w:color="auto"/>
              <w:right w:val="single" w:sz="4" w:space="0" w:color="auto"/>
            </w:tcBorders>
          </w:tcPr>
          <w:p w14:paraId="737D3886" w14:textId="77777777" w:rsidR="00F64BAB" w:rsidRPr="004A18FD" w:rsidRDefault="00F64BAB" w:rsidP="000F3C21">
            <w:pPr>
              <w:keepNext/>
              <w:rPr>
                <w:sz w:val="24"/>
                <w:szCs w:val="28"/>
              </w:rPr>
            </w:pPr>
            <w:r w:rsidRPr="004A18FD">
              <w:rPr>
                <w:sz w:val="24"/>
                <w:szCs w:val="28"/>
              </w:rPr>
              <w:t>Формы внеаудиторной самостоятельной работы</w:t>
            </w:r>
          </w:p>
        </w:tc>
      </w:tr>
      <w:tr w:rsidR="000F3C21" w:rsidRPr="004A18FD" w14:paraId="5832AD54"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46D10C0D" w14:textId="77777777" w:rsidR="00F64BAB" w:rsidRPr="004A18FD" w:rsidRDefault="00F64BAB" w:rsidP="000F3C21">
            <w:pPr>
              <w:keepNext/>
              <w:rPr>
                <w:sz w:val="24"/>
                <w:szCs w:val="28"/>
              </w:rPr>
            </w:pPr>
            <w:r w:rsidRPr="004A18FD">
              <w:rPr>
                <w:sz w:val="24"/>
                <w:szCs w:val="28"/>
              </w:rPr>
              <w:t>Тема 1. Методологические и нормативно-правовые основы организации исследований управления</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5CC83A2B"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методологическим аспектам исследования управления. </w:t>
            </w:r>
          </w:p>
          <w:p w14:paraId="086C6F99"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4301EA3E"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3B842610"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57B50FF9"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4C5A7668"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2B30629B" w14:textId="77777777" w:rsidR="00F64BAB" w:rsidRPr="004A18FD" w:rsidRDefault="00F64BAB" w:rsidP="000F3C21">
            <w:pPr>
              <w:keepNext/>
              <w:rPr>
                <w:sz w:val="24"/>
                <w:szCs w:val="28"/>
              </w:rPr>
            </w:pPr>
            <w:r w:rsidRPr="004A18FD">
              <w:rPr>
                <w:sz w:val="24"/>
                <w:szCs w:val="28"/>
              </w:rPr>
              <w:t xml:space="preserve">Тема 2. Субъектно-объектные характеристики организации исследования управления </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7A43AE25"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субъектно-объектным характеристикам управления. </w:t>
            </w:r>
          </w:p>
          <w:p w14:paraId="117CB97B"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78E456DB"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6AE51215"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70F399A6"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5451A50C"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457D4C6C" w14:textId="77777777" w:rsidR="00F64BAB" w:rsidRPr="004A18FD" w:rsidRDefault="00F64BAB" w:rsidP="000F3C21">
            <w:pPr>
              <w:keepNext/>
              <w:rPr>
                <w:sz w:val="24"/>
                <w:szCs w:val="28"/>
              </w:rPr>
            </w:pPr>
            <w:r w:rsidRPr="004A18FD">
              <w:rPr>
                <w:sz w:val="24"/>
                <w:szCs w:val="28"/>
              </w:rPr>
              <w:lastRenderedPageBreak/>
              <w:t>Тема 3. Диагностические средства, методы и технологии организации исследования управления</w:t>
            </w:r>
          </w:p>
          <w:p w14:paraId="72E9A080"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07BF4378"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использованию специфических диагностических средств при исследовании управления. </w:t>
            </w:r>
          </w:p>
          <w:p w14:paraId="4F8BF489"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47311079"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4051D097"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1DBC1A82"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0498C5E8"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5B35A38F" w14:textId="77777777" w:rsidR="00F64BAB" w:rsidRPr="004A18FD" w:rsidRDefault="00F64BAB" w:rsidP="000F3C21">
            <w:pPr>
              <w:keepNext/>
              <w:rPr>
                <w:sz w:val="24"/>
                <w:szCs w:val="28"/>
              </w:rPr>
            </w:pPr>
            <w:r w:rsidRPr="004A18FD">
              <w:rPr>
                <w:sz w:val="24"/>
                <w:szCs w:val="28"/>
              </w:rPr>
              <w:t>Тема 4. Использование современных специальных профессиональных статистических пакетов и иных программных средств в целях организации исследования управления</w:t>
            </w:r>
          </w:p>
          <w:p w14:paraId="33D09BDD"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64F82AE0"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использованию специализированных пакетов статистических программ при исследовании управления. </w:t>
            </w:r>
          </w:p>
          <w:p w14:paraId="1F91B90E"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34751438"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0A9582C9"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24C715B7"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05715826"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73ED0023" w14:textId="77777777" w:rsidR="00F64BAB" w:rsidRPr="004A18FD" w:rsidRDefault="00F64BAB" w:rsidP="000F3C21">
            <w:pPr>
              <w:keepNext/>
              <w:rPr>
                <w:sz w:val="24"/>
                <w:szCs w:val="28"/>
              </w:rPr>
            </w:pPr>
            <w:r w:rsidRPr="004A18FD">
              <w:rPr>
                <w:sz w:val="24"/>
                <w:szCs w:val="28"/>
              </w:rPr>
              <w:t>Тема 5. Аналитические методы, средства и процедуры, а также технологии применения для исследований «</w:t>
            </w:r>
            <w:proofErr w:type="spellStart"/>
            <w:r w:rsidRPr="004A18FD">
              <w:rPr>
                <w:sz w:val="24"/>
                <w:szCs w:val="28"/>
              </w:rPr>
              <w:t>Big</w:t>
            </w:r>
            <w:proofErr w:type="spellEnd"/>
            <w:r w:rsidRPr="004A18FD">
              <w:rPr>
                <w:sz w:val="24"/>
                <w:szCs w:val="28"/>
              </w:rPr>
              <w:t xml:space="preserve"> </w:t>
            </w:r>
            <w:proofErr w:type="spellStart"/>
            <w:r w:rsidRPr="004A18FD">
              <w:rPr>
                <w:sz w:val="24"/>
                <w:szCs w:val="28"/>
              </w:rPr>
              <w:t>Date</w:t>
            </w:r>
            <w:proofErr w:type="spellEnd"/>
            <w:r w:rsidRPr="004A18FD">
              <w:rPr>
                <w:sz w:val="24"/>
                <w:szCs w:val="28"/>
              </w:rPr>
              <w:t xml:space="preserve">» управленческой информации </w:t>
            </w:r>
          </w:p>
          <w:p w14:paraId="662B3B05"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238415D8"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использованию различных аналитических методов изучения управления. </w:t>
            </w:r>
          </w:p>
          <w:p w14:paraId="1D46CFF2"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40A42D89"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7573CA91"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762F08CB"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350289DA"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684F5BC8" w14:textId="77777777" w:rsidR="00F64BAB" w:rsidRPr="004A18FD" w:rsidRDefault="00F64BAB" w:rsidP="000F3C21">
            <w:pPr>
              <w:keepNext/>
              <w:rPr>
                <w:sz w:val="24"/>
                <w:szCs w:val="28"/>
              </w:rPr>
            </w:pPr>
            <w:r w:rsidRPr="004A18FD">
              <w:rPr>
                <w:sz w:val="24"/>
                <w:szCs w:val="28"/>
              </w:rPr>
              <w:lastRenderedPageBreak/>
              <w:t>Тема 6. Организация оформления, визуализации и представления результатов исследования управления заказчику</w:t>
            </w:r>
          </w:p>
          <w:p w14:paraId="4780E76A"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373AAC98"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представлению отчета заказчику. </w:t>
            </w:r>
          </w:p>
          <w:p w14:paraId="60FC09F3"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40169B19"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3E48F688"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1026A131"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2948C3D2"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3D6F3AC0" w14:textId="77777777" w:rsidR="00F64BAB" w:rsidRPr="004A18FD" w:rsidRDefault="00F64BAB" w:rsidP="000F3C21">
            <w:pPr>
              <w:keepNext/>
              <w:rPr>
                <w:sz w:val="24"/>
                <w:szCs w:val="28"/>
              </w:rPr>
            </w:pPr>
            <w:r w:rsidRPr="004A18FD">
              <w:rPr>
                <w:sz w:val="24"/>
                <w:szCs w:val="28"/>
              </w:rPr>
              <w:t>Тема 7. Особенности организации исследования институтов управления</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6F2DA752"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функционированию институтов управления. </w:t>
            </w:r>
          </w:p>
          <w:p w14:paraId="4578F13F"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4BCBCC7C"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64709FA4"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4FA93450"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08F909A6"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678D1233" w14:textId="77777777" w:rsidR="00F64BAB" w:rsidRPr="004A18FD" w:rsidRDefault="00F64BAB" w:rsidP="000F3C21">
            <w:pPr>
              <w:keepNext/>
              <w:rPr>
                <w:sz w:val="24"/>
                <w:szCs w:val="28"/>
              </w:rPr>
            </w:pPr>
            <w:r w:rsidRPr="004A18FD">
              <w:rPr>
                <w:sz w:val="24"/>
                <w:szCs w:val="28"/>
              </w:rPr>
              <w:t>Тема 8. Особенности организации исследования социальных результатов принимаемых управленческих решений</w:t>
            </w:r>
          </w:p>
          <w:p w14:paraId="2A00103C"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5F7BA23D"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проблематике эффективности принимаемых управленческих решений. </w:t>
            </w:r>
          </w:p>
          <w:p w14:paraId="250BF333"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567DBABA"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30714B30"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055E2D35"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2C0C3908"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54F3CC0B" w14:textId="77777777" w:rsidR="00F64BAB" w:rsidRPr="004A18FD" w:rsidRDefault="00F64BAB" w:rsidP="000F3C21">
            <w:pPr>
              <w:keepNext/>
              <w:rPr>
                <w:sz w:val="24"/>
                <w:szCs w:val="28"/>
              </w:rPr>
            </w:pPr>
            <w:r w:rsidRPr="004A18FD">
              <w:rPr>
                <w:sz w:val="24"/>
                <w:szCs w:val="28"/>
              </w:rPr>
              <w:lastRenderedPageBreak/>
              <w:t>Тема 9. Особенности организации исследования государственного и муниципального управления</w:t>
            </w:r>
          </w:p>
          <w:p w14:paraId="27E79851"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7ACB187D" w14:textId="77777777" w:rsidR="00F64BAB" w:rsidRPr="004A18FD" w:rsidRDefault="00F64BAB" w:rsidP="000F3C21">
            <w:pPr>
              <w:keepNext/>
              <w:rPr>
                <w:sz w:val="24"/>
                <w:szCs w:val="28"/>
              </w:rPr>
            </w:pPr>
            <w:r w:rsidRPr="004A18FD">
              <w:rPr>
                <w:sz w:val="24"/>
                <w:szCs w:val="28"/>
              </w:rPr>
              <w:t xml:space="preserve">1. Ознакомление с теоретической и научно-популярной литературой по проблемам государственного и муниципального управления. </w:t>
            </w:r>
          </w:p>
          <w:p w14:paraId="5C777509"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6DD1BD66"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225BD7CF"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3872ED73"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7A682BB0"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6BF4C317" w14:textId="77777777" w:rsidR="00F64BAB" w:rsidRPr="004A18FD" w:rsidRDefault="00F64BAB" w:rsidP="000F3C21">
            <w:pPr>
              <w:keepNext/>
              <w:rPr>
                <w:sz w:val="24"/>
                <w:szCs w:val="28"/>
              </w:rPr>
            </w:pPr>
            <w:r w:rsidRPr="004A18FD">
              <w:rPr>
                <w:sz w:val="24"/>
                <w:szCs w:val="28"/>
              </w:rPr>
              <w:t>Тема 10. Особенности организации исследования управления рынками</w:t>
            </w:r>
          </w:p>
          <w:p w14:paraId="27ED4BBC"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557F20DF" w14:textId="77777777" w:rsidR="00F64BAB" w:rsidRPr="004A18FD" w:rsidRDefault="00F64BAB" w:rsidP="000F3C21">
            <w:pPr>
              <w:keepNext/>
              <w:rPr>
                <w:sz w:val="24"/>
                <w:szCs w:val="28"/>
              </w:rPr>
            </w:pPr>
            <w:r w:rsidRPr="004A18FD">
              <w:rPr>
                <w:sz w:val="24"/>
                <w:szCs w:val="28"/>
              </w:rPr>
              <w:t>1. Ознакомление с теоретической и научно-популярной литературой по особенностям управления рынками.</w:t>
            </w:r>
          </w:p>
          <w:p w14:paraId="091CDFFC"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33C97946"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533E4B25"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17D5A6AE"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r w:rsidR="000F3C21" w:rsidRPr="004A18FD" w14:paraId="6EA09B32" w14:textId="77777777" w:rsidTr="00CF769F">
        <w:tc>
          <w:tcPr>
            <w:tcW w:w="1266" w:type="pct"/>
            <w:tcBorders>
              <w:top w:val="single" w:sz="4" w:space="0" w:color="auto"/>
              <w:left w:val="single" w:sz="4" w:space="0" w:color="auto"/>
              <w:bottom w:val="single" w:sz="4" w:space="0" w:color="auto"/>
              <w:right w:val="single" w:sz="4" w:space="0" w:color="auto"/>
            </w:tcBorders>
            <w:shd w:val="clear" w:color="auto" w:fill="auto"/>
          </w:tcPr>
          <w:p w14:paraId="0960EDE9" w14:textId="77777777" w:rsidR="00F64BAB" w:rsidRPr="004A18FD" w:rsidRDefault="00F64BAB" w:rsidP="000F3C21">
            <w:pPr>
              <w:keepNext/>
              <w:rPr>
                <w:sz w:val="24"/>
                <w:szCs w:val="28"/>
              </w:rPr>
            </w:pPr>
            <w:r w:rsidRPr="004A18FD">
              <w:rPr>
                <w:sz w:val="24"/>
                <w:szCs w:val="28"/>
              </w:rPr>
              <w:t>Тема 11. Особенности организации исследования управления в субъектах хозяйственной деятельности.</w:t>
            </w:r>
          </w:p>
          <w:p w14:paraId="6693B791" w14:textId="77777777" w:rsidR="00F64BAB" w:rsidRPr="004A18FD" w:rsidRDefault="00F64BAB" w:rsidP="000F3C21">
            <w:pPr>
              <w:keepNext/>
              <w:rPr>
                <w:sz w:val="24"/>
                <w:szCs w:val="28"/>
              </w:rPr>
            </w:pP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4BF63128" w14:textId="77777777" w:rsidR="00F64BAB" w:rsidRPr="004A18FD" w:rsidRDefault="00F64BAB" w:rsidP="000F3C21">
            <w:pPr>
              <w:keepNext/>
              <w:rPr>
                <w:sz w:val="24"/>
                <w:szCs w:val="28"/>
              </w:rPr>
            </w:pPr>
            <w:r w:rsidRPr="004A18FD">
              <w:rPr>
                <w:sz w:val="24"/>
                <w:szCs w:val="28"/>
              </w:rPr>
              <w:t>1. Ознакомление с теоретической и научно-популярной литературой по проблемам управления хозяйствующими субъектами.</w:t>
            </w:r>
          </w:p>
          <w:p w14:paraId="3EC8B28F" w14:textId="77777777" w:rsidR="00F64BAB" w:rsidRPr="004A18FD" w:rsidRDefault="00F64BAB" w:rsidP="000F3C21">
            <w:pPr>
              <w:keepNext/>
              <w:rPr>
                <w:sz w:val="24"/>
                <w:szCs w:val="28"/>
              </w:rPr>
            </w:pPr>
            <w:r w:rsidRPr="004A18FD">
              <w:rPr>
                <w:sz w:val="24"/>
                <w:szCs w:val="28"/>
              </w:rPr>
              <w:t xml:space="preserve">2. Ознакомление с исследованиями по данной тематике ведущих социологических центров. </w:t>
            </w:r>
          </w:p>
          <w:p w14:paraId="3476E86C" w14:textId="77777777" w:rsidR="00F64BAB" w:rsidRPr="004A18FD" w:rsidRDefault="00F64BAB" w:rsidP="000F3C21">
            <w:pPr>
              <w:keepNext/>
              <w:rPr>
                <w:sz w:val="24"/>
                <w:szCs w:val="28"/>
              </w:rPr>
            </w:pPr>
            <w:r w:rsidRPr="004A18FD">
              <w:rPr>
                <w:sz w:val="24"/>
                <w:szCs w:val="28"/>
              </w:rPr>
              <w:t>3. Выделение проблемных вопросов в рамках социологии управления социальными ресурсами, подготовка собственной аргументации и формулирование вопросов для общего обсуждения.</w:t>
            </w:r>
          </w:p>
          <w:p w14:paraId="50BF5438" w14:textId="77777777" w:rsidR="00F64BAB" w:rsidRPr="004A18FD" w:rsidRDefault="00F64BAB" w:rsidP="000F3C21">
            <w:pPr>
              <w:keepNext/>
              <w:rPr>
                <w:sz w:val="24"/>
                <w:szCs w:val="28"/>
              </w:rPr>
            </w:pPr>
            <w:r w:rsidRPr="004A18FD">
              <w:rPr>
                <w:sz w:val="24"/>
                <w:szCs w:val="28"/>
              </w:rPr>
              <w:t>4. Подготовка информации (в форме выступления, презентации)</w:t>
            </w:r>
          </w:p>
        </w:tc>
        <w:tc>
          <w:tcPr>
            <w:tcW w:w="1734" w:type="pct"/>
            <w:tcBorders>
              <w:top w:val="single" w:sz="4" w:space="0" w:color="auto"/>
              <w:left w:val="single" w:sz="4" w:space="0" w:color="auto"/>
              <w:bottom w:val="single" w:sz="4" w:space="0" w:color="auto"/>
              <w:right w:val="single" w:sz="4" w:space="0" w:color="auto"/>
            </w:tcBorders>
          </w:tcPr>
          <w:p w14:paraId="570ED224" w14:textId="77777777" w:rsidR="00F64BAB" w:rsidRPr="004A18FD" w:rsidRDefault="00F64BAB" w:rsidP="000F3C21">
            <w:pPr>
              <w:keepNext/>
              <w:rPr>
                <w:sz w:val="24"/>
                <w:szCs w:val="28"/>
              </w:rPr>
            </w:pPr>
            <w:r w:rsidRPr="004A18FD">
              <w:rPr>
                <w:sz w:val="24"/>
                <w:szCs w:val="28"/>
              </w:rPr>
              <w:t>Ознакомление с информационными ресурсами научной литературы, источниками социологических центров. Участие в социологических исследованиях. Проведение инициативных исследованиях. Изучение дополнительных источников по заданной теме занятий.</w:t>
            </w:r>
          </w:p>
        </w:tc>
      </w:tr>
    </w:tbl>
    <w:p w14:paraId="0A468B4A" w14:textId="658B6635" w:rsidR="006E412E" w:rsidRPr="004A18FD" w:rsidRDefault="006E412E" w:rsidP="000F3C21"/>
    <w:p w14:paraId="6CBAB167" w14:textId="77777777" w:rsidR="008247A2" w:rsidRPr="004A18FD" w:rsidRDefault="008247A2" w:rsidP="000F3C21">
      <w:pPr>
        <w:keepNext/>
        <w:jc w:val="both"/>
        <w:rPr>
          <w:b/>
          <w:sz w:val="28"/>
          <w:szCs w:val="28"/>
        </w:rPr>
      </w:pPr>
    </w:p>
    <w:p w14:paraId="5134BD5E" w14:textId="77777777" w:rsidR="008E5DB9" w:rsidRPr="004A18FD" w:rsidRDefault="008E5DB9" w:rsidP="000F3C21">
      <w:pPr>
        <w:pStyle w:val="2"/>
        <w:spacing w:after="0"/>
      </w:pPr>
      <w:bookmarkStart w:id="9" w:name="_Toc517959143"/>
      <w:r w:rsidRPr="004A18FD">
        <w:t xml:space="preserve">6.2. </w:t>
      </w:r>
      <w:r w:rsidR="00F36684" w:rsidRPr="004A18FD">
        <w:t>Перечень вопросов, заданий, тем для подготовки к текущему контролю</w:t>
      </w:r>
      <w:bookmarkEnd w:id="9"/>
      <w:r w:rsidR="00F36684" w:rsidRPr="004A18FD">
        <w:t xml:space="preserve"> </w:t>
      </w:r>
    </w:p>
    <w:p w14:paraId="6F51B036" w14:textId="77777777" w:rsidR="00765F11" w:rsidRPr="004A18FD" w:rsidRDefault="00765F11" w:rsidP="000F3C21">
      <w:pPr>
        <w:pStyle w:val="aa"/>
        <w:rPr>
          <w:szCs w:val="28"/>
        </w:rPr>
      </w:pPr>
    </w:p>
    <w:p w14:paraId="2BE20B7E" w14:textId="77777777" w:rsidR="00814D6D" w:rsidRPr="004A18FD" w:rsidRDefault="00814D6D" w:rsidP="000F3C21">
      <w:pPr>
        <w:pStyle w:val="aa"/>
        <w:rPr>
          <w:szCs w:val="28"/>
        </w:rPr>
      </w:pPr>
      <w:r w:rsidRPr="004A18FD">
        <w:rPr>
          <w:szCs w:val="28"/>
        </w:rPr>
        <w:t>Примерный перечень вопросов к контрольной работе</w:t>
      </w:r>
    </w:p>
    <w:p w14:paraId="353AFF66" w14:textId="77777777" w:rsidR="00814D6D" w:rsidRPr="004A18FD" w:rsidRDefault="00814D6D" w:rsidP="000F3C21">
      <w:pPr>
        <w:tabs>
          <w:tab w:val="left" w:pos="851"/>
          <w:tab w:val="left" w:pos="993"/>
          <w:tab w:val="left" w:pos="1276"/>
        </w:tabs>
        <w:ind w:firstLine="567"/>
        <w:jc w:val="both"/>
        <w:rPr>
          <w:iCs/>
          <w:sz w:val="28"/>
          <w:szCs w:val="28"/>
        </w:rPr>
      </w:pPr>
      <w:r w:rsidRPr="004A18FD">
        <w:rPr>
          <w:iCs/>
          <w:sz w:val="28"/>
          <w:szCs w:val="28"/>
        </w:rPr>
        <w:t>1. Программно-целевой подход к исследованию управления.</w:t>
      </w:r>
    </w:p>
    <w:p w14:paraId="3364CCA3" w14:textId="77777777" w:rsidR="00814D6D" w:rsidRPr="004A18FD" w:rsidRDefault="00814D6D" w:rsidP="000F3C21">
      <w:pPr>
        <w:tabs>
          <w:tab w:val="left" w:pos="851"/>
          <w:tab w:val="left" w:pos="993"/>
          <w:tab w:val="left" w:pos="1276"/>
        </w:tabs>
        <w:ind w:firstLine="567"/>
        <w:jc w:val="both"/>
        <w:rPr>
          <w:iCs/>
          <w:sz w:val="28"/>
          <w:szCs w:val="28"/>
        </w:rPr>
      </w:pPr>
      <w:r w:rsidRPr="004A18FD">
        <w:rPr>
          <w:iCs/>
          <w:sz w:val="28"/>
          <w:szCs w:val="28"/>
        </w:rPr>
        <w:t>2. Принцип функциональности исследования управления.</w:t>
      </w:r>
    </w:p>
    <w:p w14:paraId="3D0B6839"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lastRenderedPageBreak/>
        <w:t xml:space="preserve">3. Исследование субъектно-объектных отношений в процессе управления. </w:t>
      </w:r>
    </w:p>
    <w:p w14:paraId="79AA38D5"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 xml:space="preserve">4. Отношения доверия в системе управления, как объект исследования. </w:t>
      </w:r>
    </w:p>
    <w:p w14:paraId="12533353"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5. Организация исследований управления в зависимости от имеющихся ресурсах.</w:t>
      </w:r>
    </w:p>
    <w:p w14:paraId="1CE4B904" w14:textId="77777777" w:rsidR="00814D6D" w:rsidRPr="004A18FD" w:rsidRDefault="00814D6D" w:rsidP="000F3C21">
      <w:pPr>
        <w:tabs>
          <w:tab w:val="left" w:pos="851"/>
          <w:tab w:val="left" w:pos="993"/>
          <w:tab w:val="left" w:pos="1276"/>
        </w:tabs>
        <w:ind w:firstLine="567"/>
        <w:jc w:val="both"/>
        <w:rPr>
          <w:iCs/>
          <w:sz w:val="28"/>
          <w:szCs w:val="28"/>
        </w:rPr>
      </w:pPr>
      <w:r w:rsidRPr="004A18FD">
        <w:rPr>
          <w:iCs/>
          <w:sz w:val="28"/>
          <w:szCs w:val="28"/>
        </w:rPr>
        <w:t xml:space="preserve">6. Моделирование в исследовании систем управления. </w:t>
      </w:r>
    </w:p>
    <w:p w14:paraId="0D9A9B55" w14:textId="77777777" w:rsidR="00814D6D" w:rsidRPr="004A18FD" w:rsidRDefault="00814D6D" w:rsidP="000F3C21">
      <w:pPr>
        <w:tabs>
          <w:tab w:val="left" w:pos="851"/>
          <w:tab w:val="left" w:pos="993"/>
          <w:tab w:val="left" w:pos="1276"/>
        </w:tabs>
        <w:ind w:firstLine="567"/>
        <w:jc w:val="both"/>
        <w:rPr>
          <w:iCs/>
          <w:sz w:val="28"/>
          <w:szCs w:val="28"/>
        </w:rPr>
      </w:pPr>
      <w:r w:rsidRPr="004A18FD">
        <w:rPr>
          <w:iCs/>
          <w:sz w:val="28"/>
          <w:szCs w:val="28"/>
        </w:rPr>
        <w:t>7. Методы сбора первичных данных в исследовании управления.</w:t>
      </w:r>
    </w:p>
    <w:p w14:paraId="7F45CD4A" w14:textId="77777777" w:rsidR="00814D6D" w:rsidRPr="004A18FD" w:rsidRDefault="00814D6D" w:rsidP="000F3C21">
      <w:pPr>
        <w:tabs>
          <w:tab w:val="left" w:pos="851"/>
          <w:tab w:val="left" w:pos="993"/>
          <w:tab w:val="left" w:pos="1276"/>
        </w:tabs>
        <w:ind w:firstLine="567"/>
        <w:jc w:val="both"/>
        <w:rPr>
          <w:rStyle w:val="apple-converted-space"/>
          <w:sz w:val="28"/>
          <w:szCs w:val="28"/>
          <w:shd w:val="clear" w:color="auto" w:fill="FFFFFF"/>
        </w:rPr>
      </w:pPr>
      <w:r w:rsidRPr="004A18FD">
        <w:rPr>
          <w:rFonts w:eastAsia="MS Mincho"/>
          <w:sz w:val="28"/>
          <w:szCs w:val="28"/>
        </w:rPr>
        <w:t xml:space="preserve">8. Использование возможностей профессионального статистического пакета для социальных наук </w:t>
      </w:r>
      <w:r w:rsidRPr="004A18FD">
        <w:rPr>
          <w:bCs/>
          <w:sz w:val="28"/>
          <w:szCs w:val="28"/>
          <w:shd w:val="clear" w:color="auto" w:fill="FFFFFF"/>
        </w:rPr>
        <w:t xml:space="preserve">SPSS </w:t>
      </w:r>
      <w:proofErr w:type="spellStart"/>
      <w:r w:rsidRPr="004A18FD">
        <w:rPr>
          <w:bCs/>
          <w:sz w:val="28"/>
          <w:szCs w:val="28"/>
          <w:shd w:val="clear" w:color="auto" w:fill="FFFFFF"/>
        </w:rPr>
        <w:t>Statistics</w:t>
      </w:r>
      <w:proofErr w:type="spellEnd"/>
      <w:r w:rsidRPr="004A18FD">
        <w:rPr>
          <w:rStyle w:val="apple-converted-space"/>
          <w:sz w:val="28"/>
          <w:szCs w:val="28"/>
          <w:shd w:val="clear" w:color="auto" w:fill="FFFFFF"/>
        </w:rPr>
        <w:t> в социальной диагностике управления.</w:t>
      </w:r>
    </w:p>
    <w:p w14:paraId="33E17FAD" w14:textId="77777777" w:rsidR="00814D6D" w:rsidRPr="004A18FD" w:rsidRDefault="00814D6D" w:rsidP="000F3C21">
      <w:pPr>
        <w:tabs>
          <w:tab w:val="left" w:pos="851"/>
          <w:tab w:val="left" w:pos="993"/>
          <w:tab w:val="left" w:pos="1276"/>
        </w:tabs>
        <w:ind w:firstLine="567"/>
        <w:jc w:val="both"/>
        <w:rPr>
          <w:bCs/>
          <w:iCs/>
          <w:sz w:val="28"/>
          <w:szCs w:val="28"/>
        </w:rPr>
      </w:pPr>
      <w:r w:rsidRPr="004A18FD">
        <w:rPr>
          <w:bCs/>
          <w:iCs/>
          <w:sz w:val="28"/>
          <w:szCs w:val="28"/>
        </w:rPr>
        <w:t xml:space="preserve">9. Порядок представления результатов исследования управления заказчику, защита сформулированных выводов и рекомендаций. </w:t>
      </w:r>
    </w:p>
    <w:p w14:paraId="6CEBE9FC" w14:textId="77777777" w:rsidR="00814D6D" w:rsidRPr="004A18FD" w:rsidRDefault="00814D6D" w:rsidP="000F3C21">
      <w:pPr>
        <w:tabs>
          <w:tab w:val="left" w:pos="851"/>
          <w:tab w:val="left" w:pos="993"/>
          <w:tab w:val="left" w:pos="1276"/>
        </w:tabs>
        <w:ind w:firstLine="567"/>
        <w:jc w:val="both"/>
        <w:rPr>
          <w:bCs/>
          <w:iCs/>
          <w:sz w:val="28"/>
          <w:szCs w:val="28"/>
        </w:rPr>
      </w:pPr>
      <w:r w:rsidRPr="004A18FD">
        <w:rPr>
          <w:bCs/>
          <w:iCs/>
          <w:sz w:val="28"/>
          <w:szCs w:val="28"/>
        </w:rPr>
        <w:t>10. Формы взаимодействия заказчика, исполнителя и специализированных экспертных структур, уполномоченных на определение качества полученных социологических знаний.</w:t>
      </w:r>
    </w:p>
    <w:p w14:paraId="317C5618"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11. Исследование межличностных отношений в процессах управления, ценностных ориентаций, мотивации и степени участия индивидов в управлении.</w:t>
      </w:r>
    </w:p>
    <w:p w14:paraId="09FF9FC7"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 xml:space="preserve">12. Исследование технологической базы </w:t>
      </w:r>
      <w:proofErr w:type="spellStart"/>
      <w:r w:rsidRPr="004A18FD">
        <w:rPr>
          <w:sz w:val="28"/>
          <w:szCs w:val="28"/>
        </w:rPr>
        <w:t>информационнно</w:t>
      </w:r>
      <w:proofErr w:type="spellEnd"/>
      <w:r w:rsidRPr="004A18FD">
        <w:rPr>
          <w:sz w:val="28"/>
          <w:szCs w:val="28"/>
        </w:rPr>
        <w:t>-аналитической поддержки принятия решений, правильность и полноту собранной экспериментальной базы данных в мониторинге процесса управления.</w:t>
      </w:r>
    </w:p>
    <w:p w14:paraId="2EA14C97"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 xml:space="preserve">13. Исследование синергетического эффекта управления проектами в рамках общественно-государственного партнерства. </w:t>
      </w:r>
    </w:p>
    <w:p w14:paraId="7D0418A4"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14. Мотивы населения на участие в проведении органами власти мероприятий по социальной эффективности регионом, муниципалитетом.</w:t>
      </w:r>
    </w:p>
    <w:p w14:paraId="213238FA"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15. Институты и механизмы предупреждения и снижения интенсивности конфликтов.</w:t>
      </w:r>
    </w:p>
    <w:p w14:paraId="1EC089CB" w14:textId="77777777" w:rsidR="00814D6D" w:rsidRPr="004A18FD" w:rsidRDefault="00814D6D" w:rsidP="000F3C21">
      <w:pPr>
        <w:tabs>
          <w:tab w:val="left" w:pos="851"/>
          <w:tab w:val="left" w:pos="993"/>
          <w:tab w:val="left" w:pos="1276"/>
        </w:tabs>
        <w:ind w:firstLine="567"/>
        <w:jc w:val="both"/>
        <w:rPr>
          <w:sz w:val="28"/>
          <w:szCs w:val="28"/>
        </w:rPr>
      </w:pPr>
      <w:r w:rsidRPr="004A18FD">
        <w:rPr>
          <w:sz w:val="28"/>
          <w:szCs w:val="28"/>
        </w:rPr>
        <w:t xml:space="preserve">16. Управление в местных, региональных и глобальных субъектах хозяйственной деятельности как объект социальной диагностики. </w:t>
      </w:r>
    </w:p>
    <w:p w14:paraId="5B72E259" w14:textId="77777777" w:rsidR="00814D6D" w:rsidRPr="004A18FD" w:rsidRDefault="00814D6D" w:rsidP="000F3C21">
      <w:pPr>
        <w:pStyle w:val="aa"/>
        <w:ind w:firstLine="709"/>
        <w:jc w:val="both"/>
        <w:rPr>
          <w:szCs w:val="28"/>
        </w:rPr>
      </w:pPr>
    </w:p>
    <w:p w14:paraId="6162539C" w14:textId="77777777" w:rsidR="00814D6D" w:rsidRPr="004A18FD" w:rsidRDefault="00814D6D" w:rsidP="0056333F">
      <w:pPr>
        <w:pStyle w:val="aa"/>
        <w:rPr>
          <w:szCs w:val="28"/>
        </w:rPr>
      </w:pPr>
      <w:r w:rsidRPr="004A18FD">
        <w:rPr>
          <w:szCs w:val="28"/>
        </w:rPr>
        <w:t xml:space="preserve">Примеры заданий </w:t>
      </w:r>
      <w:r w:rsidR="0056333F" w:rsidRPr="004A18FD">
        <w:rPr>
          <w:szCs w:val="28"/>
        </w:rPr>
        <w:t xml:space="preserve">для </w:t>
      </w:r>
      <w:r w:rsidRPr="004A18FD">
        <w:rPr>
          <w:szCs w:val="28"/>
        </w:rPr>
        <w:t>контрольных работ</w:t>
      </w:r>
    </w:p>
    <w:p w14:paraId="142E7B5D" w14:textId="77777777" w:rsidR="0056333F" w:rsidRPr="004A18FD" w:rsidRDefault="0056333F" w:rsidP="000F3C21">
      <w:pPr>
        <w:pStyle w:val="aa"/>
        <w:ind w:firstLine="709"/>
        <w:rPr>
          <w:szCs w:val="28"/>
        </w:rPr>
      </w:pPr>
    </w:p>
    <w:p w14:paraId="563F63A5" w14:textId="77777777" w:rsidR="00814D6D" w:rsidRPr="004A18FD" w:rsidRDefault="00814D6D" w:rsidP="000F3C21">
      <w:pPr>
        <w:keepNext/>
        <w:ind w:firstLine="709"/>
        <w:jc w:val="both"/>
        <w:rPr>
          <w:sz w:val="28"/>
          <w:szCs w:val="28"/>
        </w:rPr>
      </w:pPr>
      <w:r w:rsidRPr="004A18FD">
        <w:rPr>
          <w:sz w:val="28"/>
          <w:szCs w:val="28"/>
        </w:rPr>
        <w:t>Вариант 1. По заданию преподавателя на основе изучения информационных порталов крупных государственных корпораций сделайте анализ системы управления, опишите иерархию связей, роль и место информационно-аналитических структур. Результаты представьте в виде аналитической записки.</w:t>
      </w:r>
    </w:p>
    <w:p w14:paraId="58DE8802" w14:textId="77777777" w:rsidR="00814D6D" w:rsidRPr="004A18FD" w:rsidRDefault="00814D6D" w:rsidP="000F3C21">
      <w:pPr>
        <w:keepNext/>
        <w:ind w:firstLine="709"/>
        <w:jc w:val="both"/>
        <w:rPr>
          <w:sz w:val="28"/>
          <w:szCs w:val="28"/>
        </w:rPr>
      </w:pPr>
      <w:r w:rsidRPr="004A18FD">
        <w:rPr>
          <w:sz w:val="28"/>
          <w:szCs w:val="28"/>
        </w:rPr>
        <w:t>Вариант 2. По заданию преподавателя изучите информационные ресурсы субъекта Российской Федерации на предмет выявления структуры законодательной и исполнительной власти. Проведите более глубокое изучение информационно-аналитических подразделений региона. Сделайте выводы о рациональности используемой структуры и представьте в форме презентации.</w:t>
      </w:r>
    </w:p>
    <w:p w14:paraId="6C14911C" w14:textId="77777777" w:rsidR="00814D6D" w:rsidRPr="004A18FD" w:rsidRDefault="00814D6D" w:rsidP="000F3C21">
      <w:pPr>
        <w:keepNext/>
        <w:ind w:firstLine="709"/>
        <w:jc w:val="both"/>
        <w:rPr>
          <w:sz w:val="28"/>
          <w:szCs w:val="28"/>
        </w:rPr>
      </w:pPr>
      <w:r w:rsidRPr="004A18FD">
        <w:rPr>
          <w:sz w:val="28"/>
          <w:szCs w:val="28"/>
        </w:rPr>
        <w:t xml:space="preserve">Вариант 3. По заданию преподавателя на примере реализуемых в регионах программ социально-экономического развития представьте предложения по проведению социологического исследования управления одной из них. Обоснуйте методы, с помощью которых Вы будете определять социальную эффективность управления программой. </w:t>
      </w:r>
    </w:p>
    <w:p w14:paraId="6C0FDDF3" w14:textId="77777777" w:rsidR="00814D6D" w:rsidRPr="004A18FD" w:rsidRDefault="00814D6D" w:rsidP="000F3C21">
      <w:pPr>
        <w:pStyle w:val="aa"/>
        <w:ind w:firstLine="709"/>
        <w:jc w:val="both"/>
        <w:rPr>
          <w:szCs w:val="28"/>
        </w:rPr>
      </w:pPr>
    </w:p>
    <w:p w14:paraId="37C29A01" w14:textId="1FC48FB0" w:rsidR="00814D6D" w:rsidRPr="003A3E30" w:rsidRDefault="00814D6D" w:rsidP="00094DC5">
      <w:pPr>
        <w:pStyle w:val="aa"/>
        <w:rPr>
          <w:szCs w:val="28"/>
        </w:rPr>
      </w:pPr>
      <w:r w:rsidRPr="004A18FD">
        <w:rPr>
          <w:szCs w:val="28"/>
        </w:rPr>
        <w:lastRenderedPageBreak/>
        <w:t xml:space="preserve">Примерный перечень тем </w:t>
      </w:r>
      <w:r w:rsidR="004E2804" w:rsidRPr="003A3E30">
        <w:rPr>
          <w:szCs w:val="28"/>
        </w:rPr>
        <w:t>проектной работы</w:t>
      </w:r>
    </w:p>
    <w:p w14:paraId="3F9AF367" w14:textId="77777777" w:rsidR="00094DC5" w:rsidRPr="004A18FD" w:rsidRDefault="00094DC5" w:rsidP="000F3C21">
      <w:pPr>
        <w:pStyle w:val="aa"/>
        <w:ind w:firstLine="709"/>
        <w:rPr>
          <w:szCs w:val="28"/>
        </w:rPr>
      </w:pPr>
    </w:p>
    <w:p w14:paraId="3678847F"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1. Социологические концепции диагностики социального регулирования общественного устройства.</w:t>
      </w:r>
    </w:p>
    <w:p w14:paraId="487FB9F4"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 xml:space="preserve">2. </w:t>
      </w:r>
      <w:proofErr w:type="spellStart"/>
      <w:r w:rsidRPr="004A18FD">
        <w:rPr>
          <w:sz w:val="28"/>
          <w:szCs w:val="28"/>
        </w:rPr>
        <w:t>Рискологические</w:t>
      </w:r>
      <w:proofErr w:type="spellEnd"/>
      <w:r w:rsidRPr="004A18FD">
        <w:rPr>
          <w:sz w:val="28"/>
          <w:szCs w:val="28"/>
        </w:rPr>
        <w:t xml:space="preserve"> концепции социальной диагностики регулирования управленческих процессов.</w:t>
      </w:r>
    </w:p>
    <w:p w14:paraId="670D99DC"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 xml:space="preserve">3. </w:t>
      </w:r>
      <w:proofErr w:type="spellStart"/>
      <w:r w:rsidRPr="004A18FD">
        <w:rPr>
          <w:sz w:val="28"/>
          <w:szCs w:val="28"/>
        </w:rPr>
        <w:t>Конфликтологические</w:t>
      </w:r>
      <w:proofErr w:type="spellEnd"/>
      <w:r w:rsidRPr="004A18FD">
        <w:rPr>
          <w:sz w:val="28"/>
          <w:szCs w:val="28"/>
        </w:rPr>
        <w:t xml:space="preserve"> методы исследования управления в организациях.</w:t>
      </w:r>
    </w:p>
    <w:p w14:paraId="0FD46D0F"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4. Отношения доверия в системах управления как объект социологического исследования.</w:t>
      </w:r>
    </w:p>
    <w:p w14:paraId="63688DA5"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5. Обобщение опыта исследования управления рынками в стабильных условиях.</w:t>
      </w:r>
    </w:p>
    <w:p w14:paraId="3D0EF1CC"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6. Обобщение опыта исследования управления рынками в условиях кризисов.</w:t>
      </w:r>
    </w:p>
    <w:p w14:paraId="015EE672"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7. Социальные аспекты кризис-менеджмента крупных корпораций: методические аспекты.</w:t>
      </w:r>
    </w:p>
    <w:p w14:paraId="30BB53E5"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8. Диагностический инструментарий успешных кризис-менеджеров при решении задач оздоровления организаций.</w:t>
      </w:r>
    </w:p>
    <w:p w14:paraId="1D8E3FAD"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9. Сравнительный анализ социальной диагностики управления различных школ менеджмента.</w:t>
      </w:r>
    </w:p>
    <w:p w14:paraId="752D99C3"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10. Опыт деятельности «фабрик мысли», «мозговых центров» крупных корпораций и государственных структур в интересах обеспечения эффективного управления систем социальной безопасности.</w:t>
      </w:r>
    </w:p>
    <w:p w14:paraId="7170C217" w14:textId="77777777" w:rsidR="00814D6D" w:rsidRPr="004A18FD" w:rsidRDefault="00814D6D" w:rsidP="000F3C21">
      <w:pPr>
        <w:keepNext/>
        <w:tabs>
          <w:tab w:val="left" w:pos="851"/>
          <w:tab w:val="left" w:pos="1134"/>
        </w:tabs>
        <w:ind w:firstLine="567"/>
        <w:jc w:val="both"/>
        <w:rPr>
          <w:sz w:val="28"/>
          <w:szCs w:val="28"/>
        </w:rPr>
      </w:pPr>
      <w:r w:rsidRPr="004A18FD">
        <w:rPr>
          <w:sz w:val="28"/>
          <w:szCs w:val="28"/>
        </w:rPr>
        <w:t>11. Особенности цифровых средств получения исследовательской информации при изучении управления.</w:t>
      </w:r>
    </w:p>
    <w:p w14:paraId="0DD2D256" w14:textId="77777777" w:rsidR="00814D6D" w:rsidRPr="004A18FD" w:rsidRDefault="00814D6D" w:rsidP="000F3C21">
      <w:pPr>
        <w:pStyle w:val="aa"/>
        <w:ind w:firstLine="709"/>
        <w:jc w:val="both"/>
        <w:rPr>
          <w:b w:val="0"/>
          <w:szCs w:val="28"/>
        </w:rPr>
      </w:pPr>
      <w:r w:rsidRPr="004A18FD">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BDBE8F5" w14:textId="77777777" w:rsidR="00D306B2" w:rsidRPr="004A18FD" w:rsidRDefault="00D306B2" w:rsidP="000F3C21">
      <w:pPr>
        <w:jc w:val="both"/>
        <w:rPr>
          <w:b/>
          <w:sz w:val="28"/>
          <w:szCs w:val="28"/>
        </w:rPr>
      </w:pPr>
    </w:p>
    <w:p w14:paraId="6E84F64A" w14:textId="77777777" w:rsidR="00145199" w:rsidRPr="004A18FD" w:rsidRDefault="00145199" w:rsidP="000F3C21">
      <w:pPr>
        <w:pStyle w:val="1"/>
        <w:spacing w:after="0"/>
      </w:pPr>
      <w:bookmarkStart w:id="10" w:name="_Toc517959144"/>
      <w:r w:rsidRPr="004A18FD">
        <w:t>7. Фонд оценочных средств для проведения промежуточной аттестации обучающихся по дисциплине</w:t>
      </w:r>
      <w:bookmarkEnd w:id="10"/>
    </w:p>
    <w:p w14:paraId="7DE95550" w14:textId="77777777" w:rsidR="00765F11" w:rsidRPr="004A18FD" w:rsidRDefault="00765F11" w:rsidP="000F3C21">
      <w:pPr>
        <w:pStyle w:val="2"/>
        <w:spacing w:after="0"/>
      </w:pPr>
      <w:bookmarkStart w:id="11" w:name="_Toc517959145"/>
    </w:p>
    <w:p w14:paraId="15472B18" w14:textId="77777777" w:rsidR="004E2804" w:rsidRPr="003A3E30" w:rsidRDefault="004E2804" w:rsidP="004E2804">
      <w:pPr>
        <w:tabs>
          <w:tab w:val="left" w:pos="540"/>
        </w:tabs>
        <w:ind w:firstLine="709"/>
        <w:contextualSpacing/>
        <w:jc w:val="both"/>
        <w:rPr>
          <w:sz w:val="28"/>
          <w:szCs w:val="28"/>
        </w:rPr>
      </w:pPr>
      <w:bookmarkStart w:id="12" w:name="_Toc517959146"/>
      <w:bookmarkEnd w:id="11"/>
      <w:r w:rsidRPr="003A3E3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A3E30">
        <w:rPr>
          <w:b/>
          <w:sz w:val="28"/>
          <w:szCs w:val="28"/>
        </w:rPr>
        <w:t xml:space="preserve"> </w:t>
      </w:r>
      <w:r w:rsidRPr="003A3E3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424382" w14:textId="3CE38C7C" w:rsidR="007E6B41" w:rsidRPr="004A18FD" w:rsidRDefault="007E6B41" w:rsidP="000F3C21">
      <w:pPr>
        <w:pStyle w:val="2"/>
        <w:spacing w:after="0"/>
      </w:pPr>
      <w:r w:rsidRPr="004A18FD">
        <w:t xml:space="preserve"> </w:t>
      </w:r>
      <w:r w:rsidR="00976DB9" w:rsidRPr="004A18FD">
        <w:t>Типовые контрольные задания или иные материалы, необходимые для оценки индикаторов достижения компетенций, умений и знаний</w:t>
      </w:r>
      <w:bookmarkEnd w:id="12"/>
      <w:r w:rsidR="00976DB9" w:rsidRPr="004A18FD">
        <w:t xml:space="preserve"> </w:t>
      </w:r>
    </w:p>
    <w:p w14:paraId="7B248061" w14:textId="77777777" w:rsidR="007E6B41" w:rsidRPr="004A18FD" w:rsidRDefault="007E6B41" w:rsidP="000F3C21">
      <w:pPr>
        <w:rPr>
          <w:b/>
          <w:sz w:val="28"/>
          <w:szCs w:val="28"/>
        </w:rPr>
      </w:pPr>
    </w:p>
    <w:p w14:paraId="425E053F" w14:textId="77777777" w:rsidR="001C354B" w:rsidRPr="004A18FD" w:rsidRDefault="00D703FA" w:rsidP="000F3C21">
      <w:pPr>
        <w:jc w:val="center"/>
        <w:rPr>
          <w:b/>
          <w:sz w:val="28"/>
          <w:szCs w:val="28"/>
        </w:rPr>
      </w:pPr>
      <w:r w:rsidRPr="004A18FD">
        <w:rPr>
          <w:b/>
          <w:sz w:val="28"/>
          <w:szCs w:val="28"/>
        </w:rPr>
        <w:t>Вопросы для подготовки к зачету</w:t>
      </w:r>
      <w:r w:rsidR="0038516C" w:rsidRPr="004A18FD">
        <w:rPr>
          <w:b/>
          <w:sz w:val="28"/>
          <w:szCs w:val="28"/>
        </w:rPr>
        <w:t xml:space="preserve">. Модуль </w:t>
      </w:r>
      <w:r w:rsidR="00AF0F6E" w:rsidRPr="004A18FD">
        <w:rPr>
          <w:b/>
          <w:sz w:val="28"/>
          <w:szCs w:val="28"/>
        </w:rPr>
        <w:t>2.</w:t>
      </w:r>
    </w:p>
    <w:p w14:paraId="2BFC0D0B" w14:textId="77777777" w:rsidR="001C354B" w:rsidRPr="004A18FD" w:rsidRDefault="001C354B" w:rsidP="000F3C21">
      <w:pPr>
        <w:jc w:val="center"/>
        <w:rPr>
          <w:b/>
          <w:sz w:val="28"/>
          <w:szCs w:val="28"/>
        </w:rPr>
      </w:pPr>
    </w:p>
    <w:p w14:paraId="7F8D1996" w14:textId="77777777" w:rsidR="00D703FA" w:rsidRPr="004A18FD" w:rsidRDefault="00D703FA" w:rsidP="000F3C21">
      <w:pPr>
        <w:tabs>
          <w:tab w:val="left" w:pos="1134"/>
        </w:tabs>
        <w:ind w:firstLine="567"/>
        <w:jc w:val="both"/>
        <w:rPr>
          <w:iCs/>
          <w:sz w:val="28"/>
          <w:szCs w:val="28"/>
        </w:rPr>
      </w:pPr>
      <w:r w:rsidRPr="004A18FD">
        <w:rPr>
          <w:iCs/>
          <w:sz w:val="28"/>
          <w:szCs w:val="28"/>
        </w:rPr>
        <w:t>1. Особенности системного подхода к исследованию систем управления.</w:t>
      </w:r>
    </w:p>
    <w:p w14:paraId="631B9157" w14:textId="77777777" w:rsidR="00D703FA" w:rsidRPr="004A18FD" w:rsidRDefault="00D703FA" w:rsidP="000F3C21">
      <w:pPr>
        <w:tabs>
          <w:tab w:val="left" w:pos="1134"/>
        </w:tabs>
        <w:ind w:firstLine="567"/>
        <w:jc w:val="both"/>
        <w:rPr>
          <w:iCs/>
          <w:sz w:val="28"/>
          <w:szCs w:val="28"/>
        </w:rPr>
      </w:pPr>
      <w:r w:rsidRPr="004A18FD">
        <w:rPr>
          <w:iCs/>
          <w:sz w:val="28"/>
          <w:szCs w:val="28"/>
        </w:rPr>
        <w:t xml:space="preserve">2 </w:t>
      </w:r>
      <w:r w:rsidR="00C254B3" w:rsidRPr="004A18FD">
        <w:rPr>
          <w:iCs/>
          <w:sz w:val="28"/>
          <w:szCs w:val="28"/>
        </w:rPr>
        <w:t>Методологические и методические</w:t>
      </w:r>
      <w:r w:rsidRPr="004A18FD">
        <w:rPr>
          <w:iCs/>
          <w:sz w:val="28"/>
          <w:szCs w:val="28"/>
        </w:rPr>
        <w:t xml:space="preserve"> социологического исследования управления. </w:t>
      </w:r>
    </w:p>
    <w:p w14:paraId="33A3AE91" w14:textId="77777777" w:rsidR="00D703FA" w:rsidRPr="004A18FD" w:rsidRDefault="00D703FA" w:rsidP="000F3C21">
      <w:pPr>
        <w:tabs>
          <w:tab w:val="left" w:pos="1134"/>
        </w:tabs>
        <w:ind w:firstLine="567"/>
        <w:jc w:val="both"/>
        <w:rPr>
          <w:iCs/>
          <w:sz w:val="28"/>
          <w:szCs w:val="28"/>
        </w:rPr>
      </w:pPr>
      <w:r w:rsidRPr="004A18FD">
        <w:rPr>
          <w:iCs/>
          <w:sz w:val="28"/>
          <w:szCs w:val="28"/>
        </w:rPr>
        <w:t>3. Принцип развития (историчности, открытост</w:t>
      </w:r>
      <w:r w:rsidR="00602507" w:rsidRPr="004A18FD">
        <w:rPr>
          <w:iCs/>
          <w:sz w:val="28"/>
          <w:szCs w:val="28"/>
        </w:rPr>
        <w:t>и, неопределенности) управления, как объект социологического исследования</w:t>
      </w:r>
      <w:r w:rsidR="00C254B3" w:rsidRPr="004A18FD">
        <w:rPr>
          <w:iCs/>
          <w:sz w:val="28"/>
          <w:szCs w:val="28"/>
        </w:rPr>
        <w:t>.</w:t>
      </w:r>
    </w:p>
    <w:p w14:paraId="296CC319" w14:textId="77777777" w:rsidR="00C254B3" w:rsidRPr="004A18FD" w:rsidRDefault="00C254B3" w:rsidP="000F3C21">
      <w:pPr>
        <w:tabs>
          <w:tab w:val="left" w:pos="1134"/>
        </w:tabs>
        <w:ind w:firstLine="567"/>
        <w:jc w:val="both"/>
        <w:rPr>
          <w:iCs/>
          <w:sz w:val="28"/>
          <w:szCs w:val="28"/>
        </w:rPr>
      </w:pPr>
      <w:r w:rsidRPr="004A18FD">
        <w:rPr>
          <w:iCs/>
          <w:sz w:val="28"/>
          <w:szCs w:val="28"/>
        </w:rPr>
        <w:lastRenderedPageBreak/>
        <w:t>4. Особенности планирования и программирования работ по организации исследований управления.</w:t>
      </w:r>
    </w:p>
    <w:p w14:paraId="4C85686E" w14:textId="77777777" w:rsidR="00C254B3" w:rsidRPr="004A18FD" w:rsidRDefault="00C254B3" w:rsidP="000F3C21">
      <w:pPr>
        <w:tabs>
          <w:tab w:val="left" w:pos="1134"/>
        </w:tabs>
        <w:ind w:firstLine="567"/>
        <w:jc w:val="both"/>
        <w:rPr>
          <w:iCs/>
          <w:sz w:val="28"/>
          <w:szCs w:val="28"/>
        </w:rPr>
      </w:pPr>
      <w:r w:rsidRPr="004A18FD">
        <w:rPr>
          <w:iCs/>
          <w:sz w:val="28"/>
          <w:szCs w:val="28"/>
        </w:rPr>
        <w:t>5. Особенности разработки инструментария исследования содержания, динамики, целеполагания и проблем процесса управления.</w:t>
      </w:r>
    </w:p>
    <w:p w14:paraId="35040F57" w14:textId="77777777" w:rsidR="00C254B3" w:rsidRPr="004A18FD" w:rsidRDefault="00C254B3" w:rsidP="000F3C21">
      <w:pPr>
        <w:tabs>
          <w:tab w:val="left" w:pos="1134"/>
        </w:tabs>
        <w:ind w:firstLine="567"/>
        <w:jc w:val="both"/>
        <w:rPr>
          <w:iCs/>
          <w:sz w:val="28"/>
          <w:szCs w:val="28"/>
        </w:rPr>
      </w:pPr>
      <w:r w:rsidRPr="004A18FD">
        <w:rPr>
          <w:iCs/>
          <w:sz w:val="28"/>
          <w:szCs w:val="28"/>
        </w:rPr>
        <w:t>6. Организация сбора первичных данных с помощью различных методов при комплексном исследовании системы управления.</w:t>
      </w:r>
    </w:p>
    <w:p w14:paraId="77CD4C1A" w14:textId="77777777" w:rsidR="00D703FA" w:rsidRPr="004A18FD" w:rsidRDefault="00C254B3" w:rsidP="000F3C21">
      <w:pPr>
        <w:tabs>
          <w:tab w:val="left" w:pos="1134"/>
        </w:tabs>
        <w:ind w:firstLine="567"/>
        <w:jc w:val="both"/>
        <w:rPr>
          <w:iCs/>
          <w:sz w:val="28"/>
          <w:szCs w:val="28"/>
        </w:rPr>
      </w:pPr>
      <w:r w:rsidRPr="004A18FD">
        <w:rPr>
          <w:iCs/>
          <w:sz w:val="28"/>
          <w:szCs w:val="28"/>
        </w:rPr>
        <w:t>7</w:t>
      </w:r>
      <w:r w:rsidR="00D703FA" w:rsidRPr="004A18FD">
        <w:rPr>
          <w:iCs/>
          <w:sz w:val="28"/>
          <w:szCs w:val="28"/>
        </w:rPr>
        <w:t>. Проблема и проблемная сит</w:t>
      </w:r>
      <w:r w:rsidR="00602507" w:rsidRPr="004A18FD">
        <w:rPr>
          <w:iCs/>
          <w:sz w:val="28"/>
          <w:szCs w:val="28"/>
        </w:rPr>
        <w:t>уация в исследовании управления, как методический компонент организации исследований управления.</w:t>
      </w:r>
    </w:p>
    <w:p w14:paraId="19ED76EF" w14:textId="77777777" w:rsidR="00D703FA" w:rsidRPr="004A18FD" w:rsidRDefault="00C254B3" w:rsidP="000F3C21">
      <w:pPr>
        <w:tabs>
          <w:tab w:val="left" w:pos="1134"/>
        </w:tabs>
        <w:ind w:firstLine="567"/>
        <w:jc w:val="both"/>
        <w:rPr>
          <w:sz w:val="28"/>
          <w:szCs w:val="28"/>
        </w:rPr>
      </w:pPr>
      <w:r w:rsidRPr="004A18FD">
        <w:rPr>
          <w:sz w:val="28"/>
          <w:szCs w:val="28"/>
        </w:rPr>
        <w:t>8</w:t>
      </w:r>
      <w:r w:rsidR="00D703FA" w:rsidRPr="004A18FD">
        <w:rPr>
          <w:sz w:val="28"/>
          <w:szCs w:val="28"/>
        </w:rPr>
        <w:t xml:space="preserve">. Исследование </w:t>
      </w:r>
      <w:proofErr w:type="spellStart"/>
      <w:r w:rsidR="00D703FA" w:rsidRPr="004A18FD">
        <w:rPr>
          <w:sz w:val="28"/>
          <w:szCs w:val="28"/>
        </w:rPr>
        <w:t>статусно</w:t>
      </w:r>
      <w:proofErr w:type="spellEnd"/>
      <w:r w:rsidR="00D703FA" w:rsidRPr="004A18FD">
        <w:rPr>
          <w:sz w:val="28"/>
          <w:szCs w:val="28"/>
        </w:rPr>
        <w:t>-ролевых положений субъектов управления.</w:t>
      </w:r>
    </w:p>
    <w:p w14:paraId="45F88178" w14:textId="77777777" w:rsidR="00D703FA" w:rsidRPr="004A18FD" w:rsidRDefault="00C254B3" w:rsidP="000F3C21">
      <w:pPr>
        <w:tabs>
          <w:tab w:val="left" w:pos="1134"/>
        </w:tabs>
        <w:ind w:firstLine="567"/>
        <w:jc w:val="both"/>
        <w:rPr>
          <w:sz w:val="28"/>
          <w:szCs w:val="28"/>
        </w:rPr>
      </w:pPr>
      <w:r w:rsidRPr="004A18FD">
        <w:rPr>
          <w:sz w:val="28"/>
          <w:szCs w:val="28"/>
        </w:rPr>
        <w:t>9</w:t>
      </w:r>
      <w:r w:rsidR="00D703FA" w:rsidRPr="004A18FD">
        <w:rPr>
          <w:sz w:val="28"/>
          <w:szCs w:val="28"/>
        </w:rPr>
        <w:t>. Организация исследований управления в условиях рыночной трансформации секторов экономики.</w:t>
      </w:r>
    </w:p>
    <w:p w14:paraId="698BBFD8" w14:textId="77777777" w:rsidR="00602507" w:rsidRPr="004A18FD" w:rsidRDefault="00C254B3" w:rsidP="000F3C21">
      <w:pPr>
        <w:tabs>
          <w:tab w:val="left" w:pos="1134"/>
        </w:tabs>
        <w:ind w:firstLine="567"/>
        <w:jc w:val="both"/>
        <w:rPr>
          <w:iCs/>
          <w:sz w:val="28"/>
          <w:szCs w:val="28"/>
        </w:rPr>
      </w:pPr>
      <w:r w:rsidRPr="004A18FD">
        <w:rPr>
          <w:iCs/>
          <w:sz w:val="28"/>
          <w:szCs w:val="28"/>
        </w:rPr>
        <w:t>10</w:t>
      </w:r>
      <w:r w:rsidR="00D703FA" w:rsidRPr="004A18FD">
        <w:rPr>
          <w:iCs/>
          <w:sz w:val="28"/>
          <w:szCs w:val="28"/>
        </w:rPr>
        <w:t xml:space="preserve">. Параметрическое исследование </w:t>
      </w:r>
      <w:r w:rsidRPr="004A18FD">
        <w:rPr>
          <w:iCs/>
          <w:sz w:val="28"/>
          <w:szCs w:val="28"/>
        </w:rPr>
        <w:t>процессов уп</w:t>
      </w:r>
      <w:r w:rsidR="00602507" w:rsidRPr="004A18FD">
        <w:rPr>
          <w:iCs/>
          <w:sz w:val="28"/>
          <w:szCs w:val="28"/>
        </w:rPr>
        <w:t>р</w:t>
      </w:r>
      <w:r w:rsidRPr="004A18FD">
        <w:rPr>
          <w:iCs/>
          <w:sz w:val="28"/>
          <w:szCs w:val="28"/>
        </w:rPr>
        <w:t>а</w:t>
      </w:r>
      <w:r w:rsidR="00602507" w:rsidRPr="004A18FD">
        <w:rPr>
          <w:iCs/>
          <w:sz w:val="28"/>
          <w:szCs w:val="28"/>
        </w:rPr>
        <w:t>вления.</w:t>
      </w:r>
    </w:p>
    <w:p w14:paraId="314BA6D9" w14:textId="77777777" w:rsidR="00C254B3" w:rsidRPr="004A18FD" w:rsidRDefault="00C254B3" w:rsidP="000F3C21">
      <w:pPr>
        <w:tabs>
          <w:tab w:val="left" w:pos="1134"/>
        </w:tabs>
        <w:ind w:firstLine="567"/>
        <w:jc w:val="both"/>
        <w:rPr>
          <w:iCs/>
          <w:sz w:val="28"/>
          <w:szCs w:val="28"/>
        </w:rPr>
      </w:pPr>
      <w:r w:rsidRPr="004A18FD">
        <w:rPr>
          <w:iCs/>
          <w:sz w:val="28"/>
          <w:szCs w:val="28"/>
        </w:rPr>
        <w:t>11. Исследование оптимальности процессов управления на основе регламентов системы качества</w:t>
      </w:r>
    </w:p>
    <w:p w14:paraId="3E4CA375" w14:textId="77777777" w:rsidR="00C254B3" w:rsidRPr="004A18FD" w:rsidRDefault="00C254B3" w:rsidP="000F3C21">
      <w:pPr>
        <w:tabs>
          <w:tab w:val="left" w:pos="1134"/>
        </w:tabs>
        <w:ind w:firstLine="567"/>
        <w:jc w:val="both"/>
        <w:rPr>
          <w:iCs/>
          <w:sz w:val="28"/>
          <w:szCs w:val="28"/>
        </w:rPr>
      </w:pPr>
      <w:r w:rsidRPr="004A18FD">
        <w:rPr>
          <w:iCs/>
          <w:sz w:val="28"/>
          <w:szCs w:val="28"/>
        </w:rPr>
        <w:t>12. Организация согласования работ по проведению социологических исследований в корпорациях.</w:t>
      </w:r>
    </w:p>
    <w:p w14:paraId="1D278411" w14:textId="77777777" w:rsidR="00D703FA" w:rsidRPr="004A18FD" w:rsidRDefault="00C254B3" w:rsidP="000F3C21">
      <w:pPr>
        <w:tabs>
          <w:tab w:val="left" w:pos="1134"/>
        </w:tabs>
        <w:ind w:firstLine="567"/>
        <w:jc w:val="both"/>
        <w:rPr>
          <w:iCs/>
          <w:sz w:val="28"/>
          <w:szCs w:val="28"/>
        </w:rPr>
      </w:pPr>
      <w:r w:rsidRPr="004A18FD">
        <w:rPr>
          <w:iCs/>
          <w:sz w:val="28"/>
          <w:szCs w:val="28"/>
        </w:rPr>
        <w:t>13</w:t>
      </w:r>
      <w:r w:rsidR="00602507" w:rsidRPr="004A18FD">
        <w:rPr>
          <w:iCs/>
          <w:sz w:val="28"/>
          <w:szCs w:val="28"/>
        </w:rPr>
        <w:t>. Ф</w:t>
      </w:r>
      <w:r w:rsidR="00D703FA" w:rsidRPr="004A18FD">
        <w:rPr>
          <w:iCs/>
          <w:sz w:val="28"/>
          <w:szCs w:val="28"/>
        </w:rPr>
        <w:t xml:space="preserve">акторный анализ </w:t>
      </w:r>
      <w:r w:rsidR="00602507" w:rsidRPr="004A18FD">
        <w:rPr>
          <w:iCs/>
          <w:sz w:val="28"/>
          <w:szCs w:val="28"/>
        </w:rPr>
        <w:t xml:space="preserve">систем </w:t>
      </w:r>
      <w:r w:rsidR="00D703FA" w:rsidRPr="004A18FD">
        <w:rPr>
          <w:iCs/>
          <w:sz w:val="28"/>
          <w:szCs w:val="28"/>
        </w:rPr>
        <w:t xml:space="preserve">управления. </w:t>
      </w:r>
    </w:p>
    <w:p w14:paraId="10023B5F" w14:textId="77777777" w:rsidR="00D703FA" w:rsidRPr="004A18FD" w:rsidRDefault="00C254B3" w:rsidP="000F3C21">
      <w:pPr>
        <w:tabs>
          <w:tab w:val="left" w:pos="1134"/>
        </w:tabs>
        <w:ind w:firstLine="567"/>
        <w:jc w:val="both"/>
        <w:rPr>
          <w:iCs/>
          <w:sz w:val="28"/>
          <w:szCs w:val="28"/>
        </w:rPr>
      </w:pPr>
      <w:r w:rsidRPr="004A18FD">
        <w:rPr>
          <w:iCs/>
          <w:sz w:val="28"/>
          <w:szCs w:val="28"/>
        </w:rPr>
        <w:t>14</w:t>
      </w:r>
      <w:r w:rsidR="00D703FA" w:rsidRPr="004A18FD">
        <w:rPr>
          <w:iCs/>
          <w:sz w:val="28"/>
          <w:szCs w:val="28"/>
        </w:rPr>
        <w:t xml:space="preserve">. Диагностика </w:t>
      </w:r>
      <w:r w:rsidR="00602507" w:rsidRPr="004A18FD">
        <w:rPr>
          <w:iCs/>
          <w:sz w:val="28"/>
          <w:szCs w:val="28"/>
        </w:rPr>
        <w:t xml:space="preserve">эффективности и результативности </w:t>
      </w:r>
      <w:r w:rsidR="00D703FA" w:rsidRPr="004A18FD">
        <w:rPr>
          <w:iCs/>
          <w:sz w:val="28"/>
          <w:szCs w:val="28"/>
        </w:rPr>
        <w:t xml:space="preserve">систем управления. </w:t>
      </w:r>
    </w:p>
    <w:p w14:paraId="40AC7205" w14:textId="77777777" w:rsidR="00602507" w:rsidRPr="004A18FD" w:rsidRDefault="00602507" w:rsidP="000F3C21">
      <w:pPr>
        <w:tabs>
          <w:tab w:val="left" w:pos="1134"/>
        </w:tabs>
        <w:ind w:firstLine="567"/>
        <w:jc w:val="both"/>
        <w:rPr>
          <w:iCs/>
          <w:sz w:val="28"/>
          <w:szCs w:val="28"/>
        </w:rPr>
      </w:pPr>
      <w:r w:rsidRPr="004A18FD">
        <w:rPr>
          <w:iCs/>
          <w:sz w:val="28"/>
          <w:szCs w:val="28"/>
        </w:rPr>
        <w:t>1</w:t>
      </w:r>
      <w:r w:rsidR="00C254B3" w:rsidRPr="004A18FD">
        <w:rPr>
          <w:iCs/>
          <w:sz w:val="28"/>
          <w:szCs w:val="28"/>
        </w:rPr>
        <w:t>5</w:t>
      </w:r>
      <w:r w:rsidRPr="004A18FD">
        <w:rPr>
          <w:iCs/>
          <w:sz w:val="28"/>
          <w:szCs w:val="28"/>
        </w:rPr>
        <w:t>. Организация социологических исследований процессов принятия решений.</w:t>
      </w:r>
    </w:p>
    <w:p w14:paraId="329F00BC" w14:textId="77777777" w:rsidR="00602507" w:rsidRPr="004A18FD" w:rsidRDefault="00602507" w:rsidP="000F3C21">
      <w:pPr>
        <w:tabs>
          <w:tab w:val="left" w:pos="1134"/>
        </w:tabs>
        <w:ind w:firstLine="567"/>
        <w:jc w:val="both"/>
        <w:rPr>
          <w:iCs/>
          <w:sz w:val="28"/>
          <w:szCs w:val="28"/>
        </w:rPr>
      </w:pPr>
      <w:r w:rsidRPr="004A18FD">
        <w:rPr>
          <w:iCs/>
          <w:sz w:val="28"/>
          <w:szCs w:val="28"/>
        </w:rPr>
        <w:t>1</w:t>
      </w:r>
      <w:r w:rsidR="00C254B3" w:rsidRPr="004A18FD">
        <w:rPr>
          <w:iCs/>
          <w:sz w:val="28"/>
          <w:szCs w:val="28"/>
        </w:rPr>
        <w:t>6</w:t>
      </w:r>
      <w:r w:rsidRPr="004A18FD">
        <w:rPr>
          <w:iCs/>
          <w:sz w:val="28"/>
          <w:szCs w:val="28"/>
        </w:rPr>
        <w:t>. Организация социологических исследований профессиональных компетенций субъектов управления.</w:t>
      </w:r>
    </w:p>
    <w:p w14:paraId="18EBFAC0" w14:textId="77777777" w:rsidR="00D703FA" w:rsidRPr="004A18FD" w:rsidRDefault="00602507" w:rsidP="000F3C21">
      <w:pPr>
        <w:tabs>
          <w:tab w:val="left" w:pos="1134"/>
        </w:tabs>
        <w:ind w:firstLine="567"/>
        <w:jc w:val="both"/>
        <w:rPr>
          <w:sz w:val="28"/>
          <w:szCs w:val="28"/>
          <w:shd w:val="clear" w:color="auto" w:fill="FFFFFF"/>
        </w:rPr>
      </w:pPr>
      <w:r w:rsidRPr="004A18FD">
        <w:rPr>
          <w:rStyle w:val="apple-converted-space"/>
          <w:sz w:val="28"/>
          <w:szCs w:val="28"/>
          <w:shd w:val="clear" w:color="auto" w:fill="FFFFFF"/>
        </w:rPr>
        <w:t>1</w:t>
      </w:r>
      <w:r w:rsidR="00C254B3" w:rsidRPr="004A18FD">
        <w:rPr>
          <w:rStyle w:val="apple-converted-space"/>
          <w:sz w:val="28"/>
          <w:szCs w:val="28"/>
          <w:shd w:val="clear" w:color="auto" w:fill="FFFFFF"/>
        </w:rPr>
        <w:t>7</w:t>
      </w:r>
      <w:r w:rsidR="00D703FA" w:rsidRPr="004A18FD">
        <w:rPr>
          <w:rStyle w:val="apple-converted-space"/>
          <w:sz w:val="28"/>
          <w:szCs w:val="28"/>
          <w:shd w:val="clear" w:color="auto" w:fill="FFFFFF"/>
        </w:rPr>
        <w:t xml:space="preserve">. Использование программы для работы с электронными таблицами </w:t>
      </w:r>
      <w:proofErr w:type="spellStart"/>
      <w:r w:rsidR="00D703FA" w:rsidRPr="004A18FD">
        <w:rPr>
          <w:sz w:val="28"/>
          <w:szCs w:val="28"/>
          <w:shd w:val="clear" w:color="auto" w:fill="FFFFFF"/>
        </w:rPr>
        <w:t>Microsoft</w:t>
      </w:r>
      <w:proofErr w:type="spellEnd"/>
      <w:r w:rsidR="00D703FA" w:rsidRPr="004A18FD">
        <w:rPr>
          <w:rStyle w:val="apple-converted-space"/>
          <w:sz w:val="28"/>
          <w:szCs w:val="28"/>
          <w:shd w:val="clear" w:color="auto" w:fill="FFFFFF"/>
        </w:rPr>
        <w:t> </w:t>
      </w:r>
      <w:proofErr w:type="spellStart"/>
      <w:r w:rsidR="00D703FA" w:rsidRPr="004A18FD">
        <w:rPr>
          <w:sz w:val="28"/>
          <w:szCs w:val="28"/>
          <w:shd w:val="clear" w:color="auto" w:fill="FFFFFF"/>
        </w:rPr>
        <w:t>Excel</w:t>
      </w:r>
      <w:proofErr w:type="spellEnd"/>
      <w:r w:rsidR="00D703FA" w:rsidRPr="004A18FD">
        <w:rPr>
          <w:sz w:val="28"/>
          <w:szCs w:val="28"/>
          <w:shd w:val="clear" w:color="auto" w:fill="FFFFFF"/>
        </w:rPr>
        <w:t xml:space="preserve"> на различных этапах реализации алгоритма анализа и обработки социологических данных в процессе исследования управления.</w:t>
      </w:r>
    </w:p>
    <w:p w14:paraId="2FFF520C" w14:textId="77777777" w:rsidR="00D703FA" w:rsidRPr="004A18FD" w:rsidRDefault="00D703FA" w:rsidP="000F3C21">
      <w:pPr>
        <w:tabs>
          <w:tab w:val="left" w:pos="1134"/>
        </w:tabs>
        <w:ind w:firstLine="567"/>
        <w:jc w:val="both"/>
        <w:rPr>
          <w:bCs/>
          <w:iCs/>
          <w:sz w:val="28"/>
          <w:szCs w:val="28"/>
        </w:rPr>
      </w:pPr>
      <w:r w:rsidRPr="004A18FD">
        <w:rPr>
          <w:bCs/>
          <w:iCs/>
          <w:sz w:val="28"/>
          <w:szCs w:val="28"/>
        </w:rPr>
        <w:t>1</w:t>
      </w:r>
      <w:r w:rsidR="00C254B3" w:rsidRPr="004A18FD">
        <w:rPr>
          <w:bCs/>
          <w:iCs/>
          <w:sz w:val="28"/>
          <w:szCs w:val="28"/>
        </w:rPr>
        <w:t>8</w:t>
      </w:r>
      <w:r w:rsidRPr="004A18FD">
        <w:rPr>
          <w:bCs/>
          <w:iCs/>
          <w:sz w:val="28"/>
          <w:szCs w:val="28"/>
        </w:rPr>
        <w:t xml:space="preserve">. Средства, приемы и практика визуализации результатов исследования управления. </w:t>
      </w:r>
    </w:p>
    <w:p w14:paraId="70FB55F9" w14:textId="77777777" w:rsidR="005E7E1F" w:rsidRPr="004A18FD" w:rsidRDefault="00D703FA" w:rsidP="000F3C21">
      <w:pPr>
        <w:tabs>
          <w:tab w:val="left" w:pos="1134"/>
        </w:tabs>
        <w:ind w:firstLine="567"/>
        <w:jc w:val="both"/>
        <w:rPr>
          <w:sz w:val="28"/>
          <w:szCs w:val="28"/>
        </w:rPr>
      </w:pPr>
      <w:r w:rsidRPr="004A18FD">
        <w:rPr>
          <w:sz w:val="28"/>
          <w:szCs w:val="28"/>
        </w:rPr>
        <w:t>1</w:t>
      </w:r>
      <w:r w:rsidR="00C254B3" w:rsidRPr="004A18FD">
        <w:rPr>
          <w:sz w:val="28"/>
          <w:szCs w:val="28"/>
        </w:rPr>
        <w:t>9</w:t>
      </w:r>
      <w:r w:rsidRPr="004A18FD">
        <w:rPr>
          <w:sz w:val="28"/>
          <w:szCs w:val="28"/>
        </w:rPr>
        <w:t>. Организация исследований механизмов отбора и подготовки персонала</w:t>
      </w:r>
      <w:r w:rsidR="005E7E1F" w:rsidRPr="004A18FD">
        <w:rPr>
          <w:sz w:val="28"/>
          <w:szCs w:val="28"/>
        </w:rPr>
        <w:t>.</w:t>
      </w:r>
    </w:p>
    <w:p w14:paraId="751E1376" w14:textId="77777777" w:rsidR="00C254B3" w:rsidRPr="004A18FD" w:rsidRDefault="00C254B3" w:rsidP="000F3C21">
      <w:pPr>
        <w:tabs>
          <w:tab w:val="left" w:pos="1134"/>
        </w:tabs>
        <w:ind w:firstLine="567"/>
        <w:jc w:val="both"/>
        <w:rPr>
          <w:sz w:val="28"/>
          <w:szCs w:val="28"/>
        </w:rPr>
      </w:pPr>
      <w:r w:rsidRPr="004A18FD">
        <w:rPr>
          <w:sz w:val="28"/>
          <w:szCs w:val="28"/>
        </w:rPr>
        <w:t xml:space="preserve">20. Создание специальных экспертных систем </w:t>
      </w:r>
      <w:r w:rsidR="00B216A6" w:rsidRPr="004A18FD">
        <w:rPr>
          <w:sz w:val="28"/>
          <w:szCs w:val="28"/>
        </w:rPr>
        <w:t>мониторинга системы управления.</w:t>
      </w:r>
    </w:p>
    <w:p w14:paraId="1DDD8630" w14:textId="77777777" w:rsidR="00602507" w:rsidRPr="004A18FD" w:rsidRDefault="00602507" w:rsidP="00602507">
      <w:pPr>
        <w:rPr>
          <w:b/>
          <w:sz w:val="28"/>
          <w:szCs w:val="28"/>
        </w:rPr>
      </w:pPr>
    </w:p>
    <w:p w14:paraId="56719DB4" w14:textId="77777777" w:rsidR="00602507" w:rsidRPr="004A18FD" w:rsidRDefault="00602507" w:rsidP="00602507">
      <w:pPr>
        <w:jc w:val="center"/>
        <w:rPr>
          <w:b/>
          <w:sz w:val="28"/>
          <w:szCs w:val="28"/>
        </w:rPr>
      </w:pPr>
      <w:r w:rsidRPr="004A18FD">
        <w:rPr>
          <w:b/>
          <w:sz w:val="28"/>
          <w:szCs w:val="28"/>
        </w:rPr>
        <w:t>Вопросы для подготовки к зачету</w:t>
      </w:r>
      <w:r w:rsidR="0038516C" w:rsidRPr="004A18FD">
        <w:rPr>
          <w:b/>
          <w:sz w:val="28"/>
          <w:szCs w:val="28"/>
        </w:rPr>
        <w:t xml:space="preserve">. Модуль </w:t>
      </w:r>
      <w:r w:rsidRPr="004A18FD">
        <w:rPr>
          <w:b/>
          <w:sz w:val="28"/>
          <w:szCs w:val="28"/>
        </w:rPr>
        <w:t>3.</w:t>
      </w:r>
    </w:p>
    <w:p w14:paraId="5FBBDA0E" w14:textId="77777777" w:rsidR="00602507" w:rsidRPr="004A18FD" w:rsidRDefault="00602507" w:rsidP="00602507">
      <w:pPr>
        <w:jc w:val="center"/>
        <w:rPr>
          <w:b/>
          <w:sz w:val="28"/>
          <w:szCs w:val="28"/>
        </w:rPr>
      </w:pPr>
    </w:p>
    <w:p w14:paraId="44A938DB" w14:textId="77777777" w:rsidR="005E7E1F" w:rsidRPr="004A18FD" w:rsidRDefault="00602507" w:rsidP="000F3C21">
      <w:pPr>
        <w:tabs>
          <w:tab w:val="left" w:pos="1134"/>
        </w:tabs>
        <w:ind w:firstLine="567"/>
        <w:jc w:val="both"/>
        <w:rPr>
          <w:sz w:val="28"/>
          <w:szCs w:val="28"/>
        </w:rPr>
      </w:pPr>
      <w:r w:rsidRPr="004A18FD">
        <w:rPr>
          <w:sz w:val="28"/>
          <w:szCs w:val="28"/>
        </w:rPr>
        <w:t>1</w:t>
      </w:r>
      <w:r w:rsidR="005E7E1F" w:rsidRPr="004A18FD">
        <w:rPr>
          <w:sz w:val="28"/>
          <w:szCs w:val="28"/>
        </w:rPr>
        <w:t xml:space="preserve">. Особенности организации социологических исследований </w:t>
      </w:r>
      <w:r w:rsidR="00D703FA" w:rsidRPr="004A18FD">
        <w:rPr>
          <w:sz w:val="28"/>
          <w:szCs w:val="28"/>
        </w:rPr>
        <w:t>специализации в разделении ролей и функций, иерархии статусных позиций</w:t>
      </w:r>
      <w:r w:rsidR="005E7E1F" w:rsidRPr="004A18FD">
        <w:rPr>
          <w:sz w:val="28"/>
          <w:szCs w:val="28"/>
        </w:rPr>
        <w:t xml:space="preserve"> персонала организаций. </w:t>
      </w:r>
    </w:p>
    <w:p w14:paraId="2AF7075F" w14:textId="77777777" w:rsidR="00D703FA" w:rsidRPr="004A18FD" w:rsidRDefault="00602507" w:rsidP="000F3C21">
      <w:pPr>
        <w:tabs>
          <w:tab w:val="left" w:pos="1134"/>
        </w:tabs>
        <w:ind w:firstLine="567"/>
        <w:jc w:val="both"/>
        <w:rPr>
          <w:sz w:val="28"/>
          <w:szCs w:val="28"/>
        </w:rPr>
      </w:pPr>
      <w:r w:rsidRPr="004A18FD">
        <w:rPr>
          <w:sz w:val="28"/>
          <w:szCs w:val="28"/>
        </w:rPr>
        <w:t>2</w:t>
      </w:r>
      <w:r w:rsidR="005E7E1F" w:rsidRPr="004A18FD">
        <w:rPr>
          <w:sz w:val="28"/>
          <w:szCs w:val="28"/>
        </w:rPr>
        <w:t xml:space="preserve">. Специфика организации </w:t>
      </w:r>
      <w:r w:rsidRPr="004A18FD">
        <w:rPr>
          <w:sz w:val="28"/>
          <w:szCs w:val="28"/>
        </w:rPr>
        <w:t xml:space="preserve">социологических исследований </w:t>
      </w:r>
      <w:r w:rsidR="00D703FA" w:rsidRPr="004A18FD">
        <w:rPr>
          <w:sz w:val="28"/>
          <w:szCs w:val="28"/>
        </w:rPr>
        <w:t xml:space="preserve">механизмов контроля и оценки поведения персонала. </w:t>
      </w:r>
    </w:p>
    <w:p w14:paraId="61E28ADF" w14:textId="77777777" w:rsidR="00D703FA" w:rsidRPr="004A18FD" w:rsidRDefault="00602507" w:rsidP="000F3C21">
      <w:pPr>
        <w:tabs>
          <w:tab w:val="left" w:pos="1134"/>
        </w:tabs>
        <w:ind w:firstLine="567"/>
        <w:jc w:val="both"/>
        <w:rPr>
          <w:sz w:val="28"/>
          <w:szCs w:val="28"/>
        </w:rPr>
      </w:pPr>
      <w:r w:rsidRPr="004A18FD">
        <w:rPr>
          <w:sz w:val="28"/>
          <w:szCs w:val="28"/>
        </w:rPr>
        <w:t>3</w:t>
      </w:r>
      <w:r w:rsidR="00D703FA" w:rsidRPr="004A18FD">
        <w:rPr>
          <w:sz w:val="28"/>
          <w:szCs w:val="28"/>
        </w:rPr>
        <w:t xml:space="preserve">. Обоснование показателей результативности и эффективности управления в целях организации его исследования. </w:t>
      </w:r>
    </w:p>
    <w:p w14:paraId="4AF6722A" w14:textId="77777777" w:rsidR="00D703FA" w:rsidRPr="004A18FD" w:rsidRDefault="005A6341" w:rsidP="000F3C21">
      <w:pPr>
        <w:tabs>
          <w:tab w:val="left" w:pos="1134"/>
        </w:tabs>
        <w:ind w:firstLine="567"/>
        <w:jc w:val="both"/>
        <w:rPr>
          <w:sz w:val="28"/>
          <w:szCs w:val="28"/>
        </w:rPr>
      </w:pPr>
      <w:r w:rsidRPr="004A18FD">
        <w:rPr>
          <w:sz w:val="28"/>
          <w:szCs w:val="28"/>
        </w:rPr>
        <w:t>4</w:t>
      </w:r>
      <w:r w:rsidR="00D703FA" w:rsidRPr="004A18FD">
        <w:rPr>
          <w:sz w:val="28"/>
          <w:szCs w:val="28"/>
        </w:rPr>
        <w:t xml:space="preserve">. Государственное управление, как объект социальной диагностики. </w:t>
      </w:r>
    </w:p>
    <w:p w14:paraId="6B869756" w14:textId="77777777" w:rsidR="00D703FA" w:rsidRPr="004A18FD" w:rsidRDefault="005A6341" w:rsidP="000F3C21">
      <w:pPr>
        <w:tabs>
          <w:tab w:val="left" w:pos="1134"/>
        </w:tabs>
        <w:ind w:firstLine="567"/>
        <w:jc w:val="both"/>
        <w:rPr>
          <w:sz w:val="28"/>
          <w:szCs w:val="28"/>
        </w:rPr>
      </w:pPr>
      <w:r w:rsidRPr="004A18FD">
        <w:rPr>
          <w:sz w:val="28"/>
          <w:szCs w:val="28"/>
        </w:rPr>
        <w:t>5</w:t>
      </w:r>
      <w:r w:rsidR="00D703FA" w:rsidRPr="004A18FD">
        <w:rPr>
          <w:sz w:val="28"/>
          <w:szCs w:val="28"/>
        </w:rPr>
        <w:t>. Исследование результативности и социальной эффективности государственного и муниципального управления.</w:t>
      </w:r>
    </w:p>
    <w:p w14:paraId="2568B588" w14:textId="77777777" w:rsidR="005A6341" w:rsidRPr="004A18FD" w:rsidRDefault="005A6341" w:rsidP="000F3C21">
      <w:pPr>
        <w:tabs>
          <w:tab w:val="left" w:pos="1134"/>
        </w:tabs>
        <w:ind w:firstLine="567"/>
        <w:jc w:val="both"/>
        <w:rPr>
          <w:sz w:val="28"/>
          <w:szCs w:val="28"/>
        </w:rPr>
      </w:pPr>
      <w:r w:rsidRPr="004A18FD">
        <w:rPr>
          <w:sz w:val="28"/>
          <w:szCs w:val="28"/>
        </w:rPr>
        <w:t>6</w:t>
      </w:r>
      <w:r w:rsidR="00D703FA" w:rsidRPr="004A18FD">
        <w:rPr>
          <w:sz w:val="28"/>
          <w:szCs w:val="28"/>
        </w:rPr>
        <w:t>. Специфика управления локальными</w:t>
      </w:r>
      <w:r w:rsidRPr="004A18FD">
        <w:rPr>
          <w:sz w:val="28"/>
          <w:szCs w:val="28"/>
        </w:rPr>
        <w:t xml:space="preserve"> рынками, как объекта социологического исследования.</w:t>
      </w:r>
    </w:p>
    <w:p w14:paraId="3D08DC7A" w14:textId="77777777" w:rsidR="005A6341" w:rsidRPr="004A18FD" w:rsidRDefault="005A6341" w:rsidP="000F3C21">
      <w:pPr>
        <w:tabs>
          <w:tab w:val="left" w:pos="1134"/>
        </w:tabs>
        <w:ind w:firstLine="567"/>
        <w:jc w:val="both"/>
        <w:rPr>
          <w:sz w:val="28"/>
          <w:szCs w:val="28"/>
        </w:rPr>
      </w:pPr>
      <w:r w:rsidRPr="004A18FD">
        <w:rPr>
          <w:sz w:val="28"/>
          <w:szCs w:val="28"/>
        </w:rPr>
        <w:t xml:space="preserve">7. Особенности социальной диагностики управления </w:t>
      </w:r>
      <w:proofErr w:type="spellStart"/>
      <w:r w:rsidR="00D703FA" w:rsidRPr="004A18FD">
        <w:rPr>
          <w:sz w:val="28"/>
          <w:szCs w:val="28"/>
        </w:rPr>
        <w:t>глоболокальными</w:t>
      </w:r>
      <w:proofErr w:type="spellEnd"/>
      <w:r w:rsidR="00D703FA" w:rsidRPr="004A18FD">
        <w:rPr>
          <w:sz w:val="28"/>
          <w:szCs w:val="28"/>
        </w:rPr>
        <w:t xml:space="preserve"> </w:t>
      </w:r>
      <w:r w:rsidRPr="004A18FD">
        <w:rPr>
          <w:sz w:val="28"/>
          <w:szCs w:val="28"/>
        </w:rPr>
        <w:lastRenderedPageBreak/>
        <w:t>рынками.</w:t>
      </w:r>
    </w:p>
    <w:p w14:paraId="17FF0565" w14:textId="77777777" w:rsidR="00D703FA" w:rsidRPr="004A18FD" w:rsidRDefault="005A6341" w:rsidP="000F3C21">
      <w:pPr>
        <w:tabs>
          <w:tab w:val="left" w:pos="1134"/>
        </w:tabs>
        <w:ind w:firstLine="567"/>
        <w:jc w:val="both"/>
        <w:rPr>
          <w:sz w:val="28"/>
          <w:szCs w:val="28"/>
        </w:rPr>
      </w:pPr>
      <w:r w:rsidRPr="004A18FD">
        <w:rPr>
          <w:sz w:val="28"/>
          <w:szCs w:val="28"/>
        </w:rPr>
        <w:t xml:space="preserve">8. Организация трансграничных социологических исследовательских проектов </w:t>
      </w:r>
      <w:proofErr w:type="gramStart"/>
      <w:r w:rsidRPr="004A18FD">
        <w:rPr>
          <w:sz w:val="28"/>
          <w:szCs w:val="28"/>
        </w:rPr>
        <w:t>по проблем</w:t>
      </w:r>
      <w:proofErr w:type="gramEnd"/>
      <w:r w:rsidRPr="004A18FD">
        <w:rPr>
          <w:sz w:val="28"/>
          <w:szCs w:val="28"/>
        </w:rPr>
        <w:t xml:space="preserve"> управления </w:t>
      </w:r>
      <w:r w:rsidR="00D703FA" w:rsidRPr="004A18FD">
        <w:rPr>
          <w:sz w:val="28"/>
          <w:szCs w:val="28"/>
        </w:rPr>
        <w:t xml:space="preserve">глобальными рынками. </w:t>
      </w:r>
    </w:p>
    <w:p w14:paraId="2D7EBBB3" w14:textId="77777777" w:rsidR="00D703FA" w:rsidRPr="004A18FD" w:rsidRDefault="005A6341" w:rsidP="000F3C21">
      <w:pPr>
        <w:tabs>
          <w:tab w:val="left" w:pos="1134"/>
        </w:tabs>
        <w:ind w:firstLine="567"/>
        <w:jc w:val="both"/>
        <w:rPr>
          <w:sz w:val="28"/>
          <w:szCs w:val="28"/>
        </w:rPr>
      </w:pPr>
      <w:r w:rsidRPr="004A18FD">
        <w:rPr>
          <w:sz w:val="28"/>
          <w:szCs w:val="28"/>
        </w:rPr>
        <w:t>9</w:t>
      </w:r>
      <w:r w:rsidR="00D703FA" w:rsidRPr="004A18FD">
        <w:rPr>
          <w:sz w:val="28"/>
          <w:szCs w:val="28"/>
        </w:rPr>
        <w:t xml:space="preserve">. Использование интернет-ресурсов для получения социологических данных о процессах трансформации рынков. </w:t>
      </w:r>
    </w:p>
    <w:p w14:paraId="71F38ADB" w14:textId="77777777" w:rsidR="00D703FA" w:rsidRPr="004A18FD" w:rsidRDefault="005A6341" w:rsidP="000F3C21">
      <w:pPr>
        <w:tabs>
          <w:tab w:val="left" w:pos="1134"/>
        </w:tabs>
        <w:ind w:firstLine="567"/>
        <w:jc w:val="both"/>
        <w:rPr>
          <w:sz w:val="28"/>
          <w:szCs w:val="28"/>
        </w:rPr>
      </w:pPr>
      <w:r w:rsidRPr="004A18FD">
        <w:rPr>
          <w:sz w:val="28"/>
          <w:szCs w:val="28"/>
        </w:rPr>
        <w:t>10</w:t>
      </w:r>
      <w:r w:rsidR="00D703FA" w:rsidRPr="004A18FD">
        <w:rPr>
          <w:sz w:val="28"/>
          <w:szCs w:val="28"/>
        </w:rPr>
        <w:t xml:space="preserve">. Рейтинговые инструменты оценки эффективности корпоративного управления. </w:t>
      </w:r>
    </w:p>
    <w:p w14:paraId="2722E2AE" w14:textId="77777777" w:rsidR="005A6341" w:rsidRPr="004A18FD" w:rsidRDefault="005A6341" w:rsidP="000F3C21">
      <w:pPr>
        <w:tabs>
          <w:tab w:val="left" w:pos="1134"/>
        </w:tabs>
        <w:ind w:firstLine="567"/>
        <w:jc w:val="both"/>
        <w:rPr>
          <w:sz w:val="28"/>
          <w:szCs w:val="28"/>
        </w:rPr>
      </w:pPr>
      <w:r w:rsidRPr="004A18FD">
        <w:rPr>
          <w:sz w:val="28"/>
          <w:szCs w:val="28"/>
        </w:rPr>
        <w:t>11. Особенности использования метода экспертизы в организации социологических исследований управления.</w:t>
      </w:r>
    </w:p>
    <w:p w14:paraId="005EEF14" w14:textId="77777777" w:rsidR="005A6341" w:rsidRPr="004A18FD" w:rsidRDefault="005A6341" w:rsidP="000F3C21">
      <w:pPr>
        <w:tabs>
          <w:tab w:val="left" w:pos="1134"/>
        </w:tabs>
        <w:ind w:firstLine="567"/>
        <w:jc w:val="both"/>
        <w:rPr>
          <w:sz w:val="28"/>
          <w:szCs w:val="28"/>
        </w:rPr>
      </w:pPr>
      <w:r w:rsidRPr="004A18FD">
        <w:rPr>
          <w:sz w:val="28"/>
          <w:szCs w:val="28"/>
        </w:rPr>
        <w:t>12. Сущность и особенности метода эксперимента, как диагностической технологии проблем управления.</w:t>
      </w:r>
    </w:p>
    <w:p w14:paraId="550678C7" w14:textId="77777777" w:rsidR="005A6341" w:rsidRPr="004A18FD" w:rsidRDefault="005A6341" w:rsidP="000F3C21">
      <w:pPr>
        <w:tabs>
          <w:tab w:val="left" w:pos="1134"/>
        </w:tabs>
        <w:ind w:firstLine="567"/>
        <w:jc w:val="both"/>
        <w:rPr>
          <w:sz w:val="28"/>
          <w:szCs w:val="28"/>
        </w:rPr>
      </w:pPr>
      <w:r w:rsidRPr="004A18FD">
        <w:rPr>
          <w:sz w:val="28"/>
          <w:szCs w:val="28"/>
        </w:rPr>
        <w:t>13. Условия и факторы обеспечения эффективности использования метода мозгового штурма при исследовании систем управления.</w:t>
      </w:r>
    </w:p>
    <w:p w14:paraId="74545211" w14:textId="77777777" w:rsidR="005A6341" w:rsidRPr="004A18FD" w:rsidRDefault="005A6341" w:rsidP="000F3C21">
      <w:pPr>
        <w:tabs>
          <w:tab w:val="left" w:pos="1134"/>
        </w:tabs>
        <w:ind w:firstLine="567"/>
        <w:jc w:val="both"/>
        <w:rPr>
          <w:sz w:val="28"/>
          <w:szCs w:val="28"/>
        </w:rPr>
      </w:pPr>
      <w:r w:rsidRPr="004A18FD">
        <w:rPr>
          <w:sz w:val="28"/>
          <w:szCs w:val="28"/>
        </w:rPr>
        <w:t xml:space="preserve">14. Понятие и методика использования </w:t>
      </w:r>
      <w:proofErr w:type="spellStart"/>
      <w:r w:rsidRPr="004A18FD">
        <w:rPr>
          <w:sz w:val="28"/>
          <w:szCs w:val="28"/>
        </w:rPr>
        <w:t>форсайт</w:t>
      </w:r>
      <w:proofErr w:type="spellEnd"/>
      <w:r w:rsidRPr="004A18FD">
        <w:rPr>
          <w:sz w:val="28"/>
          <w:szCs w:val="28"/>
        </w:rPr>
        <w:t>-технологий в изучении процессов управления.</w:t>
      </w:r>
    </w:p>
    <w:p w14:paraId="61DD545A" w14:textId="77777777" w:rsidR="005A6341" w:rsidRPr="004A18FD" w:rsidRDefault="005A6341" w:rsidP="000F3C21">
      <w:pPr>
        <w:tabs>
          <w:tab w:val="left" w:pos="1134"/>
        </w:tabs>
        <w:ind w:firstLine="567"/>
        <w:jc w:val="both"/>
        <w:rPr>
          <w:sz w:val="28"/>
          <w:szCs w:val="28"/>
        </w:rPr>
      </w:pPr>
      <w:r w:rsidRPr="004A18FD">
        <w:rPr>
          <w:sz w:val="28"/>
          <w:szCs w:val="28"/>
        </w:rPr>
        <w:t xml:space="preserve">15. </w:t>
      </w:r>
      <w:r w:rsidR="00495A72" w:rsidRPr="004A18FD">
        <w:rPr>
          <w:sz w:val="28"/>
          <w:szCs w:val="28"/>
        </w:rPr>
        <w:t>Организация исследований</w:t>
      </w:r>
      <w:r w:rsidRPr="004A18FD">
        <w:rPr>
          <w:sz w:val="28"/>
          <w:szCs w:val="28"/>
        </w:rPr>
        <w:t xml:space="preserve"> ценностных ориентаций, мотивации и степени участия индивидов в управлении</w:t>
      </w:r>
    </w:p>
    <w:p w14:paraId="02F9FC68" w14:textId="77777777" w:rsidR="005A6341" w:rsidRPr="004A18FD" w:rsidRDefault="005A6341" w:rsidP="000F3C21">
      <w:pPr>
        <w:tabs>
          <w:tab w:val="left" w:pos="1134"/>
        </w:tabs>
        <w:ind w:firstLine="567"/>
        <w:jc w:val="both"/>
        <w:rPr>
          <w:sz w:val="28"/>
          <w:szCs w:val="28"/>
        </w:rPr>
      </w:pPr>
      <w:r w:rsidRPr="004A18FD">
        <w:rPr>
          <w:sz w:val="28"/>
          <w:szCs w:val="28"/>
        </w:rPr>
        <w:t xml:space="preserve">16. </w:t>
      </w:r>
      <w:r w:rsidR="00495A72" w:rsidRPr="004A18FD">
        <w:rPr>
          <w:sz w:val="28"/>
          <w:szCs w:val="28"/>
        </w:rPr>
        <w:t>Особенности организации исследования технологической базы информационно-аналитической поддержки принятия решений</w:t>
      </w:r>
    </w:p>
    <w:p w14:paraId="4B54D0FC" w14:textId="77777777" w:rsidR="005A6341" w:rsidRPr="004A18FD" w:rsidRDefault="005A6341" w:rsidP="000F3C21">
      <w:pPr>
        <w:tabs>
          <w:tab w:val="left" w:pos="1134"/>
        </w:tabs>
        <w:ind w:firstLine="567"/>
        <w:jc w:val="both"/>
        <w:rPr>
          <w:sz w:val="28"/>
          <w:szCs w:val="28"/>
        </w:rPr>
      </w:pPr>
      <w:r w:rsidRPr="004A18FD">
        <w:rPr>
          <w:sz w:val="28"/>
          <w:szCs w:val="28"/>
        </w:rPr>
        <w:t>17.</w:t>
      </w:r>
      <w:r w:rsidR="00495A72" w:rsidRPr="004A18FD">
        <w:rPr>
          <w:sz w:val="28"/>
          <w:szCs w:val="28"/>
        </w:rPr>
        <w:t xml:space="preserve"> Использование мониторинговых технологий в организации исследований качества процессов управления. </w:t>
      </w:r>
    </w:p>
    <w:p w14:paraId="0FE23E07" w14:textId="77777777" w:rsidR="005A6341" w:rsidRPr="004A18FD" w:rsidRDefault="005A6341" w:rsidP="000F3C21">
      <w:pPr>
        <w:tabs>
          <w:tab w:val="left" w:pos="1134"/>
        </w:tabs>
        <w:ind w:firstLine="567"/>
        <w:jc w:val="both"/>
        <w:rPr>
          <w:sz w:val="28"/>
          <w:szCs w:val="28"/>
        </w:rPr>
      </w:pPr>
      <w:r w:rsidRPr="004A18FD">
        <w:rPr>
          <w:sz w:val="28"/>
          <w:szCs w:val="28"/>
        </w:rPr>
        <w:t xml:space="preserve">18. </w:t>
      </w:r>
      <w:r w:rsidR="00094DC5" w:rsidRPr="004A18FD">
        <w:rPr>
          <w:sz w:val="28"/>
          <w:szCs w:val="28"/>
        </w:rPr>
        <w:t>Организация исследований отношений доверия в системе взаимодействия «населения-власть»</w:t>
      </w:r>
    </w:p>
    <w:p w14:paraId="75723AED" w14:textId="77777777" w:rsidR="005A6341" w:rsidRPr="004A18FD" w:rsidRDefault="005A6341" w:rsidP="000F3C21">
      <w:pPr>
        <w:tabs>
          <w:tab w:val="left" w:pos="1134"/>
        </w:tabs>
        <w:ind w:firstLine="567"/>
        <w:jc w:val="both"/>
        <w:rPr>
          <w:sz w:val="28"/>
          <w:szCs w:val="28"/>
        </w:rPr>
      </w:pPr>
      <w:r w:rsidRPr="004A18FD">
        <w:rPr>
          <w:sz w:val="28"/>
          <w:szCs w:val="28"/>
        </w:rPr>
        <w:t>19.</w:t>
      </w:r>
      <w:r w:rsidR="00094DC5" w:rsidRPr="004A18FD">
        <w:rPr>
          <w:sz w:val="28"/>
          <w:szCs w:val="28"/>
        </w:rPr>
        <w:t xml:space="preserve"> Использование интернет-ресурсов для получения социологических данных о процессах трансформации рынков.</w:t>
      </w:r>
    </w:p>
    <w:p w14:paraId="3A4B92A1" w14:textId="77777777" w:rsidR="005A6341" w:rsidRPr="004A18FD" w:rsidRDefault="005A6341" w:rsidP="000F3C21">
      <w:pPr>
        <w:tabs>
          <w:tab w:val="left" w:pos="1134"/>
        </w:tabs>
        <w:ind w:firstLine="567"/>
        <w:jc w:val="both"/>
        <w:rPr>
          <w:sz w:val="28"/>
          <w:szCs w:val="28"/>
        </w:rPr>
      </w:pPr>
      <w:r w:rsidRPr="004A18FD">
        <w:rPr>
          <w:sz w:val="28"/>
          <w:szCs w:val="28"/>
        </w:rPr>
        <w:t xml:space="preserve">20. </w:t>
      </w:r>
      <w:r w:rsidR="00495A72" w:rsidRPr="004A18FD">
        <w:rPr>
          <w:sz w:val="28"/>
          <w:szCs w:val="28"/>
        </w:rPr>
        <w:t>Специфики организации исследования</w:t>
      </w:r>
      <w:r w:rsidRPr="004A18FD">
        <w:rPr>
          <w:sz w:val="28"/>
          <w:szCs w:val="28"/>
        </w:rPr>
        <w:t xml:space="preserve"> межличностных отношений в процессах управления.</w:t>
      </w:r>
    </w:p>
    <w:p w14:paraId="00450023" w14:textId="77777777" w:rsidR="00E10B5E" w:rsidRPr="004A18FD" w:rsidRDefault="00E10B5E" w:rsidP="000F3C21">
      <w:pPr>
        <w:ind w:firstLine="709"/>
        <w:jc w:val="center"/>
        <w:rPr>
          <w:b/>
          <w:sz w:val="28"/>
          <w:szCs w:val="28"/>
        </w:rPr>
      </w:pPr>
    </w:p>
    <w:p w14:paraId="7222E36D" w14:textId="77777777" w:rsidR="00D703FA" w:rsidRPr="004A18FD" w:rsidRDefault="00D703FA" w:rsidP="000F3C21">
      <w:pPr>
        <w:ind w:firstLine="709"/>
        <w:jc w:val="center"/>
        <w:rPr>
          <w:b/>
          <w:sz w:val="28"/>
          <w:szCs w:val="28"/>
        </w:rPr>
      </w:pPr>
      <w:r w:rsidRPr="004A18FD">
        <w:rPr>
          <w:b/>
          <w:sz w:val="28"/>
          <w:szCs w:val="28"/>
        </w:rPr>
        <w:t>Вопросы для подготовки к экзамену</w:t>
      </w:r>
    </w:p>
    <w:p w14:paraId="3F7BCCF4" w14:textId="77777777" w:rsidR="007D4F6C" w:rsidRPr="004A18FD" w:rsidRDefault="007D4F6C" w:rsidP="000F3C21">
      <w:pPr>
        <w:ind w:firstLine="709"/>
        <w:jc w:val="center"/>
        <w:rPr>
          <w:b/>
          <w:sz w:val="28"/>
          <w:szCs w:val="28"/>
        </w:rPr>
      </w:pPr>
    </w:p>
    <w:p w14:paraId="0B72745A" w14:textId="77777777" w:rsidR="00D703FA" w:rsidRPr="004A18FD" w:rsidRDefault="00D703FA" w:rsidP="000F3C21">
      <w:pPr>
        <w:pStyle w:val="a6"/>
        <w:numPr>
          <w:ilvl w:val="0"/>
          <w:numId w:val="12"/>
        </w:numPr>
        <w:tabs>
          <w:tab w:val="left" w:pos="1134"/>
        </w:tabs>
        <w:ind w:left="0" w:firstLine="567"/>
        <w:jc w:val="both"/>
        <w:rPr>
          <w:iCs/>
          <w:sz w:val="28"/>
          <w:szCs w:val="28"/>
        </w:rPr>
      </w:pPr>
      <w:r w:rsidRPr="004A18FD">
        <w:rPr>
          <w:iCs/>
          <w:sz w:val="28"/>
          <w:szCs w:val="28"/>
        </w:rPr>
        <w:t>Системный анализ и системный синтез в исследовании управления.</w:t>
      </w:r>
    </w:p>
    <w:p w14:paraId="40E64DA7" w14:textId="77777777" w:rsidR="00D703FA" w:rsidRPr="004A18FD" w:rsidRDefault="00D703FA" w:rsidP="000F3C21">
      <w:pPr>
        <w:pStyle w:val="a6"/>
        <w:numPr>
          <w:ilvl w:val="0"/>
          <w:numId w:val="12"/>
        </w:numPr>
        <w:tabs>
          <w:tab w:val="left" w:pos="1134"/>
        </w:tabs>
        <w:ind w:left="0" w:firstLine="567"/>
        <w:jc w:val="both"/>
        <w:rPr>
          <w:iCs/>
          <w:sz w:val="28"/>
          <w:szCs w:val="28"/>
        </w:rPr>
      </w:pPr>
      <w:r w:rsidRPr="004A18FD">
        <w:rPr>
          <w:iCs/>
          <w:sz w:val="28"/>
          <w:szCs w:val="28"/>
        </w:rPr>
        <w:t>Основные социологические концепции исследования управления.</w:t>
      </w:r>
    </w:p>
    <w:p w14:paraId="5E3DD8E8" w14:textId="77777777" w:rsidR="00D703FA" w:rsidRPr="004A18FD" w:rsidRDefault="00D703FA" w:rsidP="000F3C21">
      <w:pPr>
        <w:pStyle w:val="a6"/>
        <w:numPr>
          <w:ilvl w:val="0"/>
          <w:numId w:val="12"/>
        </w:numPr>
        <w:tabs>
          <w:tab w:val="left" w:pos="1134"/>
        </w:tabs>
        <w:ind w:left="0" w:firstLine="567"/>
        <w:jc w:val="both"/>
        <w:rPr>
          <w:iCs/>
          <w:sz w:val="28"/>
          <w:szCs w:val="28"/>
        </w:rPr>
      </w:pPr>
      <w:r w:rsidRPr="004A18FD">
        <w:rPr>
          <w:iCs/>
          <w:sz w:val="28"/>
          <w:szCs w:val="28"/>
        </w:rPr>
        <w:t xml:space="preserve">Основные подходы к исследованию управления: комплексный, интеграционный, ситуационный, маркетинговый, инновационный, нормативный, поведенческий. </w:t>
      </w:r>
    </w:p>
    <w:p w14:paraId="05B722F0" w14:textId="77777777" w:rsidR="00D703FA" w:rsidRPr="004A18FD" w:rsidRDefault="00D703FA" w:rsidP="000F3C21">
      <w:pPr>
        <w:pStyle w:val="a6"/>
        <w:numPr>
          <w:ilvl w:val="0"/>
          <w:numId w:val="12"/>
        </w:numPr>
        <w:tabs>
          <w:tab w:val="left" w:pos="1134"/>
        </w:tabs>
        <w:ind w:left="0" w:firstLine="567"/>
        <w:jc w:val="both"/>
        <w:rPr>
          <w:iCs/>
          <w:sz w:val="28"/>
          <w:szCs w:val="28"/>
        </w:rPr>
      </w:pPr>
      <w:r w:rsidRPr="004A18FD">
        <w:rPr>
          <w:iCs/>
          <w:sz w:val="28"/>
          <w:szCs w:val="28"/>
        </w:rPr>
        <w:t>Выбор концепции социологического исследования управления.</w:t>
      </w:r>
    </w:p>
    <w:p w14:paraId="5DC3FED1"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 xml:space="preserve">Социальная диагностика управленческих отношений в стандартных и нестандартных ситуациях. </w:t>
      </w:r>
    </w:p>
    <w:p w14:paraId="43138984"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Организация исследований управления в условиях различных типов рынков.</w:t>
      </w:r>
    </w:p>
    <w:p w14:paraId="5F8F74E1" w14:textId="77777777" w:rsidR="00D703FA" w:rsidRPr="004A18FD" w:rsidRDefault="00D703FA" w:rsidP="000F3C21">
      <w:pPr>
        <w:pStyle w:val="a6"/>
        <w:numPr>
          <w:ilvl w:val="0"/>
          <w:numId w:val="12"/>
        </w:numPr>
        <w:tabs>
          <w:tab w:val="left" w:pos="1134"/>
        </w:tabs>
        <w:ind w:left="0" w:firstLine="567"/>
        <w:jc w:val="both"/>
        <w:rPr>
          <w:iCs/>
          <w:sz w:val="28"/>
          <w:szCs w:val="28"/>
        </w:rPr>
      </w:pPr>
      <w:r w:rsidRPr="004A18FD">
        <w:rPr>
          <w:iCs/>
          <w:sz w:val="28"/>
          <w:szCs w:val="28"/>
        </w:rPr>
        <w:t xml:space="preserve">Рефлексивные исследования систем управления. </w:t>
      </w:r>
    </w:p>
    <w:p w14:paraId="1D83B31B" w14:textId="77777777" w:rsidR="00D703FA" w:rsidRPr="004A18FD" w:rsidRDefault="00D703FA" w:rsidP="000F3C21">
      <w:pPr>
        <w:pStyle w:val="a6"/>
        <w:numPr>
          <w:ilvl w:val="0"/>
          <w:numId w:val="12"/>
        </w:numPr>
        <w:tabs>
          <w:tab w:val="left" w:pos="1134"/>
        </w:tabs>
        <w:ind w:left="0" w:firstLine="567"/>
        <w:jc w:val="both"/>
        <w:rPr>
          <w:iCs/>
          <w:sz w:val="28"/>
          <w:szCs w:val="28"/>
        </w:rPr>
      </w:pPr>
      <w:r w:rsidRPr="004A18FD">
        <w:rPr>
          <w:iCs/>
          <w:sz w:val="28"/>
          <w:szCs w:val="28"/>
        </w:rPr>
        <w:t xml:space="preserve">Социально - экономические эксперименты в исследовании систем управления. </w:t>
      </w:r>
    </w:p>
    <w:p w14:paraId="607AE4B4" w14:textId="77777777" w:rsidR="00D703FA" w:rsidRPr="004A18FD" w:rsidRDefault="00D703FA" w:rsidP="000F3C21">
      <w:pPr>
        <w:pStyle w:val="a6"/>
        <w:numPr>
          <w:ilvl w:val="0"/>
          <w:numId w:val="12"/>
        </w:numPr>
        <w:tabs>
          <w:tab w:val="left" w:pos="1134"/>
        </w:tabs>
        <w:ind w:left="0" w:firstLine="567"/>
        <w:jc w:val="both"/>
        <w:rPr>
          <w:bCs/>
          <w:iCs/>
          <w:sz w:val="28"/>
          <w:szCs w:val="28"/>
        </w:rPr>
      </w:pPr>
      <w:r w:rsidRPr="004A18FD">
        <w:rPr>
          <w:bCs/>
          <w:iCs/>
          <w:sz w:val="28"/>
          <w:szCs w:val="28"/>
        </w:rPr>
        <w:t xml:space="preserve">Требования ГОСТ к оформлению результатов исследования управления. </w:t>
      </w:r>
    </w:p>
    <w:p w14:paraId="65A4BBAF" w14:textId="77777777" w:rsidR="00D703FA" w:rsidRPr="004A18FD" w:rsidRDefault="00D703FA" w:rsidP="000F3C21">
      <w:pPr>
        <w:pStyle w:val="a6"/>
        <w:numPr>
          <w:ilvl w:val="0"/>
          <w:numId w:val="12"/>
        </w:numPr>
        <w:tabs>
          <w:tab w:val="left" w:pos="1134"/>
        </w:tabs>
        <w:ind w:left="0" w:firstLine="567"/>
        <w:jc w:val="both"/>
        <w:rPr>
          <w:iCs/>
          <w:sz w:val="28"/>
          <w:szCs w:val="28"/>
        </w:rPr>
      </w:pPr>
      <w:r w:rsidRPr="004A18FD">
        <w:rPr>
          <w:iCs/>
          <w:sz w:val="28"/>
          <w:szCs w:val="28"/>
        </w:rPr>
        <w:lastRenderedPageBreak/>
        <w:t xml:space="preserve">Формализованное представление системы, процесса и эффективности управления. </w:t>
      </w:r>
    </w:p>
    <w:p w14:paraId="7BC110CC"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 xml:space="preserve">Комплексные методы исследования управления – экспертизы, эксперимента, мозгового штурма, </w:t>
      </w:r>
      <w:proofErr w:type="spellStart"/>
      <w:r w:rsidRPr="004A18FD">
        <w:rPr>
          <w:sz w:val="28"/>
          <w:szCs w:val="28"/>
        </w:rPr>
        <w:t>форсайт</w:t>
      </w:r>
      <w:proofErr w:type="spellEnd"/>
      <w:r w:rsidRPr="004A18FD">
        <w:rPr>
          <w:sz w:val="28"/>
          <w:szCs w:val="28"/>
        </w:rPr>
        <w:t>-технологий.</w:t>
      </w:r>
    </w:p>
    <w:p w14:paraId="38AE555A"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 xml:space="preserve">Оценка эффективности и качества управления. </w:t>
      </w:r>
    </w:p>
    <w:p w14:paraId="130D1F43"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 xml:space="preserve">Особенности муниципального управления как объекта изучения. </w:t>
      </w:r>
    </w:p>
    <w:p w14:paraId="7974FE57"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Социальная эффективность совместных мероприятий органами государственной власти и местного самоуправления.</w:t>
      </w:r>
    </w:p>
    <w:p w14:paraId="184E47DE"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 xml:space="preserve">Нормативные, рейтинговые и информационные показатели успешности управления рынками. </w:t>
      </w:r>
    </w:p>
    <w:p w14:paraId="0E27D7A8" w14:textId="77777777" w:rsidR="00D703FA" w:rsidRPr="004A18FD" w:rsidRDefault="00D703FA" w:rsidP="000F3C21">
      <w:pPr>
        <w:pStyle w:val="a6"/>
        <w:numPr>
          <w:ilvl w:val="0"/>
          <w:numId w:val="12"/>
        </w:numPr>
        <w:tabs>
          <w:tab w:val="left" w:pos="1134"/>
        </w:tabs>
        <w:ind w:left="0" w:firstLine="567"/>
        <w:jc w:val="both"/>
        <w:rPr>
          <w:sz w:val="28"/>
          <w:szCs w:val="28"/>
        </w:rPr>
      </w:pPr>
      <w:r w:rsidRPr="004A18FD">
        <w:rPr>
          <w:sz w:val="28"/>
          <w:szCs w:val="28"/>
        </w:rPr>
        <w:t xml:space="preserve">Социально-экономические и политико-правовые факторы и условия возникновения конфликтов в управлении рынками. </w:t>
      </w:r>
    </w:p>
    <w:p w14:paraId="298910DD" w14:textId="77777777" w:rsidR="00D703FA" w:rsidRPr="004A18FD" w:rsidRDefault="00D703FA" w:rsidP="000F3C21">
      <w:pPr>
        <w:ind w:firstLine="709"/>
        <w:jc w:val="both"/>
        <w:rPr>
          <w:sz w:val="28"/>
          <w:szCs w:val="28"/>
        </w:rPr>
      </w:pPr>
    </w:p>
    <w:p w14:paraId="0A58B70B" w14:textId="77777777" w:rsidR="00D703FA" w:rsidRPr="004A18FD" w:rsidRDefault="00D703FA" w:rsidP="0038516C">
      <w:pPr>
        <w:jc w:val="both"/>
        <w:rPr>
          <w:sz w:val="28"/>
          <w:szCs w:val="28"/>
        </w:rPr>
      </w:pPr>
    </w:p>
    <w:p w14:paraId="0872E2C9" w14:textId="77777777" w:rsidR="00D703FA" w:rsidRPr="004A18FD" w:rsidRDefault="00D703FA" w:rsidP="000F3C21">
      <w:pPr>
        <w:jc w:val="center"/>
        <w:rPr>
          <w:b/>
          <w:sz w:val="28"/>
          <w:szCs w:val="28"/>
        </w:rPr>
      </w:pPr>
      <w:r w:rsidRPr="004A18FD">
        <w:rPr>
          <w:b/>
          <w:sz w:val="28"/>
          <w:szCs w:val="28"/>
        </w:rPr>
        <w:t>Пример экзаменационного билета.</w:t>
      </w:r>
    </w:p>
    <w:p w14:paraId="3A72FEEE" w14:textId="77777777" w:rsidR="00D703FA" w:rsidRPr="004A18FD" w:rsidRDefault="00D703FA" w:rsidP="000F3C21">
      <w:pPr>
        <w:jc w:val="both"/>
        <w:rPr>
          <w:b/>
          <w:sz w:val="28"/>
          <w:szCs w:val="28"/>
        </w:rPr>
      </w:pPr>
    </w:p>
    <w:p w14:paraId="68AAB5FE" w14:textId="77777777" w:rsidR="00D703FA" w:rsidRPr="004A18FD" w:rsidRDefault="00D703FA" w:rsidP="000F3C21">
      <w:pPr>
        <w:jc w:val="center"/>
        <w:rPr>
          <w:sz w:val="28"/>
          <w:szCs w:val="28"/>
        </w:rPr>
      </w:pPr>
      <w:r w:rsidRPr="004A18FD">
        <w:rPr>
          <w:sz w:val="28"/>
          <w:szCs w:val="28"/>
        </w:rPr>
        <w:t>Федеральное государственное образовательное</w:t>
      </w:r>
    </w:p>
    <w:p w14:paraId="7814C0B0" w14:textId="77777777" w:rsidR="00D703FA" w:rsidRPr="004A18FD" w:rsidRDefault="00D703FA" w:rsidP="000F3C21">
      <w:pPr>
        <w:pStyle w:val="4"/>
        <w:shd w:val="clear" w:color="auto" w:fill="auto"/>
        <w:tabs>
          <w:tab w:val="left" w:pos="993"/>
        </w:tabs>
        <w:spacing w:after="0" w:line="240" w:lineRule="auto"/>
        <w:ind w:firstLine="0"/>
        <w:jc w:val="center"/>
        <w:rPr>
          <w:sz w:val="28"/>
          <w:szCs w:val="28"/>
        </w:rPr>
      </w:pPr>
      <w:r w:rsidRPr="004A18FD">
        <w:rPr>
          <w:sz w:val="28"/>
          <w:szCs w:val="28"/>
        </w:rPr>
        <w:t>бюджетное учреждение высшего образования</w:t>
      </w:r>
    </w:p>
    <w:p w14:paraId="4F3123F6" w14:textId="77777777" w:rsidR="00D703FA" w:rsidRPr="004A18FD" w:rsidRDefault="00D703FA" w:rsidP="000F3C21">
      <w:pPr>
        <w:pStyle w:val="4"/>
        <w:shd w:val="clear" w:color="auto" w:fill="auto"/>
        <w:tabs>
          <w:tab w:val="left" w:pos="993"/>
        </w:tabs>
        <w:spacing w:after="0" w:line="240" w:lineRule="auto"/>
        <w:ind w:firstLine="0"/>
        <w:jc w:val="center"/>
        <w:rPr>
          <w:b/>
          <w:sz w:val="28"/>
          <w:szCs w:val="28"/>
        </w:rPr>
      </w:pPr>
      <w:r w:rsidRPr="004A18FD">
        <w:rPr>
          <w:b/>
          <w:sz w:val="28"/>
          <w:szCs w:val="28"/>
        </w:rPr>
        <w:t>«Финансовый университет при Правительстве Российской Федерации»</w:t>
      </w:r>
    </w:p>
    <w:p w14:paraId="2B3D704E" w14:textId="77777777" w:rsidR="00D703FA" w:rsidRPr="004A18FD" w:rsidRDefault="00D703FA" w:rsidP="000F3C21">
      <w:pPr>
        <w:pStyle w:val="4"/>
        <w:shd w:val="clear" w:color="auto" w:fill="auto"/>
        <w:tabs>
          <w:tab w:val="left" w:pos="993"/>
        </w:tabs>
        <w:spacing w:after="0" w:line="240" w:lineRule="auto"/>
        <w:ind w:firstLine="0"/>
        <w:jc w:val="center"/>
        <w:rPr>
          <w:sz w:val="28"/>
          <w:szCs w:val="28"/>
        </w:rPr>
      </w:pPr>
    </w:p>
    <w:p w14:paraId="6F0A354D" w14:textId="1B5055F7" w:rsidR="00D703FA" w:rsidRPr="004A18FD" w:rsidRDefault="0038516C" w:rsidP="000F3C21">
      <w:pPr>
        <w:pStyle w:val="4"/>
        <w:shd w:val="clear" w:color="auto" w:fill="auto"/>
        <w:tabs>
          <w:tab w:val="left" w:pos="993"/>
        </w:tabs>
        <w:spacing w:after="0" w:line="240" w:lineRule="auto"/>
        <w:ind w:firstLine="0"/>
        <w:jc w:val="center"/>
        <w:rPr>
          <w:sz w:val="28"/>
          <w:szCs w:val="28"/>
        </w:rPr>
      </w:pPr>
      <w:r w:rsidRPr="004A18FD">
        <w:rPr>
          <w:sz w:val="28"/>
          <w:szCs w:val="28"/>
        </w:rPr>
        <w:t xml:space="preserve">Экзамен по </w:t>
      </w:r>
      <w:r w:rsidR="00D703FA" w:rsidRPr="004A18FD">
        <w:rPr>
          <w:sz w:val="28"/>
          <w:szCs w:val="28"/>
        </w:rPr>
        <w:t xml:space="preserve">дисциплине </w:t>
      </w:r>
    </w:p>
    <w:p w14:paraId="75ABCA6C" w14:textId="77777777" w:rsidR="00D703FA" w:rsidRPr="004A18FD" w:rsidRDefault="00D703FA" w:rsidP="000F3C21">
      <w:pPr>
        <w:pStyle w:val="4"/>
        <w:shd w:val="clear" w:color="auto" w:fill="auto"/>
        <w:tabs>
          <w:tab w:val="left" w:pos="993"/>
        </w:tabs>
        <w:spacing w:after="0" w:line="240" w:lineRule="auto"/>
        <w:ind w:firstLine="0"/>
        <w:jc w:val="center"/>
        <w:rPr>
          <w:sz w:val="28"/>
          <w:szCs w:val="28"/>
        </w:rPr>
      </w:pPr>
      <w:r w:rsidRPr="004A18FD">
        <w:rPr>
          <w:sz w:val="28"/>
          <w:szCs w:val="28"/>
        </w:rPr>
        <w:t>«Организация социологических исследований управления»</w:t>
      </w:r>
    </w:p>
    <w:p w14:paraId="5A819063" w14:textId="77777777" w:rsidR="00D703FA" w:rsidRPr="004A18FD" w:rsidRDefault="00D703FA" w:rsidP="000F3C21">
      <w:pPr>
        <w:pStyle w:val="4"/>
        <w:shd w:val="clear" w:color="auto" w:fill="auto"/>
        <w:tabs>
          <w:tab w:val="left" w:pos="993"/>
        </w:tabs>
        <w:spacing w:after="0" w:line="240" w:lineRule="auto"/>
        <w:ind w:firstLine="0"/>
        <w:jc w:val="center"/>
        <w:rPr>
          <w:sz w:val="28"/>
          <w:szCs w:val="28"/>
        </w:rPr>
      </w:pPr>
    </w:p>
    <w:p w14:paraId="378D093F" w14:textId="77777777" w:rsidR="00D703FA" w:rsidRPr="004A18FD" w:rsidRDefault="00D703FA" w:rsidP="000F3C21">
      <w:pPr>
        <w:pStyle w:val="aa"/>
      </w:pPr>
      <w:r w:rsidRPr="004A18FD">
        <w:t>Билет № 7.</w:t>
      </w:r>
    </w:p>
    <w:p w14:paraId="38A88337" w14:textId="77777777" w:rsidR="00D703FA" w:rsidRPr="004A18FD" w:rsidRDefault="00D703FA" w:rsidP="000F3C21"/>
    <w:p w14:paraId="33BE99D7" w14:textId="77777777" w:rsidR="00D703FA" w:rsidRPr="004A18FD" w:rsidRDefault="00D703FA" w:rsidP="000F3C21">
      <w:pPr>
        <w:pStyle w:val="af2"/>
        <w:spacing w:before="0" w:after="0"/>
        <w:ind w:firstLine="720"/>
        <w:jc w:val="both"/>
        <w:rPr>
          <w:sz w:val="28"/>
          <w:szCs w:val="28"/>
        </w:rPr>
      </w:pPr>
      <w:r w:rsidRPr="004A18FD">
        <w:rPr>
          <w:sz w:val="28"/>
          <w:szCs w:val="28"/>
        </w:rPr>
        <w:t>Вопрос 1. Системы управления органов власти как объект социологического исследования.</w:t>
      </w:r>
    </w:p>
    <w:p w14:paraId="3220A42C" w14:textId="77777777" w:rsidR="00D703FA" w:rsidRPr="004A18FD" w:rsidRDefault="00D703FA" w:rsidP="000F3C21">
      <w:pPr>
        <w:pStyle w:val="af2"/>
        <w:spacing w:before="0" w:after="0"/>
        <w:ind w:firstLine="720"/>
        <w:jc w:val="both"/>
        <w:rPr>
          <w:sz w:val="28"/>
          <w:szCs w:val="28"/>
        </w:rPr>
      </w:pPr>
      <w:r w:rsidRPr="004A18FD">
        <w:rPr>
          <w:sz w:val="28"/>
          <w:szCs w:val="28"/>
        </w:rPr>
        <w:t>Вопрос 2. Эмпирические методы определения социальной эффективности управленческих решений</w:t>
      </w:r>
    </w:p>
    <w:p w14:paraId="2947085F" w14:textId="77777777" w:rsidR="00D703FA" w:rsidRPr="004A18FD" w:rsidRDefault="00D703FA" w:rsidP="000F3C21">
      <w:pPr>
        <w:pStyle w:val="4"/>
        <w:shd w:val="clear" w:color="auto" w:fill="auto"/>
        <w:tabs>
          <w:tab w:val="left" w:pos="709"/>
          <w:tab w:val="left" w:pos="993"/>
        </w:tabs>
        <w:spacing w:after="0" w:line="240" w:lineRule="auto"/>
        <w:ind w:firstLine="720"/>
        <w:rPr>
          <w:sz w:val="28"/>
          <w:szCs w:val="28"/>
        </w:rPr>
      </w:pPr>
      <w:r w:rsidRPr="004A18FD">
        <w:rPr>
          <w:sz w:val="28"/>
          <w:szCs w:val="28"/>
        </w:rPr>
        <w:t>Вопрос 3. Практическое задание.</w:t>
      </w:r>
    </w:p>
    <w:p w14:paraId="2518FCEE" w14:textId="77777777" w:rsidR="00D703FA" w:rsidRPr="004A18FD" w:rsidRDefault="00D703FA" w:rsidP="000F3C21">
      <w:pPr>
        <w:pStyle w:val="4"/>
        <w:shd w:val="clear" w:color="auto" w:fill="auto"/>
        <w:tabs>
          <w:tab w:val="left" w:pos="709"/>
          <w:tab w:val="left" w:pos="993"/>
        </w:tabs>
        <w:spacing w:after="0" w:line="240" w:lineRule="auto"/>
        <w:ind w:left="1080" w:firstLine="0"/>
        <w:rPr>
          <w:sz w:val="28"/>
          <w:szCs w:val="28"/>
        </w:rPr>
      </w:pPr>
    </w:p>
    <w:p w14:paraId="4AABF6D3" w14:textId="77777777" w:rsidR="00D703FA" w:rsidRPr="004A18FD" w:rsidRDefault="00D703FA" w:rsidP="000F3C21">
      <w:pPr>
        <w:ind w:firstLine="709"/>
        <w:jc w:val="both"/>
        <w:rPr>
          <w:sz w:val="28"/>
          <w:szCs w:val="28"/>
        </w:rPr>
      </w:pPr>
      <w:r w:rsidRPr="004A18FD">
        <w:rPr>
          <w:sz w:val="28"/>
          <w:szCs w:val="28"/>
        </w:rPr>
        <w:t>При разработке программ социально-экономического развития муниципального образования руководители органов местного самоуправления привлекли социологов для проведения экспертного опроса. В роли руководителя исследовательской группы обоснуйте свой подход к разработке инструментария, подбору экспертов и организации работы с экспертами. Какими методами Вы предполагаете достичь качества результатов экспертного опроса?</w:t>
      </w:r>
    </w:p>
    <w:p w14:paraId="4228D79E" w14:textId="77777777" w:rsidR="00D703FA" w:rsidRPr="004A18FD" w:rsidRDefault="00D703FA" w:rsidP="000F3C21"/>
    <w:p w14:paraId="33E48F82" w14:textId="77777777" w:rsidR="00D703FA" w:rsidRPr="004A18FD" w:rsidRDefault="00D703FA" w:rsidP="000F3C21">
      <w:pPr>
        <w:jc w:val="both"/>
        <w:rPr>
          <w:sz w:val="28"/>
          <w:szCs w:val="28"/>
        </w:rPr>
      </w:pPr>
      <w:r w:rsidRPr="004A18FD">
        <w:rPr>
          <w:sz w:val="28"/>
          <w:szCs w:val="28"/>
        </w:rPr>
        <w:t xml:space="preserve">Руководитель </w:t>
      </w:r>
    </w:p>
    <w:p w14:paraId="62623029" w14:textId="77777777" w:rsidR="00D703FA" w:rsidRPr="004A18FD" w:rsidRDefault="00D703FA" w:rsidP="000F3C21">
      <w:pPr>
        <w:jc w:val="both"/>
        <w:rPr>
          <w:sz w:val="28"/>
          <w:szCs w:val="28"/>
        </w:rPr>
      </w:pPr>
      <w:r w:rsidRPr="004A18FD">
        <w:rPr>
          <w:sz w:val="28"/>
          <w:szCs w:val="28"/>
        </w:rPr>
        <w:t>Департамента / кафедры</w:t>
      </w:r>
    </w:p>
    <w:p w14:paraId="6BDE8F1A" w14:textId="77777777" w:rsidR="00D703FA" w:rsidRPr="004A18FD" w:rsidRDefault="00D703FA" w:rsidP="000F3C21">
      <w:pPr>
        <w:jc w:val="right"/>
        <w:rPr>
          <w:sz w:val="28"/>
          <w:szCs w:val="28"/>
        </w:rPr>
      </w:pPr>
      <w:r w:rsidRPr="004A18FD">
        <w:rPr>
          <w:sz w:val="28"/>
          <w:szCs w:val="28"/>
        </w:rPr>
        <w:t>__________________________ (подпись)</w:t>
      </w:r>
    </w:p>
    <w:p w14:paraId="5424BC19" w14:textId="77777777" w:rsidR="00E234F2" w:rsidRPr="004A18FD" w:rsidRDefault="00E234F2" w:rsidP="000F3C21">
      <w:pPr>
        <w:jc w:val="right"/>
        <w:rPr>
          <w:sz w:val="28"/>
          <w:szCs w:val="28"/>
        </w:rPr>
      </w:pPr>
    </w:p>
    <w:p w14:paraId="20719B7B" w14:textId="77777777" w:rsidR="004E2804" w:rsidRPr="003A3E30" w:rsidRDefault="004E2804" w:rsidP="004E2804">
      <w:pPr>
        <w:ind w:firstLine="709"/>
        <w:jc w:val="both"/>
        <w:rPr>
          <w:b/>
          <w:sz w:val="28"/>
          <w:szCs w:val="28"/>
        </w:rPr>
      </w:pPr>
      <w:r w:rsidRPr="003A3E30">
        <w:rPr>
          <w:b/>
          <w:sz w:val="28"/>
          <w:szCs w:val="28"/>
        </w:rPr>
        <w:lastRenderedPageBreak/>
        <w:t>Примеры оценочных средств для проверки каждого индикатора достижения компетенции, формируемой дисциплиной.</w:t>
      </w:r>
    </w:p>
    <w:tbl>
      <w:tblPr>
        <w:tblStyle w:val="12"/>
        <w:tblW w:w="0" w:type="auto"/>
        <w:tblInd w:w="-431" w:type="dxa"/>
        <w:tblLayout w:type="fixed"/>
        <w:tblLook w:val="04A0" w:firstRow="1" w:lastRow="0" w:firstColumn="1" w:lastColumn="0" w:noHBand="0" w:noVBand="1"/>
      </w:tblPr>
      <w:tblGrid>
        <w:gridCol w:w="1510"/>
        <w:gridCol w:w="1530"/>
        <w:gridCol w:w="2348"/>
        <w:gridCol w:w="5238"/>
      </w:tblGrid>
      <w:tr w:rsidR="004E2804" w:rsidRPr="003A3E30" w14:paraId="4E1E302C" w14:textId="77777777" w:rsidTr="006E412E">
        <w:tc>
          <w:tcPr>
            <w:tcW w:w="1510" w:type="dxa"/>
          </w:tcPr>
          <w:p w14:paraId="41667129" w14:textId="77777777" w:rsidR="004E2804" w:rsidRPr="003A3E30" w:rsidRDefault="004E2804" w:rsidP="004E2804">
            <w:pPr>
              <w:jc w:val="both"/>
            </w:pPr>
            <w:r w:rsidRPr="003A3E30">
              <w:t xml:space="preserve">Наименование компетенции </w:t>
            </w:r>
          </w:p>
        </w:tc>
        <w:tc>
          <w:tcPr>
            <w:tcW w:w="1530" w:type="dxa"/>
          </w:tcPr>
          <w:p w14:paraId="12100392" w14:textId="77777777" w:rsidR="004E2804" w:rsidRPr="003A3E30" w:rsidRDefault="004E2804" w:rsidP="004E2804">
            <w:pPr>
              <w:jc w:val="both"/>
            </w:pPr>
            <w:r w:rsidRPr="003A3E30">
              <w:t xml:space="preserve">Наименование  индикаторов достижения компетенции </w:t>
            </w:r>
          </w:p>
        </w:tc>
        <w:tc>
          <w:tcPr>
            <w:tcW w:w="2348" w:type="dxa"/>
          </w:tcPr>
          <w:p w14:paraId="0B65AB12" w14:textId="77777777" w:rsidR="004E2804" w:rsidRPr="003A3E30" w:rsidRDefault="004E2804" w:rsidP="004E2804">
            <w:pPr>
              <w:jc w:val="both"/>
            </w:pPr>
            <w:r w:rsidRPr="003A3E30">
              <w:t>Результаты обучения ( умения и знания), соотнесенные с индикаторами достижения компетенции</w:t>
            </w:r>
          </w:p>
        </w:tc>
        <w:tc>
          <w:tcPr>
            <w:tcW w:w="5238" w:type="dxa"/>
          </w:tcPr>
          <w:p w14:paraId="56607966" w14:textId="77777777" w:rsidR="004E2804" w:rsidRPr="003A3E30" w:rsidRDefault="004E2804" w:rsidP="004E2804">
            <w:pPr>
              <w:jc w:val="both"/>
            </w:pPr>
            <w:r w:rsidRPr="003A3E30">
              <w:t>Типовые контрольные задания</w:t>
            </w:r>
          </w:p>
        </w:tc>
      </w:tr>
      <w:tr w:rsidR="00CE32E1" w:rsidRPr="008634C6" w14:paraId="3B1D5796" w14:textId="77777777" w:rsidTr="006E412E">
        <w:tc>
          <w:tcPr>
            <w:tcW w:w="1510" w:type="dxa"/>
            <w:vMerge w:val="restart"/>
          </w:tcPr>
          <w:p w14:paraId="772AD3F5" w14:textId="75A75D11" w:rsidR="00CE32E1" w:rsidRPr="008634C6" w:rsidRDefault="00CE32E1" w:rsidP="004E2804">
            <w:pPr>
              <w:jc w:val="both"/>
              <w:rPr>
                <w:color w:val="FF0000"/>
              </w:rPr>
            </w:pPr>
            <w:r w:rsidRPr="008634C6">
              <w:t>УК-2  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1530" w:type="dxa"/>
          </w:tcPr>
          <w:p w14:paraId="41126540" w14:textId="0AF8392C" w:rsidR="00CE32E1" w:rsidRPr="008634C6" w:rsidRDefault="00CE32E1" w:rsidP="004E2804">
            <w:pPr>
              <w:jc w:val="both"/>
              <w:rPr>
                <w:color w:val="FF0000"/>
              </w:rPr>
            </w:pPr>
            <w:r w:rsidRPr="008634C6">
              <w:t>1. Использует коммуникативные технологии, включая современные, для академического и профессионального взаимодействия.</w:t>
            </w:r>
          </w:p>
        </w:tc>
        <w:tc>
          <w:tcPr>
            <w:tcW w:w="2348" w:type="dxa"/>
          </w:tcPr>
          <w:p w14:paraId="28E74002" w14:textId="77777777" w:rsidR="00CE32E1" w:rsidRPr="008634C6" w:rsidRDefault="00CE32E1" w:rsidP="00791557">
            <w:pPr>
              <w:tabs>
                <w:tab w:val="left" w:pos="540"/>
              </w:tabs>
              <w:contextualSpacing/>
            </w:pPr>
            <w:proofErr w:type="gramStart"/>
            <w:r w:rsidRPr="008634C6">
              <w:t>.-</w:t>
            </w:r>
            <w:proofErr w:type="gramEnd"/>
            <w:r w:rsidRPr="008634C6">
              <w:t xml:space="preserve"> Умения правильно подбирать и использовать в юридически значимых ситуациях научного взаимодействия эффективные коммуникативные технологии, позволяющие достигнуть цели академического и профессионального взаимодействия;</w:t>
            </w:r>
          </w:p>
          <w:p w14:paraId="79C31CD7" w14:textId="4A8F48F8" w:rsidR="00CE32E1" w:rsidRPr="008634C6" w:rsidRDefault="00CE32E1" w:rsidP="00791557">
            <w:pPr>
              <w:jc w:val="both"/>
              <w:rPr>
                <w:color w:val="FF0000"/>
              </w:rPr>
            </w:pPr>
            <w:r w:rsidRPr="008634C6">
              <w:t>- знания современных концепций научных, профессиональных, межгрупповых и межличностных коммуникаций, технологий установления научных контактов и их реализации в коллективах</w:t>
            </w:r>
          </w:p>
        </w:tc>
        <w:tc>
          <w:tcPr>
            <w:tcW w:w="5238" w:type="dxa"/>
          </w:tcPr>
          <w:p w14:paraId="08BF5A62" w14:textId="77777777" w:rsidR="0085431E" w:rsidRPr="006E412E" w:rsidRDefault="0085431E" w:rsidP="0085431E">
            <w:pPr>
              <w:ind w:firstLine="317"/>
              <w:jc w:val="both"/>
            </w:pPr>
            <w:r w:rsidRPr="006E412E">
              <w:t>1. Рассчитайте смету расходов на проведение социологических исследований доверия населения к органам власти субъекта Российской Федерации с помощью методов опросов и «фокус-группы».</w:t>
            </w:r>
          </w:p>
          <w:p w14:paraId="2FFB07E4" w14:textId="77777777" w:rsidR="0085431E" w:rsidRPr="006E412E" w:rsidRDefault="0085431E" w:rsidP="0085431E">
            <w:pPr>
              <w:ind w:firstLine="317"/>
              <w:jc w:val="both"/>
            </w:pPr>
            <w:r w:rsidRPr="006E412E">
              <w:t>Исходные данные. Планируется проведение представительного исследования мнения всех совершеннолетних жителей региона с выделением основных возрастных групп, отдельно мужчин и женщин, а также жителей крупных городов, малых городов и сельских поселений. Всего предполагается опросить методом анкетирования 1200 человек в 7 районах, а также 1400 человек методом телефонного опроса в 14 районах. Количество фокус-групп – 12. Продолжительность исследования – не более 2-х месяцев.</w:t>
            </w:r>
          </w:p>
          <w:p w14:paraId="4D366714" w14:textId="12289E94" w:rsidR="00CE32E1" w:rsidRPr="008634C6" w:rsidRDefault="00CE32E1" w:rsidP="004E2804">
            <w:pPr>
              <w:jc w:val="both"/>
              <w:rPr>
                <w:color w:val="FF0000"/>
              </w:rPr>
            </w:pPr>
          </w:p>
        </w:tc>
      </w:tr>
      <w:tr w:rsidR="00CE32E1" w:rsidRPr="008634C6" w14:paraId="271F5096" w14:textId="77777777" w:rsidTr="006E412E">
        <w:tc>
          <w:tcPr>
            <w:tcW w:w="1510" w:type="dxa"/>
            <w:vMerge/>
          </w:tcPr>
          <w:p w14:paraId="2AE5C323" w14:textId="77777777" w:rsidR="00CE32E1" w:rsidRPr="008634C6" w:rsidRDefault="00CE32E1" w:rsidP="00791557">
            <w:pPr>
              <w:jc w:val="both"/>
              <w:rPr>
                <w:color w:val="FF0000"/>
              </w:rPr>
            </w:pPr>
          </w:p>
        </w:tc>
        <w:tc>
          <w:tcPr>
            <w:tcW w:w="1530" w:type="dxa"/>
          </w:tcPr>
          <w:p w14:paraId="625D098D" w14:textId="77777777" w:rsidR="00CE32E1" w:rsidRPr="008634C6" w:rsidRDefault="00CE32E1" w:rsidP="00791557">
            <w:r w:rsidRPr="008634C6">
              <w:t>2. Общается на иностранном языке в сфере профессиональной деятельности и в научной среде в письменной и устной форме.</w:t>
            </w:r>
          </w:p>
          <w:p w14:paraId="4B7BE656" w14:textId="77777777" w:rsidR="00CE32E1" w:rsidRPr="008634C6" w:rsidRDefault="00CE32E1" w:rsidP="00791557">
            <w:pPr>
              <w:jc w:val="both"/>
              <w:rPr>
                <w:color w:val="FF0000"/>
              </w:rPr>
            </w:pPr>
          </w:p>
        </w:tc>
        <w:tc>
          <w:tcPr>
            <w:tcW w:w="2348" w:type="dxa"/>
          </w:tcPr>
          <w:p w14:paraId="11D7ECEC" w14:textId="77777777" w:rsidR="00CE32E1" w:rsidRPr="008634C6" w:rsidRDefault="00CE32E1" w:rsidP="00791557">
            <w:pPr>
              <w:tabs>
                <w:tab w:val="left" w:pos="540"/>
              </w:tabs>
              <w:contextualSpacing/>
            </w:pPr>
            <w:r w:rsidRPr="008634C6">
              <w:t>2.- Умения общаться на профессиональные темы на иностранных языках, понимать и интерпретировать основные термины и понятия социологической науки, использовать компьютерные переводчики-коммуникаторы;</w:t>
            </w:r>
          </w:p>
          <w:p w14:paraId="6B405C2A" w14:textId="23A8DFF2" w:rsidR="00CE32E1" w:rsidRPr="008634C6" w:rsidRDefault="00CE32E1" w:rsidP="00791557">
            <w:pPr>
              <w:jc w:val="both"/>
              <w:rPr>
                <w:color w:val="FF0000"/>
              </w:rPr>
            </w:pPr>
            <w:r w:rsidRPr="008634C6">
              <w:t>- знания работ зарубежных авторов, традиций и норм профессионального общения с зарубежными учеными на иностранных языках.</w:t>
            </w:r>
          </w:p>
        </w:tc>
        <w:tc>
          <w:tcPr>
            <w:tcW w:w="5238" w:type="dxa"/>
          </w:tcPr>
          <w:p w14:paraId="1F845485" w14:textId="77777777" w:rsidR="0085431E" w:rsidRPr="006E412E" w:rsidRDefault="0085431E" w:rsidP="0085431E">
            <w:pPr>
              <w:ind w:firstLine="317"/>
              <w:jc w:val="both"/>
            </w:pPr>
            <w:r w:rsidRPr="006E412E">
              <w:t>2. Проведите рефлексию на сбор экспресс-информации в ходе социологического исследования эффективности социального управления в зоне природной катастрофы в одном из регионов Российской Федерации, на территории которого произошли природные пожары на большой площади.</w:t>
            </w:r>
          </w:p>
          <w:p w14:paraId="32AB3D8C" w14:textId="77777777" w:rsidR="0085431E" w:rsidRPr="006E412E" w:rsidRDefault="0085431E" w:rsidP="0085431E">
            <w:pPr>
              <w:ind w:firstLine="317"/>
              <w:jc w:val="both"/>
            </w:pPr>
            <w:r w:rsidRPr="006E412E">
              <w:t xml:space="preserve">Исходные данные. В одном из субъектов Российской Федерации произошло массовое подтопление 6-ти населенных пунктов с общим количеством пострадавших – 37 тысяч человек. Путем социологического исследования необходимо определить приоритетные проблемы пострадавших, отношения к принимаемым мерам борьбы со стихией и планам восстановления пришедшего в негодность жилья, строительства нового. В ряде регионов нарушена проводная связь, есть перебои с мобильной связью и работой «Интернет». В зоне подтопления существуют ограничения передвижения лиц в целях обеспечения их безопасности. </w:t>
            </w:r>
          </w:p>
          <w:p w14:paraId="1F1C98D1" w14:textId="77777777" w:rsidR="00CE32E1" w:rsidRPr="008634C6" w:rsidRDefault="00CE32E1" w:rsidP="00791557">
            <w:pPr>
              <w:jc w:val="both"/>
              <w:rPr>
                <w:color w:val="FF0000"/>
              </w:rPr>
            </w:pPr>
          </w:p>
        </w:tc>
      </w:tr>
      <w:tr w:rsidR="00CE32E1" w:rsidRPr="008634C6" w14:paraId="26415C4E" w14:textId="77777777" w:rsidTr="006E412E">
        <w:tc>
          <w:tcPr>
            <w:tcW w:w="1510" w:type="dxa"/>
            <w:vMerge/>
          </w:tcPr>
          <w:p w14:paraId="3836BA26" w14:textId="77777777" w:rsidR="00CE32E1" w:rsidRPr="008634C6" w:rsidRDefault="00CE32E1" w:rsidP="00791557">
            <w:pPr>
              <w:jc w:val="both"/>
              <w:rPr>
                <w:color w:val="FF0000"/>
              </w:rPr>
            </w:pPr>
          </w:p>
        </w:tc>
        <w:tc>
          <w:tcPr>
            <w:tcW w:w="1530" w:type="dxa"/>
          </w:tcPr>
          <w:p w14:paraId="26902537" w14:textId="38B7C530" w:rsidR="00CE32E1" w:rsidRPr="008634C6" w:rsidRDefault="0085431E" w:rsidP="00791557">
            <w:pPr>
              <w:jc w:val="both"/>
              <w:rPr>
                <w:color w:val="FF0000"/>
              </w:rPr>
            </w:pPr>
            <w:r>
              <w:t>3</w:t>
            </w:r>
            <w:r w:rsidR="00CE32E1" w:rsidRPr="008634C6">
              <w:t xml:space="preserve">. Выступает на иностранном языке с научными докладами / презентациями, представляет научные </w:t>
            </w:r>
            <w:r w:rsidR="00CE32E1" w:rsidRPr="008634C6">
              <w:lastRenderedPageBreak/>
              <w:t>результаты на конференциях и симпозиумах; участвует в научных дискуссиях и дебатах.</w:t>
            </w:r>
          </w:p>
        </w:tc>
        <w:tc>
          <w:tcPr>
            <w:tcW w:w="2348" w:type="dxa"/>
          </w:tcPr>
          <w:p w14:paraId="1B82CED7" w14:textId="77777777" w:rsidR="00CE32E1" w:rsidRPr="008634C6" w:rsidRDefault="00CE32E1" w:rsidP="00791557">
            <w:pPr>
              <w:tabs>
                <w:tab w:val="left" w:pos="540"/>
              </w:tabs>
              <w:contextualSpacing/>
            </w:pPr>
            <w:r w:rsidRPr="008634C6">
              <w:lastRenderedPageBreak/>
              <w:t xml:space="preserve">Умения готовить и выступать с научными докладами, выступлениями, презентациями на иностранном языке на конференциях, симпозиумах и иных научных форумах, вести </w:t>
            </w:r>
            <w:r w:rsidRPr="008634C6">
              <w:lastRenderedPageBreak/>
              <w:t>научные дискуссии и дебаты;</w:t>
            </w:r>
          </w:p>
          <w:p w14:paraId="02F0678E" w14:textId="0445D9C9" w:rsidR="00CE32E1" w:rsidRPr="008634C6" w:rsidRDefault="00CE32E1" w:rsidP="00791557">
            <w:pPr>
              <w:jc w:val="both"/>
              <w:rPr>
                <w:color w:val="FF0000"/>
              </w:rPr>
            </w:pPr>
            <w:r w:rsidRPr="008634C6">
              <w:t>- знания требований к содержанию, стилю и регламенту научных выступлений, сообщений, докладов, презентаций на иностранных языках, порядку и правилам проведения и поведения в ходе научных дискуссий и дебатов.</w:t>
            </w:r>
          </w:p>
        </w:tc>
        <w:tc>
          <w:tcPr>
            <w:tcW w:w="5238" w:type="dxa"/>
          </w:tcPr>
          <w:p w14:paraId="387FEBD0" w14:textId="77777777" w:rsidR="0085431E" w:rsidRPr="006E412E" w:rsidRDefault="0085431E" w:rsidP="0085431E">
            <w:pPr>
              <w:ind w:firstLine="317"/>
              <w:jc w:val="both"/>
            </w:pPr>
            <w:r w:rsidRPr="006E412E">
              <w:lastRenderedPageBreak/>
              <w:t>3. Обоснуйте организационно-технологические условия и ресурсные характеристики использования различных методов сбора социологических данных о протестных настроениях сотрудников крупной производственной корпорации в процессе ее банкротства. При выработке своей позиции особое внимание обратите на необходимость соблюдения этики проведения исследования, недопустимости провоцирования возникновения и развития конфликтов.</w:t>
            </w:r>
          </w:p>
          <w:p w14:paraId="5BC16B61" w14:textId="1E865618" w:rsidR="00CE32E1" w:rsidRPr="008634C6" w:rsidRDefault="0085431E" w:rsidP="0085431E">
            <w:pPr>
              <w:jc w:val="both"/>
              <w:rPr>
                <w:color w:val="FF0000"/>
              </w:rPr>
            </w:pPr>
            <w:r w:rsidRPr="006E412E">
              <w:lastRenderedPageBreak/>
              <w:t xml:space="preserve">Исходные данные. В ходе исследования предполагается использовать метод </w:t>
            </w:r>
            <w:proofErr w:type="spellStart"/>
            <w:r w:rsidRPr="006E412E">
              <w:t>полуструктуризированных</w:t>
            </w:r>
            <w:proofErr w:type="spellEnd"/>
            <w:r w:rsidRPr="006E412E">
              <w:t xml:space="preserve"> интервью (87 интервьюируемых), экспертного опроса (4 группы экспертов среди различных уровней управления), включенного наблюдения (6 наблюдателей), «фокус-групп» (7 сессий). Проведение сбора, обработки и анализа социологических данных предполагается поручить специализированной структуре на основе аутсорсинга.</w:t>
            </w:r>
          </w:p>
        </w:tc>
      </w:tr>
      <w:tr w:rsidR="00CE32E1" w:rsidRPr="008634C6" w14:paraId="7756E8AA" w14:textId="77777777" w:rsidTr="006E412E">
        <w:tc>
          <w:tcPr>
            <w:tcW w:w="1510" w:type="dxa"/>
            <w:vMerge/>
          </w:tcPr>
          <w:p w14:paraId="452C1B97" w14:textId="77777777" w:rsidR="00CE32E1" w:rsidRPr="008634C6" w:rsidRDefault="00CE32E1" w:rsidP="00791557">
            <w:pPr>
              <w:jc w:val="both"/>
              <w:rPr>
                <w:color w:val="FF0000"/>
              </w:rPr>
            </w:pPr>
          </w:p>
        </w:tc>
        <w:tc>
          <w:tcPr>
            <w:tcW w:w="1530" w:type="dxa"/>
          </w:tcPr>
          <w:p w14:paraId="482B5442" w14:textId="1A9BB23A" w:rsidR="00CE32E1" w:rsidRPr="008634C6" w:rsidRDefault="00CE32E1" w:rsidP="00791557">
            <w:pPr>
              <w:jc w:val="both"/>
              <w:rPr>
                <w:color w:val="FF0000"/>
              </w:rPr>
            </w:pPr>
            <w:r w:rsidRPr="008634C6">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348" w:type="dxa"/>
          </w:tcPr>
          <w:p w14:paraId="64CDB59C" w14:textId="77777777" w:rsidR="00CE32E1" w:rsidRPr="008634C6" w:rsidRDefault="00CE32E1" w:rsidP="00791557">
            <w:pPr>
              <w:tabs>
                <w:tab w:val="left" w:pos="540"/>
              </w:tabs>
              <w:contextualSpacing/>
            </w:pPr>
            <w:r w:rsidRPr="008634C6">
              <w:t>4.- Умения владеть научным речевым этикетом, основами риторики на иностранном языке, в том числе в ходе публичных выступлений, демонстраций результатов научной деятельности, навыками написания научных статей на иностранном языке;</w:t>
            </w:r>
          </w:p>
          <w:p w14:paraId="414C511A" w14:textId="42BD07A6" w:rsidR="00CE32E1" w:rsidRPr="008634C6" w:rsidRDefault="00CE32E1" w:rsidP="00791557">
            <w:pPr>
              <w:jc w:val="both"/>
              <w:rPr>
                <w:color w:val="FF0000"/>
              </w:rPr>
            </w:pPr>
            <w:r w:rsidRPr="008634C6">
              <w:t>- знания основ формирования и правил использования речевого этикета в коммуникациях в научной среде, теории и практики риторики на иностранном языке, требований к подготовке и размещению научных статей на иностранном языке.</w:t>
            </w:r>
          </w:p>
        </w:tc>
        <w:tc>
          <w:tcPr>
            <w:tcW w:w="5238" w:type="dxa"/>
          </w:tcPr>
          <w:p w14:paraId="79240817" w14:textId="77777777" w:rsidR="0085431E" w:rsidRPr="006E412E" w:rsidRDefault="0085431E" w:rsidP="0085431E">
            <w:pPr>
              <w:ind w:firstLine="317"/>
              <w:jc w:val="both"/>
            </w:pPr>
            <w:r w:rsidRPr="006E412E">
              <w:t>4. На основе изучения правоприменительной и судебной практики обоснуйте предложения по внесению в договор на проведение социологических знаний юридически обязывающих прав и обязанностей Заказчика и Исполнителя с точки зрения соблюдения существенных условий по качеству оказываемых услуг, срокам и соблюдению финансовой дисциплины.</w:t>
            </w:r>
          </w:p>
          <w:p w14:paraId="76575B4E" w14:textId="77777777" w:rsidR="0085431E" w:rsidRPr="006E412E" w:rsidRDefault="0085431E" w:rsidP="0085431E">
            <w:pPr>
              <w:ind w:firstLine="317"/>
              <w:jc w:val="both"/>
            </w:pPr>
            <w:r w:rsidRPr="006E412E">
              <w:t xml:space="preserve">Исходные данные. Современная правоприменительная практика в сфере социологических исследований связана с рассмотрением исков Заказчиков к Исполнителям (72%), Исполнителей к Заказчикам (19%), встречных исков (9%). При этом предметом споров являлись: а) нарушение сроков исполнения договора (42%); б) претензии по достоверности представляемых данных (33%); в) иски, связанные с нарушением авторского права (13%); г) неправомерное изменение порядка выполнения работ (26%); д) оспаривание форс-мажорных обстоятельств (4%). Общая сумма предметов более 100%, так как ряд арбитражных дел, судебных дел, а также третейских разбирательством проводилось не нескольким основаниям. </w:t>
            </w:r>
          </w:p>
          <w:p w14:paraId="27D02638" w14:textId="77777777" w:rsidR="00CE32E1" w:rsidRPr="008634C6" w:rsidRDefault="00CE32E1" w:rsidP="00791557">
            <w:pPr>
              <w:jc w:val="both"/>
              <w:rPr>
                <w:color w:val="FF0000"/>
              </w:rPr>
            </w:pPr>
          </w:p>
        </w:tc>
      </w:tr>
      <w:tr w:rsidR="0085431E" w:rsidRPr="008634C6" w14:paraId="20CEC222" w14:textId="77777777" w:rsidTr="006E412E">
        <w:tc>
          <w:tcPr>
            <w:tcW w:w="1510" w:type="dxa"/>
            <w:vMerge/>
          </w:tcPr>
          <w:p w14:paraId="5315EC1A" w14:textId="77777777" w:rsidR="0085431E" w:rsidRPr="008634C6" w:rsidRDefault="0085431E" w:rsidP="0085431E">
            <w:pPr>
              <w:jc w:val="both"/>
              <w:rPr>
                <w:color w:val="FF0000"/>
              </w:rPr>
            </w:pPr>
          </w:p>
        </w:tc>
        <w:tc>
          <w:tcPr>
            <w:tcW w:w="1530" w:type="dxa"/>
          </w:tcPr>
          <w:p w14:paraId="0B0F9523" w14:textId="6DF17197" w:rsidR="0085431E" w:rsidRPr="008634C6" w:rsidRDefault="0085431E" w:rsidP="0085431E">
            <w:pPr>
              <w:jc w:val="both"/>
              <w:rPr>
                <w:color w:val="FF0000"/>
              </w:rPr>
            </w:pPr>
            <w:r w:rsidRPr="008634C6">
              <w:t>5. Работает со специальной иностранной литературой и документацией на иностранном языке.</w:t>
            </w:r>
          </w:p>
        </w:tc>
        <w:tc>
          <w:tcPr>
            <w:tcW w:w="2348" w:type="dxa"/>
          </w:tcPr>
          <w:p w14:paraId="239FB315" w14:textId="77777777" w:rsidR="0085431E" w:rsidRPr="008634C6" w:rsidRDefault="0085431E" w:rsidP="0085431E">
            <w:pPr>
              <w:tabs>
                <w:tab w:val="left" w:pos="540"/>
              </w:tabs>
              <w:contextualSpacing/>
            </w:pPr>
            <w:r w:rsidRPr="008634C6">
              <w:t>Умения подбора, изучения, анализа содержания, получения необходимой информации из специальной иностранной литературы и научной документации на иностранном языке;</w:t>
            </w:r>
          </w:p>
          <w:p w14:paraId="6FD92492" w14:textId="40A5E4C0" w:rsidR="0085431E" w:rsidRPr="008634C6" w:rsidRDefault="0085431E" w:rsidP="0085431E">
            <w:pPr>
              <w:jc w:val="both"/>
              <w:rPr>
                <w:color w:val="FF0000"/>
              </w:rPr>
            </w:pPr>
            <w:r w:rsidRPr="008634C6">
              <w:t>- знания в области хранения, классификации, порядка доступа, соблюдения правил защиты интеллектуальной собственности на труды иностранных авторов, регламента ознакомления с научной документацией на иностранном языке</w:t>
            </w:r>
          </w:p>
        </w:tc>
        <w:tc>
          <w:tcPr>
            <w:tcW w:w="5238" w:type="dxa"/>
            <w:tcBorders>
              <w:top w:val="nil"/>
            </w:tcBorders>
          </w:tcPr>
          <w:p w14:paraId="341F703A" w14:textId="137414BA" w:rsidR="0085431E" w:rsidRPr="006E412E" w:rsidRDefault="0085431E" w:rsidP="0085431E">
            <w:pPr>
              <w:ind w:firstLine="317"/>
              <w:jc w:val="both"/>
            </w:pPr>
            <w:r w:rsidRPr="006E412E">
              <w:t>5.1. Обоснуйте юридическую позицию по защите своих интересов как Исполнителя договора по оказанию информационно-аналитических услуг в случае отказа Заказчика оплачивать часть работу в силу их несоответствия по качеству предоставляемых рекомендаций.</w:t>
            </w:r>
          </w:p>
          <w:p w14:paraId="35212D46" w14:textId="77777777" w:rsidR="0085431E" w:rsidRPr="006E412E" w:rsidRDefault="0085431E" w:rsidP="0085431E">
            <w:pPr>
              <w:ind w:firstLine="317"/>
              <w:jc w:val="both"/>
            </w:pPr>
            <w:r w:rsidRPr="006E412E">
              <w:t>Исходные данные. При заключении договора на проведение социологического исследования в его текст включены требования о точности данных с ошибкой 3,6% для общего количества респондентов. Однако, при приеме результатов работ Заказчик заявил, что это требование распространяется и на основные группы респондентов по гендерному и имущественному признаку. Также предъявлена претензия, что уровень значимости превышает величины 0,01, хотя в договоре это не оговорено.</w:t>
            </w:r>
          </w:p>
          <w:p w14:paraId="54D2A5DA" w14:textId="6291037F" w:rsidR="0085431E" w:rsidRPr="006E412E" w:rsidRDefault="0085431E" w:rsidP="0085431E">
            <w:pPr>
              <w:ind w:firstLine="317"/>
              <w:jc w:val="both"/>
            </w:pPr>
            <w:r w:rsidRPr="006E412E">
              <w:t>5.</w:t>
            </w:r>
            <w:proofErr w:type="gramStart"/>
            <w:r w:rsidRPr="006E412E">
              <w:t>2..</w:t>
            </w:r>
            <w:proofErr w:type="gramEnd"/>
            <w:r w:rsidRPr="006E412E">
              <w:t xml:space="preserve"> Выработайте предложения по поддержанию морально-этических норм профессионального социологического сообщества в ситуации, когда одна из входящих в него социологических структур нарушила нормы обеспечения качества сбора социологических данных с помощью электронных исследовательских </w:t>
            </w:r>
            <w:r w:rsidRPr="006E412E">
              <w:rPr>
                <w:lang w:val="en-US"/>
              </w:rPr>
              <w:t>on</w:t>
            </w:r>
            <w:r w:rsidRPr="006E412E">
              <w:t>-</w:t>
            </w:r>
            <w:r w:rsidRPr="006E412E">
              <w:rPr>
                <w:lang w:val="en-US"/>
              </w:rPr>
              <w:t>line</w:t>
            </w:r>
            <w:r w:rsidRPr="006E412E">
              <w:t xml:space="preserve"> панелей.</w:t>
            </w:r>
          </w:p>
          <w:p w14:paraId="785CF277" w14:textId="30318AB7" w:rsidR="0085431E" w:rsidRPr="008634C6" w:rsidRDefault="0085431E" w:rsidP="0085431E">
            <w:pPr>
              <w:jc w:val="both"/>
              <w:rPr>
                <w:color w:val="FF0000"/>
              </w:rPr>
            </w:pPr>
            <w:r w:rsidRPr="006E412E">
              <w:lastRenderedPageBreak/>
              <w:t xml:space="preserve">Исходные данные. В договоре на проведение социологического исследования закреплена норма о проведении опроса 4 тысяч человек по репрезентативной выборке для всех регионов Центрального федерального округа. Соисполнитель по сбору первичных данных в объеме 800 человек в 3-х субъектах, включенных в выборку, использовал электронную исследовательскую </w:t>
            </w:r>
            <w:r w:rsidRPr="006E412E">
              <w:rPr>
                <w:lang w:val="en-US"/>
              </w:rPr>
              <w:t>on</w:t>
            </w:r>
            <w:r w:rsidRPr="006E412E">
              <w:t>-</w:t>
            </w:r>
            <w:r w:rsidRPr="006E412E">
              <w:rPr>
                <w:lang w:val="en-US"/>
              </w:rPr>
              <w:t>line</w:t>
            </w:r>
            <w:r w:rsidRPr="006E412E">
              <w:t xml:space="preserve"> панель. Заказчик отказывается принимать результаты работ, указывая на то, что сбор первичных данных не обеспечивает необходимую точность и достоверность данных.</w:t>
            </w:r>
          </w:p>
        </w:tc>
      </w:tr>
      <w:tr w:rsidR="0085431E" w:rsidRPr="008634C6" w14:paraId="4A9E9BBA" w14:textId="77777777" w:rsidTr="006E412E">
        <w:tc>
          <w:tcPr>
            <w:tcW w:w="1510" w:type="dxa"/>
            <w:vMerge w:val="restart"/>
          </w:tcPr>
          <w:p w14:paraId="7A39597D" w14:textId="1A7117AD" w:rsidR="0085431E" w:rsidRPr="008634C6" w:rsidRDefault="0085431E" w:rsidP="0085431E">
            <w:pPr>
              <w:jc w:val="both"/>
              <w:rPr>
                <w:color w:val="FF0000"/>
              </w:rPr>
            </w:pPr>
            <w:r w:rsidRPr="008634C6">
              <w:lastRenderedPageBreak/>
              <w:t xml:space="preserve">УК-3 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1530" w:type="dxa"/>
          </w:tcPr>
          <w:p w14:paraId="052B1AA8" w14:textId="6AC577C1" w:rsidR="0085431E" w:rsidRPr="008634C6" w:rsidRDefault="0085431E" w:rsidP="0085431E">
            <w:pPr>
              <w:jc w:val="both"/>
              <w:rPr>
                <w:color w:val="FF0000"/>
              </w:rPr>
            </w:pPr>
            <w:r w:rsidRPr="008634C6">
              <w:rPr>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2348" w:type="dxa"/>
          </w:tcPr>
          <w:p w14:paraId="2B427C6B" w14:textId="77777777" w:rsidR="0085431E" w:rsidRPr="008634C6" w:rsidRDefault="0085431E" w:rsidP="0085431E">
            <w:pPr>
              <w:tabs>
                <w:tab w:val="left" w:pos="540"/>
              </w:tabs>
              <w:contextualSpacing/>
            </w:pPr>
            <w:r w:rsidRPr="008634C6">
              <w:t>Умения оценки своих возможностей и требований стандартных и нестандартных социальных ситуаций, принятия обоснованных решений в соответствии с объективной обстановкой и произведенной оценкой, требованиями Заказчика и условиями деятельности;</w:t>
            </w:r>
          </w:p>
          <w:p w14:paraId="61AA5773" w14:textId="30ABE007" w:rsidR="0085431E" w:rsidRPr="008634C6" w:rsidRDefault="0085431E" w:rsidP="0085431E">
            <w:pPr>
              <w:jc w:val="both"/>
              <w:rPr>
                <w:color w:val="FF0000"/>
              </w:rPr>
            </w:pPr>
            <w:r w:rsidRPr="008634C6">
              <w:t>- знания современных концепций ситуационного анализа, методологических и методических основ оценки обстановки, теории и практики принятия решений.</w:t>
            </w:r>
          </w:p>
        </w:tc>
        <w:tc>
          <w:tcPr>
            <w:tcW w:w="5238" w:type="dxa"/>
          </w:tcPr>
          <w:p w14:paraId="1B16EB75" w14:textId="77777777" w:rsidR="0085431E" w:rsidRPr="006E412E" w:rsidRDefault="0085431E" w:rsidP="0085431E">
            <w:pPr>
              <w:ind w:firstLine="317"/>
              <w:jc w:val="both"/>
            </w:pPr>
            <w:r w:rsidRPr="006E412E">
              <w:t>1. Рассчитайте нормированные и уровневые показатели включенности молодежи в интернет-коммуникации, сделайте их сравнительный анализ на предмет учета интересов молодых людей в получении образовательных услуг. Какие направления использования интернет-ресурсов могли бы быть включены в аналогичные исследования в последующем?</w:t>
            </w:r>
          </w:p>
          <w:p w14:paraId="5953B461" w14:textId="77777777" w:rsidR="0085431E" w:rsidRPr="0085431E" w:rsidRDefault="0085431E" w:rsidP="0085431E">
            <w:pPr>
              <w:ind w:firstLine="317"/>
              <w:jc w:val="both"/>
              <w:rPr>
                <w:sz w:val="16"/>
                <w:szCs w:val="16"/>
              </w:rPr>
            </w:pPr>
            <w:r w:rsidRPr="006E412E">
              <w:t>Исходные данные. При обработке и анализе первичных данных социологического исследования были проведены группировки по ряду показателей интернет-активности молодежи, которые отражены в таблице</w:t>
            </w:r>
            <w:r w:rsidRPr="0085431E">
              <w:rPr>
                <w:sz w:val="16"/>
                <w:szCs w:val="16"/>
              </w:rPr>
              <w:t>.</w:t>
            </w:r>
          </w:p>
          <w:tbl>
            <w:tblPr>
              <w:tblStyle w:val="a7"/>
              <w:tblW w:w="0" w:type="auto"/>
              <w:jc w:val="center"/>
              <w:tblLayout w:type="fixed"/>
              <w:tblLook w:val="04A0" w:firstRow="1" w:lastRow="0" w:firstColumn="1" w:lastColumn="0" w:noHBand="0" w:noVBand="1"/>
            </w:tblPr>
            <w:tblGrid>
              <w:gridCol w:w="789"/>
              <w:gridCol w:w="789"/>
              <w:gridCol w:w="789"/>
              <w:gridCol w:w="789"/>
              <w:gridCol w:w="789"/>
              <w:gridCol w:w="790"/>
            </w:tblGrid>
            <w:tr w:rsidR="0085431E" w:rsidRPr="0085431E" w14:paraId="10E155EE" w14:textId="77777777" w:rsidTr="006E412E">
              <w:trPr>
                <w:jc w:val="center"/>
              </w:trPr>
              <w:tc>
                <w:tcPr>
                  <w:tcW w:w="789" w:type="dxa"/>
                  <w:vAlign w:val="center"/>
                </w:tcPr>
                <w:p w14:paraId="7B3BD503" w14:textId="77777777" w:rsidR="0085431E" w:rsidRPr="0085431E" w:rsidRDefault="0085431E" w:rsidP="0085431E">
                  <w:pPr>
                    <w:jc w:val="center"/>
                    <w:rPr>
                      <w:sz w:val="16"/>
                      <w:szCs w:val="16"/>
                    </w:rPr>
                  </w:pPr>
                  <w:r w:rsidRPr="0085431E">
                    <w:rPr>
                      <w:sz w:val="16"/>
                      <w:szCs w:val="16"/>
                    </w:rPr>
                    <w:t>Частота</w:t>
                  </w:r>
                </w:p>
              </w:tc>
              <w:tc>
                <w:tcPr>
                  <w:tcW w:w="789" w:type="dxa"/>
                  <w:vAlign w:val="center"/>
                </w:tcPr>
                <w:p w14:paraId="4167C3E2" w14:textId="77777777" w:rsidR="0085431E" w:rsidRPr="0085431E" w:rsidRDefault="0085431E" w:rsidP="0085431E">
                  <w:pPr>
                    <w:jc w:val="center"/>
                    <w:rPr>
                      <w:sz w:val="16"/>
                      <w:szCs w:val="16"/>
                    </w:rPr>
                  </w:pPr>
                  <w:r w:rsidRPr="0085431E">
                    <w:rPr>
                      <w:sz w:val="16"/>
                      <w:szCs w:val="16"/>
                    </w:rPr>
                    <w:t>Получение информации</w:t>
                  </w:r>
                </w:p>
              </w:tc>
              <w:tc>
                <w:tcPr>
                  <w:tcW w:w="789" w:type="dxa"/>
                  <w:vAlign w:val="center"/>
                </w:tcPr>
                <w:p w14:paraId="44D28F3E" w14:textId="77777777" w:rsidR="0085431E" w:rsidRPr="0085431E" w:rsidRDefault="0085431E" w:rsidP="0085431E">
                  <w:pPr>
                    <w:jc w:val="center"/>
                    <w:rPr>
                      <w:sz w:val="16"/>
                      <w:szCs w:val="16"/>
                    </w:rPr>
                  </w:pPr>
                  <w:r w:rsidRPr="0085431E">
                    <w:rPr>
                      <w:sz w:val="16"/>
                      <w:szCs w:val="16"/>
                    </w:rPr>
                    <w:t>Общение (чаты, сети)</w:t>
                  </w:r>
                </w:p>
              </w:tc>
              <w:tc>
                <w:tcPr>
                  <w:tcW w:w="789" w:type="dxa"/>
                  <w:vAlign w:val="center"/>
                </w:tcPr>
                <w:p w14:paraId="5CCE04B4" w14:textId="77777777" w:rsidR="0085431E" w:rsidRPr="0085431E" w:rsidRDefault="0085431E" w:rsidP="0085431E">
                  <w:pPr>
                    <w:jc w:val="center"/>
                    <w:rPr>
                      <w:sz w:val="16"/>
                      <w:szCs w:val="16"/>
                    </w:rPr>
                  </w:pPr>
                  <w:r w:rsidRPr="0085431E">
                    <w:rPr>
                      <w:sz w:val="16"/>
                      <w:szCs w:val="16"/>
                    </w:rPr>
                    <w:t>Обучение</w:t>
                  </w:r>
                </w:p>
              </w:tc>
              <w:tc>
                <w:tcPr>
                  <w:tcW w:w="789" w:type="dxa"/>
                  <w:vAlign w:val="center"/>
                </w:tcPr>
                <w:p w14:paraId="66975CA8" w14:textId="77777777" w:rsidR="0085431E" w:rsidRPr="0085431E" w:rsidRDefault="0085431E" w:rsidP="0085431E">
                  <w:pPr>
                    <w:jc w:val="center"/>
                    <w:rPr>
                      <w:sz w:val="16"/>
                      <w:szCs w:val="16"/>
                    </w:rPr>
                  </w:pPr>
                  <w:r w:rsidRPr="0085431E">
                    <w:rPr>
                      <w:sz w:val="16"/>
                      <w:szCs w:val="16"/>
                    </w:rPr>
                    <w:t>Развлечения</w:t>
                  </w:r>
                </w:p>
              </w:tc>
              <w:tc>
                <w:tcPr>
                  <w:tcW w:w="790" w:type="dxa"/>
                  <w:vAlign w:val="center"/>
                </w:tcPr>
                <w:p w14:paraId="57CA8F1E" w14:textId="77777777" w:rsidR="0085431E" w:rsidRPr="0085431E" w:rsidRDefault="0085431E" w:rsidP="0085431E">
                  <w:pPr>
                    <w:jc w:val="center"/>
                    <w:rPr>
                      <w:sz w:val="16"/>
                      <w:szCs w:val="16"/>
                    </w:rPr>
                  </w:pPr>
                  <w:r w:rsidRPr="0085431E">
                    <w:rPr>
                      <w:sz w:val="16"/>
                      <w:szCs w:val="16"/>
                    </w:rPr>
                    <w:t>Оплата товаров и услуг</w:t>
                  </w:r>
                </w:p>
              </w:tc>
            </w:tr>
            <w:tr w:rsidR="0085431E" w:rsidRPr="0085431E" w14:paraId="469E9474" w14:textId="77777777" w:rsidTr="006E412E">
              <w:trPr>
                <w:jc w:val="center"/>
              </w:trPr>
              <w:tc>
                <w:tcPr>
                  <w:tcW w:w="789" w:type="dxa"/>
                  <w:vAlign w:val="center"/>
                </w:tcPr>
                <w:p w14:paraId="2FAA51BF" w14:textId="77777777" w:rsidR="0085431E" w:rsidRPr="0085431E" w:rsidRDefault="0085431E" w:rsidP="0085431E">
                  <w:pPr>
                    <w:jc w:val="center"/>
                    <w:rPr>
                      <w:sz w:val="16"/>
                      <w:szCs w:val="16"/>
                    </w:rPr>
                  </w:pPr>
                  <w:r w:rsidRPr="0085431E">
                    <w:rPr>
                      <w:sz w:val="16"/>
                      <w:szCs w:val="16"/>
                    </w:rPr>
                    <w:t>Часто</w:t>
                  </w:r>
                </w:p>
              </w:tc>
              <w:tc>
                <w:tcPr>
                  <w:tcW w:w="789" w:type="dxa"/>
                  <w:vAlign w:val="center"/>
                </w:tcPr>
                <w:p w14:paraId="340ECE66" w14:textId="77777777" w:rsidR="0085431E" w:rsidRPr="0085431E" w:rsidRDefault="0085431E" w:rsidP="0085431E">
                  <w:pPr>
                    <w:jc w:val="center"/>
                    <w:rPr>
                      <w:sz w:val="16"/>
                      <w:szCs w:val="16"/>
                    </w:rPr>
                  </w:pPr>
                  <w:r w:rsidRPr="0085431E">
                    <w:rPr>
                      <w:sz w:val="16"/>
                      <w:szCs w:val="16"/>
                    </w:rPr>
                    <w:t>94,1%</w:t>
                  </w:r>
                </w:p>
              </w:tc>
              <w:tc>
                <w:tcPr>
                  <w:tcW w:w="789" w:type="dxa"/>
                  <w:vAlign w:val="center"/>
                </w:tcPr>
                <w:p w14:paraId="3710F9DE" w14:textId="77777777" w:rsidR="0085431E" w:rsidRPr="0085431E" w:rsidRDefault="0085431E" w:rsidP="0085431E">
                  <w:pPr>
                    <w:jc w:val="center"/>
                    <w:rPr>
                      <w:sz w:val="16"/>
                      <w:szCs w:val="16"/>
                    </w:rPr>
                  </w:pPr>
                  <w:r w:rsidRPr="0085431E">
                    <w:rPr>
                      <w:sz w:val="16"/>
                      <w:szCs w:val="16"/>
                    </w:rPr>
                    <w:t>94,1%</w:t>
                  </w:r>
                </w:p>
              </w:tc>
              <w:tc>
                <w:tcPr>
                  <w:tcW w:w="789" w:type="dxa"/>
                  <w:vAlign w:val="center"/>
                </w:tcPr>
                <w:p w14:paraId="214E992F" w14:textId="77777777" w:rsidR="0085431E" w:rsidRPr="0085431E" w:rsidRDefault="0085431E" w:rsidP="0085431E">
                  <w:pPr>
                    <w:jc w:val="center"/>
                    <w:rPr>
                      <w:sz w:val="16"/>
                      <w:szCs w:val="16"/>
                    </w:rPr>
                  </w:pPr>
                  <w:r w:rsidRPr="0085431E">
                    <w:rPr>
                      <w:sz w:val="16"/>
                      <w:szCs w:val="16"/>
                    </w:rPr>
                    <w:t>76,3%</w:t>
                  </w:r>
                </w:p>
              </w:tc>
              <w:tc>
                <w:tcPr>
                  <w:tcW w:w="789" w:type="dxa"/>
                  <w:vAlign w:val="center"/>
                </w:tcPr>
                <w:p w14:paraId="5F576A40" w14:textId="77777777" w:rsidR="0085431E" w:rsidRPr="0085431E" w:rsidRDefault="0085431E" w:rsidP="0085431E">
                  <w:pPr>
                    <w:jc w:val="center"/>
                    <w:rPr>
                      <w:sz w:val="16"/>
                      <w:szCs w:val="16"/>
                    </w:rPr>
                  </w:pPr>
                  <w:r w:rsidRPr="0085431E">
                    <w:rPr>
                      <w:sz w:val="16"/>
                      <w:szCs w:val="16"/>
                    </w:rPr>
                    <w:t>62,1%</w:t>
                  </w:r>
                </w:p>
              </w:tc>
              <w:tc>
                <w:tcPr>
                  <w:tcW w:w="790" w:type="dxa"/>
                  <w:vAlign w:val="center"/>
                </w:tcPr>
                <w:p w14:paraId="379412B6" w14:textId="77777777" w:rsidR="0085431E" w:rsidRPr="0085431E" w:rsidRDefault="0085431E" w:rsidP="0085431E">
                  <w:pPr>
                    <w:jc w:val="center"/>
                    <w:rPr>
                      <w:sz w:val="16"/>
                      <w:szCs w:val="16"/>
                    </w:rPr>
                  </w:pPr>
                  <w:r w:rsidRPr="0085431E">
                    <w:rPr>
                      <w:sz w:val="16"/>
                      <w:szCs w:val="16"/>
                    </w:rPr>
                    <w:t>23,1%</w:t>
                  </w:r>
                </w:p>
              </w:tc>
            </w:tr>
            <w:tr w:rsidR="0085431E" w:rsidRPr="0085431E" w14:paraId="2C53DC93" w14:textId="77777777" w:rsidTr="006E412E">
              <w:trPr>
                <w:jc w:val="center"/>
              </w:trPr>
              <w:tc>
                <w:tcPr>
                  <w:tcW w:w="789" w:type="dxa"/>
                  <w:vAlign w:val="center"/>
                </w:tcPr>
                <w:p w14:paraId="4CB1F2CB" w14:textId="77777777" w:rsidR="0085431E" w:rsidRPr="0085431E" w:rsidRDefault="0085431E" w:rsidP="0085431E">
                  <w:pPr>
                    <w:jc w:val="center"/>
                    <w:rPr>
                      <w:sz w:val="16"/>
                      <w:szCs w:val="16"/>
                    </w:rPr>
                  </w:pPr>
                  <w:r w:rsidRPr="0085431E">
                    <w:rPr>
                      <w:sz w:val="16"/>
                      <w:szCs w:val="16"/>
                    </w:rPr>
                    <w:t>Иногда</w:t>
                  </w:r>
                </w:p>
              </w:tc>
              <w:tc>
                <w:tcPr>
                  <w:tcW w:w="789" w:type="dxa"/>
                  <w:vAlign w:val="center"/>
                </w:tcPr>
                <w:p w14:paraId="61BC289D" w14:textId="77777777" w:rsidR="0085431E" w:rsidRPr="0085431E" w:rsidRDefault="0085431E" w:rsidP="0085431E">
                  <w:pPr>
                    <w:jc w:val="center"/>
                    <w:rPr>
                      <w:sz w:val="16"/>
                      <w:szCs w:val="16"/>
                    </w:rPr>
                  </w:pPr>
                  <w:r w:rsidRPr="0085431E">
                    <w:rPr>
                      <w:sz w:val="16"/>
                      <w:szCs w:val="16"/>
                    </w:rPr>
                    <w:t>4,7%</w:t>
                  </w:r>
                </w:p>
              </w:tc>
              <w:tc>
                <w:tcPr>
                  <w:tcW w:w="789" w:type="dxa"/>
                  <w:vAlign w:val="center"/>
                </w:tcPr>
                <w:p w14:paraId="0A6F0B32" w14:textId="77777777" w:rsidR="0085431E" w:rsidRPr="0085431E" w:rsidRDefault="0085431E" w:rsidP="0085431E">
                  <w:pPr>
                    <w:jc w:val="center"/>
                    <w:rPr>
                      <w:sz w:val="16"/>
                      <w:szCs w:val="16"/>
                    </w:rPr>
                  </w:pPr>
                  <w:r w:rsidRPr="0085431E">
                    <w:rPr>
                      <w:sz w:val="16"/>
                      <w:szCs w:val="16"/>
                    </w:rPr>
                    <w:t>4,1%</w:t>
                  </w:r>
                </w:p>
              </w:tc>
              <w:tc>
                <w:tcPr>
                  <w:tcW w:w="789" w:type="dxa"/>
                  <w:vAlign w:val="center"/>
                </w:tcPr>
                <w:p w14:paraId="610D2FD0" w14:textId="77777777" w:rsidR="0085431E" w:rsidRPr="0085431E" w:rsidRDefault="0085431E" w:rsidP="0085431E">
                  <w:pPr>
                    <w:jc w:val="center"/>
                    <w:rPr>
                      <w:sz w:val="16"/>
                      <w:szCs w:val="16"/>
                    </w:rPr>
                  </w:pPr>
                  <w:r w:rsidRPr="0085431E">
                    <w:rPr>
                      <w:sz w:val="16"/>
                      <w:szCs w:val="16"/>
                    </w:rPr>
                    <w:t>22,5%</w:t>
                  </w:r>
                </w:p>
              </w:tc>
              <w:tc>
                <w:tcPr>
                  <w:tcW w:w="789" w:type="dxa"/>
                  <w:vAlign w:val="center"/>
                </w:tcPr>
                <w:p w14:paraId="51F036AC" w14:textId="77777777" w:rsidR="0085431E" w:rsidRPr="0085431E" w:rsidRDefault="0085431E" w:rsidP="0085431E">
                  <w:pPr>
                    <w:jc w:val="center"/>
                    <w:rPr>
                      <w:sz w:val="16"/>
                      <w:szCs w:val="16"/>
                    </w:rPr>
                  </w:pPr>
                  <w:r w:rsidRPr="0085431E">
                    <w:rPr>
                      <w:sz w:val="16"/>
                      <w:szCs w:val="16"/>
                    </w:rPr>
                    <w:t>34,3%</w:t>
                  </w:r>
                </w:p>
              </w:tc>
              <w:tc>
                <w:tcPr>
                  <w:tcW w:w="790" w:type="dxa"/>
                  <w:vAlign w:val="center"/>
                </w:tcPr>
                <w:p w14:paraId="076E44D9" w14:textId="77777777" w:rsidR="0085431E" w:rsidRPr="0085431E" w:rsidRDefault="0085431E" w:rsidP="0085431E">
                  <w:pPr>
                    <w:jc w:val="center"/>
                    <w:rPr>
                      <w:sz w:val="16"/>
                      <w:szCs w:val="16"/>
                    </w:rPr>
                  </w:pPr>
                  <w:r w:rsidRPr="0085431E">
                    <w:rPr>
                      <w:sz w:val="16"/>
                      <w:szCs w:val="16"/>
                    </w:rPr>
                    <w:t>65,7%</w:t>
                  </w:r>
                </w:p>
              </w:tc>
            </w:tr>
            <w:tr w:rsidR="0085431E" w:rsidRPr="0085431E" w14:paraId="24FBB771" w14:textId="77777777" w:rsidTr="006E412E">
              <w:trPr>
                <w:jc w:val="center"/>
              </w:trPr>
              <w:tc>
                <w:tcPr>
                  <w:tcW w:w="789" w:type="dxa"/>
                  <w:vAlign w:val="center"/>
                </w:tcPr>
                <w:p w14:paraId="2841BF88" w14:textId="77777777" w:rsidR="0085431E" w:rsidRPr="0085431E" w:rsidRDefault="0085431E" w:rsidP="0085431E">
                  <w:pPr>
                    <w:jc w:val="center"/>
                    <w:rPr>
                      <w:sz w:val="16"/>
                      <w:szCs w:val="16"/>
                    </w:rPr>
                  </w:pPr>
                  <w:r w:rsidRPr="0085431E">
                    <w:rPr>
                      <w:sz w:val="16"/>
                      <w:szCs w:val="16"/>
                    </w:rPr>
                    <w:t>Редко</w:t>
                  </w:r>
                </w:p>
              </w:tc>
              <w:tc>
                <w:tcPr>
                  <w:tcW w:w="789" w:type="dxa"/>
                  <w:vAlign w:val="center"/>
                </w:tcPr>
                <w:p w14:paraId="7D5D8CDC" w14:textId="77777777" w:rsidR="0085431E" w:rsidRPr="0085431E" w:rsidRDefault="0085431E" w:rsidP="0085431E">
                  <w:pPr>
                    <w:jc w:val="center"/>
                    <w:rPr>
                      <w:sz w:val="16"/>
                      <w:szCs w:val="16"/>
                    </w:rPr>
                  </w:pPr>
                  <w:r w:rsidRPr="0085431E">
                    <w:rPr>
                      <w:sz w:val="16"/>
                      <w:szCs w:val="16"/>
                    </w:rPr>
                    <w:t>1,2%</w:t>
                  </w:r>
                </w:p>
              </w:tc>
              <w:tc>
                <w:tcPr>
                  <w:tcW w:w="789" w:type="dxa"/>
                  <w:vAlign w:val="center"/>
                </w:tcPr>
                <w:p w14:paraId="08F1C691" w14:textId="77777777" w:rsidR="0085431E" w:rsidRPr="0085431E" w:rsidRDefault="0085431E" w:rsidP="0085431E">
                  <w:pPr>
                    <w:jc w:val="center"/>
                    <w:rPr>
                      <w:sz w:val="16"/>
                      <w:szCs w:val="16"/>
                    </w:rPr>
                  </w:pPr>
                  <w:r w:rsidRPr="0085431E">
                    <w:rPr>
                      <w:sz w:val="16"/>
                      <w:szCs w:val="16"/>
                    </w:rPr>
                    <w:t>1,8%</w:t>
                  </w:r>
                </w:p>
              </w:tc>
              <w:tc>
                <w:tcPr>
                  <w:tcW w:w="789" w:type="dxa"/>
                  <w:vAlign w:val="center"/>
                </w:tcPr>
                <w:p w14:paraId="3E5B58DB" w14:textId="77777777" w:rsidR="0085431E" w:rsidRPr="0085431E" w:rsidRDefault="0085431E" w:rsidP="0085431E">
                  <w:pPr>
                    <w:jc w:val="center"/>
                    <w:rPr>
                      <w:sz w:val="16"/>
                      <w:szCs w:val="16"/>
                    </w:rPr>
                  </w:pPr>
                  <w:r w:rsidRPr="0085431E">
                    <w:rPr>
                      <w:sz w:val="16"/>
                      <w:szCs w:val="16"/>
                    </w:rPr>
                    <w:t>1,2%</w:t>
                  </w:r>
                </w:p>
              </w:tc>
              <w:tc>
                <w:tcPr>
                  <w:tcW w:w="789" w:type="dxa"/>
                  <w:vAlign w:val="center"/>
                </w:tcPr>
                <w:p w14:paraId="516C9B88" w14:textId="77777777" w:rsidR="0085431E" w:rsidRPr="0085431E" w:rsidRDefault="0085431E" w:rsidP="0085431E">
                  <w:pPr>
                    <w:jc w:val="center"/>
                    <w:rPr>
                      <w:sz w:val="16"/>
                      <w:szCs w:val="16"/>
                    </w:rPr>
                  </w:pPr>
                  <w:r w:rsidRPr="0085431E">
                    <w:rPr>
                      <w:sz w:val="16"/>
                      <w:szCs w:val="16"/>
                    </w:rPr>
                    <w:t>3,6%</w:t>
                  </w:r>
                </w:p>
              </w:tc>
              <w:tc>
                <w:tcPr>
                  <w:tcW w:w="790" w:type="dxa"/>
                  <w:vAlign w:val="center"/>
                </w:tcPr>
                <w:p w14:paraId="4E977F4E" w14:textId="77777777" w:rsidR="0085431E" w:rsidRPr="0085431E" w:rsidRDefault="0085431E" w:rsidP="0085431E">
                  <w:pPr>
                    <w:jc w:val="center"/>
                    <w:rPr>
                      <w:sz w:val="16"/>
                      <w:szCs w:val="16"/>
                    </w:rPr>
                  </w:pPr>
                  <w:r w:rsidRPr="0085431E">
                    <w:rPr>
                      <w:sz w:val="16"/>
                      <w:szCs w:val="16"/>
                    </w:rPr>
                    <w:t>11,2%</w:t>
                  </w:r>
                </w:p>
              </w:tc>
            </w:tr>
          </w:tbl>
          <w:p w14:paraId="5EE9CE5D" w14:textId="77777777" w:rsidR="0085431E" w:rsidRPr="008634C6" w:rsidRDefault="0085431E" w:rsidP="0085431E">
            <w:pPr>
              <w:jc w:val="both"/>
              <w:rPr>
                <w:color w:val="FF0000"/>
              </w:rPr>
            </w:pPr>
          </w:p>
        </w:tc>
      </w:tr>
      <w:tr w:rsidR="0085431E" w:rsidRPr="008634C6" w14:paraId="34ECCD67" w14:textId="77777777" w:rsidTr="006E412E">
        <w:tc>
          <w:tcPr>
            <w:tcW w:w="1510" w:type="dxa"/>
            <w:vMerge/>
          </w:tcPr>
          <w:p w14:paraId="05749078" w14:textId="77777777" w:rsidR="0085431E" w:rsidRPr="008634C6" w:rsidRDefault="0085431E" w:rsidP="0085431E">
            <w:pPr>
              <w:jc w:val="both"/>
              <w:rPr>
                <w:color w:val="FF0000"/>
              </w:rPr>
            </w:pPr>
          </w:p>
        </w:tc>
        <w:tc>
          <w:tcPr>
            <w:tcW w:w="1530" w:type="dxa"/>
          </w:tcPr>
          <w:p w14:paraId="63D6F5A0" w14:textId="19259714" w:rsidR="0085431E" w:rsidRPr="008634C6" w:rsidRDefault="0085431E" w:rsidP="0085431E">
            <w:pPr>
              <w:jc w:val="both"/>
              <w:rPr>
                <w:color w:val="FF0000"/>
              </w:rPr>
            </w:pPr>
            <w:r w:rsidRPr="008634C6">
              <w:t>2.Актуализирует свой личностный потенциал, внутренние источники роста и развития собственной деятельности.</w:t>
            </w:r>
          </w:p>
        </w:tc>
        <w:tc>
          <w:tcPr>
            <w:tcW w:w="2348" w:type="dxa"/>
          </w:tcPr>
          <w:p w14:paraId="1DC88008" w14:textId="77777777" w:rsidR="0085431E" w:rsidRPr="008634C6" w:rsidRDefault="0085431E" w:rsidP="0085431E">
            <w:pPr>
              <w:tabs>
                <w:tab w:val="left" w:pos="540"/>
              </w:tabs>
              <w:contextualSpacing/>
            </w:pPr>
            <w:r w:rsidRPr="008634C6">
              <w:t>Умения актуализировать свой личностный потенциал, внутренние источники роста и развития собственной деятельности;</w:t>
            </w:r>
          </w:p>
          <w:p w14:paraId="4899F781" w14:textId="2FE462F0" w:rsidR="0085431E" w:rsidRPr="008634C6" w:rsidRDefault="0085431E" w:rsidP="0085431E">
            <w:pPr>
              <w:jc w:val="both"/>
              <w:rPr>
                <w:color w:val="FF0000"/>
              </w:rPr>
            </w:pPr>
            <w:r w:rsidRPr="008634C6">
              <w:t>- знания современных социально-психологических и экономических концепций личностного потенциала, научных взглядов на внутренние источники личностного роста и развития в области профессиональной деятельности.</w:t>
            </w:r>
          </w:p>
        </w:tc>
        <w:tc>
          <w:tcPr>
            <w:tcW w:w="5238" w:type="dxa"/>
          </w:tcPr>
          <w:p w14:paraId="467DF5E0" w14:textId="77777777" w:rsidR="0085431E" w:rsidRPr="0085431E" w:rsidRDefault="0085431E" w:rsidP="0085431E">
            <w:pPr>
              <w:jc w:val="both"/>
            </w:pPr>
            <w:r w:rsidRPr="006E412E">
              <w:t>2</w:t>
            </w:r>
            <w:r w:rsidRPr="0085431E">
              <w:t xml:space="preserve">. Проведите описание гомогенности социальной группы молодежи по самооценке своих лидерских качеств, используя математико-статистические методы определения центральной тенденции и вариации.  </w:t>
            </w:r>
          </w:p>
          <w:p w14:paraId="55B8FDC8" w14:textId="694E5D27" w:rsidR="0085431E" w:rsidRPr="008634C6" w:rsidRDefault="0085431E" w:rsidP="0085431E">
            <w:pPr>
              <w:jc w:val="both"/>
              <w:rPr>
                <w:color w:val="FF0000"/>
              </w:rPr>
            </w:pPr>
            <w:r w:rsidRPr="0085431E">
              <w:t>Исходные данные. В ходе социологического исследования получены следующие характеристики самооценки лидерских качеств молодежи по следующим утверждениям: а) «являюсь лидером общественного мнения» (пятичленная шкала): среднее – 3,03, дисперсия - 0,96; б) «считаю себя лидером, который способен управлять» (трехчленная шкала): среднее – 2,43; дисперсия – 0,40; в) «могу поддаться общему настроению и сходить на фильм, спектакль, концерт» (дихотомическая шкала): доля положительных ответов – 0,51; умножение долей – 0,25.</w:t>
            </w:r>
          </w:p>
        </w:tc>
      </w:tr>
      <w:tr w:rsidR="0085431E" w:rsidRPr="008634C6" w14:paraId="4A452C0D" w14:textId="77777777" w:rsidTr="006E412E">
        <w:tc>
          <w:tcPr>
            <w:tcW w:w="1510" w:type="dxa"/>
            <w:vMerge/>
          </w:tcPr>
          <w:p w14:paraId="759AC847" w14:textId="77777777" w:rsidR="0085431E" w:rsidRPr="008634C6" w:rsidRDefault="0085431E" w:rsidP="0085431E">
            <w:pPr>
              <w:jc w:val="both"/>
              <w:rPr>
                <w:color w:val="FF0000"/>
              </w:rPr>
            </w:pPr>
          </w:p>
        </w:tc>
        <w:tc>
          <w:tcPr>
            <w:tcW w:w="1530" w:type="dxa"/>
          </w:tcPr>
          <w:p w14:paraId="4E023B36" w14:textId="6A24F48E" w:rsidR="0085431E" w:rsidRPr="008634C6" w:rsidRDefault="0085431E" w:rsidP="0085431E">
            <w:pPr>
              <w:jc w:val="both"/>
              <w:rPr>
                <w:color w:val="FF0000"/>
              </w:rPr>
            </w:pPr>
            <w:r w:rsidRPr="008634C6">
              <w:t>3.Определяет приоритеты собственной деятельности в соответствии с важностью задач.</w:t>
            </w:r>
          </w:p>
        </w:tc>
        <w:tc>
          <w:tcPr>
            <w:tcW w:w="2348" w:type="dxa"/>
          </w:tcPr>
          <w:p w14:paraId="1466878F" w14:textId="77777777" w:rsidR="0085431E" w:rsidRPr="008634C6" w:rsidRDefault="0085431E" w:rsidP="0085431E">
            <w:pPr>
              <w:tabs>
                <w:tab w:val="left" w:pos="540"/>
              </w:tabs>
              <w:contextualSpacing/>
            </w:pPr>
            <w:r w:rsidRPr="008634C6">
              <w:t>Умения определять приоритеты профессиональной деятельности в соответствии с важностью задач на рынке исследовательских услуг и перспектив научной деятельности;</w:t>
            </w:r>
          </w:p>
          <w:p w14:paraId="46A6645A" w14:textId="3C6B2EC0" w:rsidR="0085431E" w:rsidRPr="008634C6" w:rsidRDefault="0085431E" w:rsidP="0085431E">
            <w:pPr>
              <w:jc w:val="both"/>
              <w:rPr>
                <w:color w:val="FF0000"/>
              </w:rPr>
            </w:pPr>
            <w:r w:rsidRPr="008634C6">
              <w:t xml:space="preserve">- знания в области современных тенденций </w:t>
            </w:r>
            <w:r w:rsidRPr="008634C6">
              <w:lastRenderedPageBreak/>
              <w:t>научной деятельности и перспектив развития рынка исследовательских и маркетинговых услуг, современные концепции долговременного планирования на основе определения приоритетов и целей профессиональной деятельности.</w:t>
            </w:r>
          </w:p>
        </w:tc>
        <w:tc>
          <w:tcPr>
            <w:tcW w:w="5238" w:type="dxa"/>
          </w:tcPr>
          <w:p w14:paraId="229A0B85" w14:textId="77777777" w:rsidR="0085431E" w:rsidRPr="0085431E" w:rsidRDefault="0085431E" w:rsidP="0085431E">
            <w:pPr>
              <w:jc w:val="both"/>
            </w:pPr>
            <w:r w:rsidRPr="0085431E">
              <w:lastRenderedPageBreak/>
              <w:t>3. Сделайте интерпретацию значимости, силы и направленности корреляционных связей лидерских качеств респондентов с различными социально-демографическими характеристиками и социальным самочувствием.</w:t>
            </w:r>
          </w:p>
          <w:p w14:paraId="0AB8BA92" w14:textId="77777777" w:rsidR="0085431E" w:rsidRPr="0085431E" w:rsidRDefault="0085431E" w:rsidP="0085431E">
            <w:pPr>
              <w:jc w:val="both"/>
            </w:pPr>
            <w:r w:rsidRPr="0085431E">
              <w:t>Исходные данные. По результатам корреляционного анализа рассчитаны следующие коэффициенты Пирсона, которые характеризуют связи самооценки лидерских качеств с некоторыми характеристиками:</w:t>
            </w:r>
          </w:p>
          <w:p w14:paraId="6BDA30ED" w14:textId="77777777" w:rsidR="0085431E" w:rsidRPr="0085431E" w:rsidRDefault="0085431E" w:rsidP="0085431E">
            <w:pPr>
              <w:jc w:val="both"/>
            </w:pPr>
            <w:r w:rsidRPr="0085431E">
              <w:t>Пол: С= 0,040 при уровне значимости более 0,05</w:t>
            </w:r>
          </w:p>
          <w:p w14:paraId="2C93F5A6" w14:textId="77777777" w:rsidR="0085431E" w:rsidRPr="0085431E" w:rsidRDefault="0085431E" w:rsidP="0085431E">
            <w:pPr>
              <w:jc w:val="both"/>
            </w:pPr>
            <w:r w:rsidRPr="0085431E">
              <w:t>Возраст: С= -0,083 при уровне значимости более 0,05</w:t>
            </w:r>
          </w:p>
          <w:p w14:paraId="4343BD64" w14:textId="77777777" w:rsidR="0085431E" w:rsidRPr="0085431E" w:rsidRDefault="0085431E" w:rsidP="0085431E">
            <w:pPr>
              <w:jc w:val="both"/>
            </w:pPr>
            <w:r w:rsidRPr="0085431E">
              <w:t xml:space="preserve">Регион проживания: С= 0,072 при уровне значимости </w:t>
            </w:r>
            <w:r w:rsidRPr="0085431E">
              <w:lastRenderedPageBreak/>
              <w:t>более 0,05</w:t>
            </w:r>
          </w:p>
          <w:p w14:paraId="18C5883C" w14:textId="77777777" w:rsidR="0085431E" w:rsidRPr="0085431E" w:rsidRDefault="0085431E" w:rsidP="0085431E">
            <w:pPr>
              <w:jc w:val="both"/>
            </w:pPr>
            <w:r w:rsidRPr="0085431E">
              <w:t>Гордость за прошлое страны: С= 0,066 при уровне значимости более 0,05</w:t>
            </w:r>
          </w:p>
          <w:p w14:paraId="6D0836A4" w14:textId="77777777" w:rsidR="0085431E" w:rsidRPr="0085431E" w:rsidRDefault="0085431E" w:rsidP="0085431E">
            <w:pPr>
              <w:jc w:val="both"/>
            </w:pPr>
            <w:r w:rsidRPr="0085431E">
              <w:t>Самооценка настоящего: С= 0,027 при уровне значимости более 0,05</w:t>
            </w:r>
          </w:p>
          <w:p w14:paraId="7864B373" w14:textId="6F253167" w:rsidR="0085431E" w:rsidRPr="008634C6" w:rsidRDefault="0085431E" w:rsidP="0085431E">
            <w:pPr>
              <w:jc w:val="both"/>
              <w:rPr>
                <w:color w:val="FF0000"/>
              </w:rPr>
            </w:pPr>
            <w:r w:rsidRPr="0085431E">
              <w:t>Вера в будущее: С= -0,016 при уровне значимости более 0,05</w:t>
            </w:r>
          </w:p>
        </w:tc>
      </w:tr>
      <w:tr w:rsidR="0085431E" w:rsidRPr="008634C6" w14:paraId="37A18BE2" w14:textId="77777777" w:rsidTr="006E412E">
        <w:tc>
          <w:tcPr>
            <w:tcW w:w="1510" w:type="dxa"/>
          </w:tcPr>
          <w:p w14:paraId="7311BA57" w14:textId="77777777" w:rsidR="0085431E" w:rsidRPr="008634C6" w:rsidRDefault="0085431E" w:rsidP="0085431E">
            <w:pPr>
              <w:jc w:val="both"/>
              <w:rPr>
                <w:color w:val="FF0000"/>
              </w:rPr>
            </w:pPr>
          </w:p>
        </w:tc>
        <w:tc>
          <w:tcPr>
            <w:tcW w:w="1530" w:type="dxa"/>
          </w:tcPr>
          <w:p w14:paraId="0A2687A8" w14:textId="70A91482" w:rsidR="0085431E" w:rsidRPr="008634C6" w:rsidRDefault="0085431E" w:rsidP="0085431E">
            <w:pPr>
              <w:jc w:val="both"/>
              <w:rPr>
                <w:color w:val="FF0000"/>
              </w:rPr>
            </w:pPr>
            <w:r w:rsidRPr="008634C6">
              <w:t>4. Определяет и демонстрирует методы повышения эффективности собственной деятельности.</w:t>
            </w:r>
          </w:p>
        </w:tc>
        <w:tc>
          <w:tcPr>
            <w:tcW w:w="2348" w:type="dxa"/>
          </w:tcPr>
          <w:p w14:paraId="3D0E6B53" w14:textId="77777777" w:rsidR="0085431E" w:rsidRPr="008634C6" w:rsidRDefault="0085431E" w:rsidP="0085431E">
            <w:pPr>
              <w:tabs>
                <w:tab w:val="left" w:pos="540"/>
              </w:tabs>
              <w:contextualSpacing/>
            </w:pPr>
            <w:r w:rsidRPr="008634C6">
              <w:t>Умения владеть методами повышения эффективности профессиональной деятельности, демонстрировать их в различных ситуациях формирования, исполнения и отчета по заказам на социологические и маркетинговые исследования;</w:t>
            </w:r>
          </w:p>
          <w:p w14:paraId="032EE8D0" w14:textId="6D382DDC" w:rsidR="0085431E" w:rsidRPr="008634C6" w:rsidRDefault="0085431E" w:rsidP="0085431E">
            <w:pPr>
              <w:jc w:val="both"/>
              <w:rPr>
                <w:color w:val="FF0000"/>
              </w:rPr>
            </w:pPr>
            <w:r w:rsidRPr="008634C6">
              <w:t>- знания концепций социальной эффективности и результативности управления процессами развития, сущности и особенностей методов повышения эффективности профессиональной деятельности на основе современных информационно-коммуникационных и когнитивных технологий.</w:t>
            </w:r>
          </w:p>
        </w:tc>
        <w:tc>
          <w:tcPr>
            <w:tcW w:w="5238" w:type="dxa"/>
            <w:tcBorders>
              <w:top w:val="nil"/>
            </w:tcBorders>
          </w:tcPr>
          <w:p w14:paraId="712663AC" w14:textId="07A3C28B" w:rsidR="0085431E" w:rsidRPr="006E412E" w:rsidRDefault="0085431E" w:rsidP="0085431E">
            <w:pPr>
              <w:ind w:firstLine="317"/>
              <w:jc w:val="both"/>
            </w:pPr>
            <w:r w:rsidRPr="006E412E">
              <w:t>4.1. Рассчитайте уровень компетентности специалистов, которые были включены в экспертную группу. Сделайте выводы о степени достоверности данных, которые могут быть получены при обработке экспертных оценок.</w:t>
            </w:r>
          </w:p>
          <w:p w14:paraId="68CA9FF0" w14:textId="77777777" w:rsidR="0085431E" w:rsidRPr="006E412E" w:rsidRDefault="0085431E" w:rsidP="0085431E">
            <w:pPr>
              <w:ind w:firstLine="317"/>
              <w:jc w:val="both"/>
            </w:pPr>
            <w:r w:rsidRPr="006E412E">
              <w:t>Исходные данные. При проведении экспертного опроса была сформирована экспертная группа из 15-ти специалистов, которые обладают следующими характеристиками:</w:t>
            </w:r>
          </w:p>
          <w:p w14:paraId="4066AE1A" w14:textId="77777777" w:rsidR="0085431E" w:rsidRPr="006E412E" w:rsidRDefault="0085431E" w:rsidP="0085431E">
            <w:pPr>
              <w:ind w:firstLine="317"/>
              <w:jc w:val="both"/>
            </w:pPr>
            <w:r w:rsidRPr="006E412E">
              <w:t xml:space="preserve">а) по научному статусу: доктор наук – 2 чел.; кандидат наук – 7 чел.; не имеют степеней 6 </w:t>
            </w:r>
            <w:proofErr w:type="gramStart"/>
            <w:r w:rsidRPr="006E412E">
              <w:t>чел</w:t>
            </w:r>
            <w:proofErr w:type="gramEnd"/>
            <w:r w:rsidRPr="006E412E">
              <w:t>; профессор – нет; доцент – 6 чел.; не имеют ученого звания – 9 чел;</w:t>
            </w:r>
          </w:p>
          <w:p w14:paraId="3E31F536" w14:textId="77777777" w:rsidR="0085431E" w:rsidRPr="006E412E" w:rsidRDefault="0085431E" w:rsidP="0085431E">
            <w:pPr>
              <w:ind w:firstLine="317"/>
              <w:jc w:val="both"/>
            </w:pPr>
            <w:r w:rsidRPr="006E412E">
              <w:t xml:space="preserve">б) самооценка компетентности по предмету экспертизы: высокая степень 7 чел.; средняя степень – 6 </w:t>
            </w:r>
            <w:proofErr w:type="gramStart"/>
            <w:r w:rsidRPr="006E412E">
              <w:t>чел</w:t>
            </w:r>
            <w:proofErr w:type="gramEnd"/>
            <w:r w:rsidRPr="006E412E">
              <w:t>; низкая – 2 чел;</w:t>
            </w:r>
          </w:p>
          <w:p w14:paraId="1D98E353" w14:textId="77777777" w:rsidR="0085431E" w:rsidRPr="006E412E" w:rsidRDefault="0085431E" w:rsidP="0085431E">
            <w:pPr>
              <w:ind w:firstLine="317"/>
              <w:jc w:val="both"/>
            </w:pPr>
            <w:r w:rsidRPr="006E412E">
              <w:t>в) опыт профессиональной деятельности по предмету экспертизы: высокий – 4 чел.; средний – 4 чел.; низкий – 7 чел</w:t>
            </w:r>
          </w:p>
          <w:p w14:paraId="0D559E4E" w14:textId="535B6DF6" w:rsidR="0085431E" w:rsidRPr="006E412E" w:rsidRDefault="0085431E" w:rsidP="0085431E">
            <w:pPr>
              <w:ind w:firstLine="317"/>
              <w:jc w:val="both"/>
            </w:pPr>
            <w:r w:rsidRPr="006E412E">
              <w:t>4.</w:t>
            </w:r>
            <w:proofErr w:type="gramStart"/>
            <w:r w:rsidRPr="006E412E">
              <w:t>2..</w:t>
            </w:r>
            <w:proofErr w:type="gramEnd"/>
            <w:r w:rsidRPr="006E412E">
              <w:t xml:space="preserve"> На основе результатов экспертного опроса проведите расчет коэффициента согласованности мнения экспертов. Сделайте его интерпретацию на предмет допустимости использования полученных результатов в качестве достоверных данных.</w:t>
            </w:r>
          </w:p>
          <w:p w14:paraId="28A6BDD3" w14:textId="77777777" w:rsidR="0085431E" w:rsidRPr="006E412E" w:rsidRDefault="0085431E" w:rsidP="0085431E">
            <w:pPr>
              <w:tabs>
                <w:tab w:val="left" w:pos="540"/>
              </w:tabs>
              <w:contextualSpacing/>
            </w:pPr>
            <w:r w:rsidRPr="006E412E">
              <w:t>Исходные данные. При проведении экспертизы приоритетности мер повышения финансовой грамотности населения, 7 экспертов по 10-ти балльной системе дали оценку каждой из них. Первичные результаты экспертизы отражены в матрице «объект-признак».</w:t>
            </w:r>
          </w:p>
          <w:tbl>
            <w:tblPr>
              <w:tblStyle w:val="a7"/>
              <w:tblW w:w="0" w:type="auto"/>
              <w:jc w:val="center"/>
              <w:tblLayout w:type="fixed"/>
              <w:tblLook w:val="04A0" w:firstRow="1" w:lastRow="0" w:firstColumn="1" w:lastColumn="0" w:noHBand="0" w:noVBand="1"/>
            </w:tblPr>
            <w:tblGrid>
              <w:gridCol w:w="947"/>
              <w:gridCol w:w="947"/>
              <w:gridCol w:w="947"/>
              <w:gridCol w:w="947"/>
              <w:gridCol w:w="947"/>
            </w:tblGrid>
            <w:tr w:rsidR="0085431E" w:rsidRPr="00746FF8" w14:paraId="75D78C38" w14:textId="77777777" w:rsidTr="006E412E">
              <w:trPr>
                <w:jc w:val="center"/>
              </w:trPr>
              <w:tc>
                <w:tcPr>
                  <w:tcW w:w="947" w:type="dxa"/>
                  <w:vMerge w:val="restart"/>
                  <w:vAlign w:val="center"/>
                </w:tcPr>
                <w:p w14:paraId="1FCD16EE" w14:textId="77777777" w:rsidR="0085431E" w:rsidRPr="00746FF8" w:rsidRDefault="0085431E" w:rsidP="0085431E">
                  <w:pPr>
                    <w:tabs>
                      <w:tab w:val="left" w:pos="540"/>
                    </w:tabs>
                    <w:contextualSpacing/>
                    <w:jc w:val="center"/>
                    <w:rPr>
                      <w:sz w:val="16"/>
                      <w:szCs w:val="16"/>
                    </w:rPr>
                  </w:pPr>
                  <w:bookmarkStart w:id="13" w:name="_Hlk105507496"/>
                  <w:r w:rsidRPr="00746FF8">
                    <w:rPr>
                      <w:sz w:val="16"/>
                      <w:szCs w:val="16"/>
                    </w:rPr>
                    <w:t>Эксперты</w:t>
                  </w:r>
                </w:p>
              </w:tc>
              <w:tc>
                <w:tcPr>
                  <w:tcW w:w="3788" w:type="dxa"/>
                  <w:gridSpan w:val="4"/>
                  <w:vAlign w:val="center"/>
                </w:tcPr>
                <w:p w14:paraId="19F562AF" w14:textId="77777777" w:rsidR="0085431E" w:rsidRPr="00746FF8" w:rsidRDefault="0085431E" w:rsidP="0085431E">
                  <w:pPr>
                    <w:tabs>
                      <w:tab w:val="left" w:pos="540"/>
                    </w:tabs>
                    <w:contextualSpacing/>
                    <w:jc w:val="center"/>
                    <w:rPr>
                      <w:sz w:val="16"/>
                      <w:szCs w:val="16"/>
                    </w:rPr>
                  </w:pPr>
                  <w:r w:rsidRPr="00746FF8">
                    <w:rPr>
                      <w:sz w:val="16"/>
                      <w:szCs w:val="16"/>
                    </w:rPr>
                    <w:t>Меры по повышению финансовой грамотности</w:t>
                  </w:r>
                </w:p>
              </w:tc>
            </w:tr>
            <w:tr w:rsidR="0085431E" w:rsidRPr="00746FF8" w14:paraId="04936A8C" w14:textId="77777777" w:rsidTr="006E412E">
              <w:trPr>
                <w:jc w:val="center"/>
              </w:trPr>
              <w:tc>
                <w:tcPr>
                  <w:tcW w:w="947" w:type="dxa"/>
                  <w:vMerge/>
                  <w:vAlign w:val="center"/>
                </w:tcPr>
                <w:p w14:paraId="692B2678" w14:textId="77777777" w:rsidR="0085431E" w:rsidRPr="00746FF8" w:rsidRDefault="0085431E" w:rsidP="0085431E">
                  <w:pPr>
                    <w:tabs>
                      <w:tab w:val="left" w:pos="540"/>
                    </w:tabs>
                    <w:contextualSpacing/>
                    <w:jc w:val="center"/>
                    <w:rPr>
                      <w:sz w:val="16"/>
                      <w:szCs w:val="16"/>
                    </w:rPr>
                  </w:pPr>
                </w:p>
              </w:tc>
              <w:tc>
                <w:tcPr>
                  <w:tcW w:w="947" w:type="dxa"/>
                  <w:vAlign w:val="center"/>
                </w:tcPr>
                <w:p w14:paraId="376FB99D" w14:textId="77777777" w:rsidR="0085431E" w:rsidRPr="00746FF8" w:rsidRDefault="0085431E" w:rsidP="0085431E">
                  <w:pPr>
                    <w:tabs>
                      <w:tab w:val="left" w:pos="540"/>
                    </w:tabs>
                    <w:contextualSpacing/>
                    <w:jc w:val="center"/>
                    <w:rPr>
                      <w:sz w:val="16"/>
                      <w:szCs w:val="16"/>
                    </w:rPr>
                  </w:pPr>
                  <w:r w:rsidRPr="00746FF8">
                    <w:rPr>
                      <w:sz w:val="16"/>
                      <w:szCs w:val="16"/>
                    </w:rPr>
                    <w:t>Информирование</w:t>
                  </w:r>
                </w:p>
              </w:tc>
              <w:tc>
                <w:tcPr>
                  <w:tcW w:w="947" w:type="dxa"/>
                  <w:vAlign w:val="center"/>
                </w:tcPr>
                <w:p w14:paraId="543084B7" w14:textId="77777777" w:rsidR="0085431E" w:rsidRPr="00746FF8" w:rsidRDefault="0085431E" w:rsidP="0085431E">
                  <w:pPr>
                    <w:tabs>
                      <w:tab w:val="left" w:pos="540"/>
                    </w:tabs>
                    <w:contextualSpacing/>
                    <w:jc w:val="center"/>
                    <w:rPr>
                      <w:sz w:val="16"/>
                      <w:szCs w:val="16"/>
                    </w:rPr>
                  </w:pPr>
                  <w:r w:rsidRPr="00746FF8">
                    <w:rPr>
                      <w:sz w:val="16"/>
                      <w:szCs w:val="16"/>
                    </w:rPr>
                    <w:t>Обучение</w:t>
                  </w:r>
                </w:p>
              </w:tc>
              <w:tc>
                <w:tcPr>
                  <w:tcW w:w="947" w:type="dxa"/>
                  <w:vAlign w:val="center"/>
                </w:tcPr>
                <w:p w14:paraId="646041A9" w14:textId="77777777" w:rsidR="0085431E" w:rsidRPr="00746FF8" w:rsidRDefault="0085431E" w:rsidP="0085431E">
                  <w:pPr>
                    <w:tabs>
                      <w:tab w:val="left" w:pos="540"/>
                    </w:tabs>
                    <w:contextualSpacing/>
                    <w:jc w:val="center"/>
                    <w:rPr>
                      <w:sz w:val="16"/>
                      <w:szCs w:val="16"/>
                    </w:rPr>
                  </w:pPr>
                  <w:r w:rsidRPr="00746FF8">
                    <w:rPr>
                      <w:sz w:val="16"/>
                      <w:szCs w:val="16"/>
                    </w:rPr>
                    <w:t>Мотивация</w:t>
                  </w:r>
                </w:p>
              </w:tc>
              <w:tc>
                <w:tcPr>
                  <w:tcW w:w="947" w:type="dxa"/>
                  <w:vAlign w:val="center"/>
                </w:tcPr>
                <w:p w14:paraId="5BC3E0C9" w14:textId="77777777" w:rsidR="0085431E" w:rsidRPr="00746FF8" w:rsidRDefault="0085431E" w:rsidP="0085431E">
                  <w:pPr>
                    <w:tabs>
                      <w:tab w:val="left" w:pos="540"/>
                    </w:tabs>
                    <w:contextualSpacing/>
                    <w:jc w:val="center"/>
                    <w:rPr>
                      <w:sz w:val="16"/>
                      <w:szCs w:val="16"/>
                    </w:rPr>
                  </w:pPr>
                  <w:r w:rsidRPr="00746FF8">
                    <w:rPr>
                      <w:sz w:val="16"/>
                      <w:szCs w:val="16"/>
                    </w:rPr>
                    <w:t>Льготные микрозаймы</w:t>
                  </w:r>
                </w:p>
              </w:tc>
            </w:tr>
            <w:tr w:rsidR="0085431E" w:rsidRPr="00746FF8" w14:paraId="47D69A55" w14:textId="77777777" w:rsidTr="006E412E">
              <w:trPr>
                <w:jc w:val="center"/>
              </w:trPr>
              <w:tc>
                <w:tcPr>
                  <w:tcW w:w="947" w:type="dxa"/>
                  <w:vAlign w:val="center"/>
                </w:tcPr>
                <w:p w14:paraId="266B2313" w14:textId="77777777" w:rsidR="0085431E" w:rsidRPr="00746FF8" w:rsidRDefault="0085431E" w:rsidP="0085431E">
                  <w:pPr>
                    <w:tabs>
                      <w:tab w:val="left" w:pos="540"/>
                    </w:tabs>
                    <w:contextualSpacing/>
                    <w:jc w:val="center"/>
                    <w:rPr>
                      <w:sz w:val="16"/>
                      <w:szCs w:val="16"/>
                    </w:rPr>
                  </w:pPr>
                  <w:r w:rsidRPr="00746FF8">
                    <w:rPr>
                      <w:sz w:val="16"/>
                      <w:szCs w:val="16"/>
                    </w:rPr>
                    <w:t>1</w:t>
                  </w:r>
                </w:p>
              </w:tc>
              <w:tc>
                <w:tcPr>
                  <w:tcW w:w="947" w:type="dxa"/>
                  <w:vAlign w:val="center"/>
                </w:tcPr>
                <w:p w14:paraId="772D5BCD" w14:textId="77777777" w:rsidR="0085431E" w:rsidRPr="00746FF8" w:rsidRDefault="0085431E" w:rsidP="0085431E">
                  <w:pPr>
                    <w:tabs>
                      <w:tab w:val="left" w:pos="540"/>
                    </w:tabs>
                    <w:contextualSpacing/>
                    <w:jc w:val="center"/>
                    <w:rPr>
                      <w:sz w:val="16"/>
                      <w:szCs w:val="16"/>
                    </w:rPr>
                  </w:pPr>
                  <w:r w:rsidRPr="00746FF8">
                    <w:rPr>
                      <w:sz w:val="16"/>
                      <w:szCs w:val="16"/>
                    </w:rPr>
                    <w:t>5</w:t>
                  </w:r>
                </w:p>
              </w:tc>
              <w:tc>
                <w:tcPr>
                  <w:tcW w:w="947" w:type="dxa"/>
                  <w:vAlign w:val="center"/>
                </w:tcPr>
                <w:p w14:paraId="2227C7C1" w14:textId="77777777" w:rsidR="0085431E" w:rsidRPr="00746FF8" w:rsidRDefault="0085431E" w:rsidP="0085431E">
                  <w:pPr>
                    <w:tabs>
                      <w:tab w:val="left" w:pos="540"/>
                    </w:tabs>
                    <w:contextualSpacing/>
                    <w:jc w:val="center"/>
                    <w:rPr>
                      <w:sz w:val="16"/>
                      <w:szCs w:val="16"/>
                    </w:rPr>
                  </w:pPr>
                  <w:r w:rsidRPr="00746FF8">
                    <w:rPr>
                      <w:sz w:val="16"/>
                      <w:szCs w:val="16"/>
                    </w:rPr>
                    <w:t>8</w:t>
                  </w:r>
                </w:p>
              </w:tc>
              <w:tc>
                <w:tcPr>
                  <w:tcW w:w="947" w:type="dxa"/>
                  <w:vAlign w:val="center"/>
                </w:tcPr>
                <w:p w14:paraId="6B26E963" w14:textId="77777777" w:rsidR="0085431E" w:rsidRPr="00746FF8" w:rsidRDefault="0085431E" w:rsidP="0085431E">
                  <w:pPr>
                    <w:tabs>
                      <w:tab w:val="left" w:pos="540"/>
                    </w:tabs>
                    <w:contextualSpacing/>
                    <w:jc w:val="center"/>
                    <w:rPr>
                      <w:sz w:val="16"/>
                      <w:szCs w:val="16"/>
                    </w:rPr>
                  </w:pPr>
                  <w:r w:rsidRPr="00746FF8">
                    <w:rPr>
                      <w:sz w:val="16"/>
                      <w:szCs w:val="16"/>
                    </w:rPr>
                    <w:t>4</w:t>
                  </w:r>
                </w:p>
              </w:tc>
              <w:tc>
                <w:tcPr>
                  <w:tcW w:w="947" w:type="dxa"/>
                  <w:vAlign w:val="center"/>
                </w:tcPr>
                <w:p w14:paraId="4ED47699" w14:textId="77777777" w:rsidR="0085431E" w:rsidRPr="00746FF8" w:rsidRDefault="0085431E" w:rsidP="0085431E">
                  <w:pPr>
                    <w:tabs>
                      <w:tab w:val="left" w:pos="540"/>
                    </w:tabs>
                    <w:contextualSpacing/>
                    <w:jc w:val="center"/>
                    <w:rPr>
                      <w:sz w:val="16"/>
                      <w:szCs w:val="16"/>
                    </w:rPr>
                  </w:pPr>
                  <w:r w:rsidRPr="00746FF8">
                    <w:rPr>
                      <w:sz w:val="16"/>
                      <w:szCs w:val="16"/>
                    </w:rPr>
                    <w:t>2</w:t>
                  </w:r>
                </w:p>
              </w:tc>
            </w:tr>
            <w:tr w:rsidR="0085431E" w:rsidRPr="00746FF8" w14:paraId="6F50B8CD" w14:textId="77777777" w:rsidTr="006E412E">
              <w:trPr>
                <w:jc w:val="center"/>
              </w:trPr>
              <w:tc>
                <w:tcPr>
                  <w:tcW w:w="947" w:type="dxa"/>
                  <w:vAlign w:val="center"/>
                </w:tcPr>
                <w:p w14:paraId="0EEB850D" w14:textId="77777777" w:rsidR="0085431E" w:rsidRPr="00746FF8" w:rsidRDefault="0085431E" w:rsidP="0085431E">
                  <w:pPr>
                    <w:tabs>
                      <w:tab w:val="left" w:pos="540"/>
                    </w:tabs>
                    <w:contextualSpacing/>
                    <w:jc w:val="center"/>
                    <w:rPr>
                      <w:sz w:val="16"/>
                      <w:szCs w:val="16"/>
                    </w:rPr>
                  </w:pPr>
                  <w:r w:rsidRPr="00746FF8">
                    <w:rPr>
                      <w:sz w:val="16"/>
                      <w:szCs w:val="16"/>
                    </w:rPr>
                    <w:t>2</w:t>
                  </w:r>
                </w:p>
              </w:tc>
              <w:tc>
                <w:tcPr>
                  <w:tcW w:w="947" w:type="dxa"/>
                  <w:vAlign w:val="center"/>
                </w:tcPr>
                <w:p w14:paraId="7C5BF2D9" w14:textId="77777777" w:rsidR="0085431E" w:rsidRPr="00746FF8" w:rsidRDefault="0085431E" w:rsidP="0085431E">
                  <w:pPr>
                    <w:tabs>
                      <w:tab w:val="left" w:pos="540"/>
                    </w:tabs>
                    <w:contextualSpacing/>
                    <w:jc w:val="center"/>
                    <w:rPr>
                      <w:sz w:val="16"/>
                      <w:szCs w:val="16"/>
                    </w:rPr>
                  </w:pPr>
                  <w:r w:rsidRPr="00746FF8">
                    <w:rPr>
                      <w:sz w:val="16"/>
                      <w:szCs w:val="16"/>
                    </w:rPr>
                    <w:t>3</w:t>
                  </w:r>
                </w:p>
              </w:tc>
              <w:tc>
                <w:tcPr>
                  <w:tcW w:w="947" w:type="dxa"/>
                  <w:vAlign w:val="center"/>
                </w:tcPr>
                <w:p w14:paraId="6E8078B3" w14:textId="77777777" w:rsidR="0085431E" w:rsidRPr="00746FF8" w:rsidRDefault="0085431E" w:rsidP="0085431E">
                  <w:pPr>
                    <w:tabs>
                      <w:tab w:val="left" w:pos="540"/>
                    </w:tabs>
                    <w:contextualSpacing/>
                    <w:jc w:val="center"/>
                    <w:rPr>
                      <w:sz w:val="16"/>
                      <w:szCs w:val="16"/>
                    </w:rPr>
                  </w:pPr>
                  <w:r w:rsidRPr="00746FF8">
                    <w:rPr>
                      <w:sz w:val="16"/>
                      <w:szCs w:val="16"/>
                    </w:rPr>
                    <w:t>8</w:t>
                  </w:r>
                </w:p>
              </w:tc>
              <w:tc>
                <w:tcPr>
                  <w:tcW w:w="947" w:type="dxa"/>
                  <w:vAlign w:val="center"/>
                </w:tcPr>
                <w:p w14:paraId="51A34D42" w14:textId="77777777" w:rsidR="0085431E" w:rsidRPr="00746FF8" w:rsidRDefault="0085431E" w:rsidP="0085431E">
                  <w:pPr>
                    <w:tabs>
                      <w:tab w:val="left" w:pos="540"/>
                    </w:tabs>
                    <w:contextualSpacing/>
                    <w:jc w:val="center"/>
                    <w:rPr>
                      <w:sz w:val="16"/>
                      <w:szCs w:val="16"/>
                    </w:rPr>
                  </w:pPr>
                  <w:r w:rsidRPr="00746FF8">
                    <w:rPr>
                      <w:sz w:val="16"/>
                      <w:szCs w:val="16"/>
                    </w:rPr>
                    <w:t>3</w:t>
                  </w:r>
                </w:p>
              </w:tc>
              <w:tc>
                <w:tcPr>
                  <w:tcW w:w="947" w:type="dxa"/>
                  <w:vAlign w:val="center"/>
                </w:tcPr>
                <w:p w14:paraId="00D7BBEA" w14:textId="77777777" w:rsidR="0085431E" w:rsidRPr="00746FF8" w:rsidRDefault="0085431E" w:rsidP="0085431E">
                  <w:pPr>
                    <w:tabs>
                      <w:tab w:val="left" w:pos="540"/>
                    </w:tabs>
                    <w:contextualSpacing/>
                    <w:jc w:val="center"/>
                    <w:rPr>
                      <w:sz w:val="16"/>
                      <w:szCs w:val="16"/>
                    </w:rPr>
                  </w:pPr>
                  <w:r w:rsidRPr="00746FF8">
                    <w:rPr>
                      <w:sz w:val="16"/>
                      <w:szCs w:val="16"/>
                    </w:rPr>
                    <w:t>1</w:t>
                  </w:r>
                </w:p>
              </w:tc>
            </w:tr>
            <w:tr w:rsidR="0085431E" w:rsidRPr="00746FF8" w14:paraId="52190084" w14:textId="77777777" w:rsidTr="006E412E">
              <w:trPr>
                <w:jc w:val="center"/>
              </w:trPr>
              <w:tc>
                <w:tcPr>
                  <w:tcW w:w="947" w:type="dxa"/>
                  <w:vAlign w:val="center"/>
                </w:tcPr>
                <w:p w14:paraId="06CE848B" w14:textId="77777777" w:rsidR="0085431E" w:rsidRPr="00746FF8" w:rsidRDefault="0085431E" w:rsidP="0085431E">
                  <w:pPr>
                    <w:tabs>
                      <w:tab w:val="left" w:pos="540"/>
                    </w:tabs>
                    <w:contextualSpacing/>
                    <w:jc w:val="center"/>
                    <w:rPr>
                      <w:sz w:val="16"/>
                      <w:szCs w:val="16"/>
                    </w:rPr>
                  </w:pPr>
                  <w:r w:rsidRPr="00746FF8">
                    <w:rPr>
                      <w:sz w:val="16"/>
                      <w:szCs w:val="16"/>
                    </w:rPr>
                    <w:t>3</w:t>
                  </w:r>
                </w:p>
              </w:tc>
              <w:tc>
                <w:tcPr>
                  <w:tcW w:w="947" w:type="dxa"/>
                  <w:vAlign w:val="center"/>
                </w:tcPr>
                <w:p w14:paraId="3BBF6F16" w14:textId="77777777" w:rsidR="0085431E" w:rsidRPr="00746FF8" w:rsidRDefault="0085431E" w:rsidP="0085431E">
                  <w:pPr>
                    <w:tabs>
                      <w:tab w:val="left" w:pos="540"/>
                    </w:tabs>
                    <w:contextualSpacing/>
                    <w:jc w:val="center"/>
                    <w:rPr>
                      <w:sz w:val="16"/>
                      <w:szCs w:val="16"/>
                    </w:rPr>
                  </w:pPr>
                  <w:r w:rsidRPr="00746FF8">
                    <w:rPr>
                      <w:sz w:val="16"/>
                      <w:szCs w:val="16"/>
                    </w:rPr>
                    <w:t>7</w:t>
                  </w:r>
                </w:p>
              </w:tc>
              <w:tc>
                <w:tcPr>
                  <w:tcW w:w="947" w:type="dxa"/>
                  <w:vAlign w:val="center"/>
                </w:tcPr>
                <w:p w14:paraId="3A156760" w14:textId="77777777" w:rsidR="0085431E" w:rsidRPr="00746FF8" w:rsidRDefault="0085431E" w:rsidP="0085431E">
                  <w:pPr>
                    <w:tabs>
                      <w:tab w:val="left" w:pos="540"/>
                    </w:tabs>
                    <w:contextualSpacing/>
                    <w:jc w:val="center"/>
                    <w:rPr>
                      <w:sz w:val="16"/>
                      <w:szCs w:val="16"/>
                    </w:rPr>
                  </w:pPr>
                  <w:r w:rsidRPr="00746FF8">
                    <w:rPr>
                      <w:sz w:val="16"/>
                      <w:szCs w:val="16"/>
                    </w:rPr>
                    <w:t>9</w:t>
                  </w:r>
                </w:p>
              </w:tc>
              <w:tc>
                <w:tcPr>
                  <w:tcW w:w="947" w:type="dxa"/>
                  <w:vAlign w:val="center"/>
                </w:tcPr>
                <w:p w14:paraId="622B932F" w14:textId="77777777" w:rsidR="0085431E" w:rsidRPr="00746FF8" w:rsidRDefault="0085431E" w:rsidP="0085431E">
                  <w:pPr>
                    <w:tabs>
                      <w:tab w:val="left" w:pos="540"/>
                    </w:tabs>
                    <w:contextualSpacing/>
                    <w:jc w:val="center"/>
                    <w:rPr>
                      <w:sz w:val="16"/>
                      <w:szCs w:val="16"/>
                    </w:rPr>
                  </w:pPr>
                  <w:r w:rsidRPr="00746FF8">
                    <w:rPr>
                      <w:sz w:val="16"/>
                      <w:szCs w:val="16"/>
                    </w:rPr>
                    <w:t>3</w:t>
                  </w:r>
                </w:p>
              </w:tc>
              <w:tc>
                <w:tcPr>
                  <w:tcW w:w="947" w:type="dxa"/>
                  <w:vAlign w:val="center"/>
                </w:tcPr>
                <w:p w14:paraId="3CBA4C97" w14:textId="77777777" w:rsidR="0085431E" w:rsidRPr="00746FF8" w:rsidRDefault="0085431E" w:rsidP="0085431E">
                  <w:pPr>
                    <w:tabs>
                      <w:tab w:val="left" w:pos="540"/>
                    </w:tabs>
                    <w:contextualSpacing/>
                    <w:jc w:val="center"/>
                    <w:rPr>
                      <w:sz w:val="16"/>
                      <w:szCs w:val="16"/>
                    </w:rPr>
                  </w:pPr>
                  <w:r w:rsidRPr="00746FF8">
                    <w:rPr>
                      <w:sz w:val="16"/>
                      <w:szCs w:val="16"/>
                    </w:rPr>
                    <w:t>1</w:t>
                  </w:r>
                </w:p>
              </w:tc>
            </w:tr>
            <w:tr w:rsidR="0085431E" w:rsidRPr="00746FF8" w14:paraId="6532B20F" w14:textId="77777777" w:rsidTr="006E412E">
              <w:trPr>
                <w:jc w:val="center"/>
              </w:trPr>
              <w:tc>
                <w:tcPr>
                  <w:tcW w:w="947" w:type="dxa"/>
                  <w:vAlign w:val="center"/>
                </w:tcPr>
                <w:p w14:paraId="2435A29E" w14:textId="77777777" w:rsidR="0085431E" w:rsidRPr="00746FF8" w:rsidRDefault="0085431E" w:rsidP="0085431E">
                  <w:pPr>
                    <w:tabs>
                      <w:tab w:val="left" w:pos="540"/>
                    </w:tabs>
                    <w:contextualSpacing/>
                    <w:jc w:val="center"/>
                    <w:rPr>
                      <w:sz w:val="16"/>
                      <w:szCs w:val="16"/>
                    </w:rPr>
                  </w:pPr>
                  <w:r w:rsidRPr="00746FF8">
                    <w:rPr>
                      <w:sz w:val="16"/>
                      <w:szCs w:val="16"/>
                    </w:rPr>
                    <w:t>4</w:t>
                  </w:r>
                </w:p>
              </w:tc>
              <w:tc>
                <w:tcPr>
                  <w:tcW w:w="947" w:type="dxa"/>
                  <w:vAlign w:val="center"/>
                </w:tcPr>
                <w:p w14:paraId="38AC58FF" w14:textId="77777777" w:rsidR="0085431E" w:rsidRPr="00746FF8" w:rsidRDefault="0085431E" w:rsidP="0085431E">
                  <w:pPr>
                    <w:tabs>
                      <w:tab w:val="left" w:pos="540"/>
                    </w:tabs>
                    <w:contextualSpacing/>
                    <w:jc w:val="center"/>
                    <w:rPr>
                      <w:sz w:val="16"/>
                      <w:szCs w:val="16"/>
                    </w:rPr>
                  </w:pPr>
                  <w:r w:rsidRPr="00746FF8">
                    <w:rPr>
                      <w:sz w:val="16"/>
                      <w:szCs w:val="16"/>
                    </w:rPr>
                    <w:t>6</w:t>
                  </w:r>
                </w:p>
              </w:tc>
              <w:tc>
                <w:tcPr>
                  <w:tcW w:w="947" w:type="dxa"/>
                  <w:vAlign w:val="center"/>
                </w:tcPr>
                <w:p w14:paraId="46DF010F" w14:textId="77777777" w:rsidR="0085431E" w:rsidRPr="00746FF8" w:rsidRDefault="0085431E" w:rsidP="0085431E">
                  <w:pPr>
                    <w:tabs>
                      <w:tab w:val="left" w:pos="540"/>
                    </w:tabs>
                    <w:contextualSpacing/>
                    <w:jc w:val="center"/>
                    <w:rPr>
                      <w:sz w:val="16"/>
                      <w:szCs w:val="16"/>
                    </w:rPr>
                  </w:pPr>
                  <w:r w:rsidRPr="00746FF8">
                    <w:rPr>
                      <w:sz w:val="16"/>
                      <w:szCs w:val="16"/>
                    </w:rPr>
                    <w:t>7</w:t>
                  </w:r>
                </w:p>
              </w:tc>
              <w:tc>
                <w:tcPr>
                  <w:tcW w:w="947" w:type="dxa"/>
                  <w:vAlign w:val="center"/>
                </w:tcPr>
                <w:p w14:paraId="74386ECB" w14:textId="77777777" w:rsidR="0085431E" w:rsidRPr="00746FF8" w:rsidRDefault="0085431E" w:rsidP="0085431E">
                  <w:pPr>
                    <w:tabs>
                      <w:tab w:val="left" w:pos="540"/>
                    </w:tabs>
                    <w:contextualSpacing/>
                    <w:jc w:val="center"/>
                    <w:rPr>
                      <w:sz w:val="16"/>
                      <w:szCs w:val="16"/>
                    </w:rPr>
                  </w:pPr>
                  <w:r w:rsidRPr="00746FF8">
                    <w:rPr>
                      <w:sz w:val="16"/>
                      <w:szCs w:val="16"/>
                    </w:rPr>
                    <w:t>4</w:t>
                  </w:r>
                </w:p>
              </w:tc>
              <w:tc>
                <w:tcPr>
                  <w:tcW w:w="947" w:type="dxa"/>
                  <w:vAlign w:val="center"/>
                </w:tcPr>
                <w:p w14:paraId="33FF537D" w14:textId="77777777" w:rsidR="0085431E" w:rsidRPr="00746FF8" w:rsidRDefault="0085431E" w:rsidP="0085431E">
                  <w:pPr>
                    <w:tabs>
                      <w:tab w:val="left" w:pos="540"/>
                    </w:tabs>
                    <w:contextualSpacing/>
                    <w:jc w:val="center"/>
                    <w:rPr>
                      <w:sz w:val="16"/>
                      <w:szCs w:val="16"/>
                    </w:rPr>
                  </w:pPr>
                  <w:r w:rsidRPr="00746FF8">
                    <w:rPr>
                      <w:sz w:val="16"/>
                      <w:szCs w:val="16"/>
                    </w:rPr>
                    <w:t>1</w:t>
                  </w:r>
                </w:p>
              </w:tc>
            </w:tr>
            <w:tr w:rsidR="0085431E" w:rsidRPr="00746FF8" w14:paraId="30F5557E" w14:textId="77777777" w:rsidTr="006E412E">
              <w:trPr>
                <w:jc w:val="center"/>
              </w:trPr>
              <w:tc>
                <w:tcPr>
                  <w:tcW w:w="947" w:type="dxa"/>
                  <w:vAlign w:val="center"/>
                </w:tcPr>
                <w:p w14:paraId="64E5C682" w14:textId="77777777" w:rsidR="0085431E" w:rsidRPr="00746FF8" w:rsidRDefault="0085431E" w:rsidP="0085431E">
                  <w:pPr>
                    <w:tabs>
                      <w:tab w:val="left" w:pos="540"/>
                    </w:tabs>
                    <w:contextualSpacing/>
                    <w:jc w:val="center"/>
                    <w:rPr>
                      <w:sz w:val="16"/>
                      <w:szCs w:val="16"/>
                    </w:rPr>
                  </w:pPr>
                  <w:r w:rsidRPr="00746FF8">
                    <w:rPr>
                      <w:sz w:val="16"/>
                      <w:szCs w:val="16"/>
                    </w:rPr>
                    <w:t>5</w:t>
                  </w:r>
                </w:p>
              </w:tc>
              <w:tc>
                <w:tcPr>
                  <w:tcW w:w="947" w:type="dxa"/>
                  <w:vAlign w:val="center"/>
                </w:tcPr>
                <w:p w14:paraId="5DFD59FE" w14:textId="77777777" w:rsidR="0085431E" w:rsidRPr="00746FF8" w:rsidRDefault="0085431E" w:rsidP="0085431E">
                  <w:pPr>
                    <w:tabs>
                      <w:tab w:val="left" w:pos="540"/>
                    </w:tabs>
                    <w:contextualSpacing/>
                    <w:jc w:val="center"/>
                    <w:rPr>
                      <w:sz w:val="16"/>
                      <w:szCs w:val="16"/>
                    </w:rPr>
                  </w:pPr>
                  <w:r w:rsidRPr="00746FF8">
                    <w:rPr>
                      <w:sz w:val="16"/>
                      <w:szCs w:val="16"/>
                    </w:rPr>
                    <w:t>10</w:t>
                  </w:r>
                </w:p>
              </w:tc>
              <w:tc>
                <w:tcPr>
                  <w:tcW w:w="947" w:type="dxa"/>
                  <w:vAlign w:val="center"/>
                </w:tcPr>
                <w:p w14:paraId="5B724D46" w14:textId="77777777" w:rsidR="0085431E" w:rsidRPr="00746FF8" w:rsidRDefault="0085431E" w:rsidP="0085431E">
                  <w:pPr>
                    <w:tabs>
                      <w:tab w:val="left" w:pos="540"/>
                    </w:tabs>
                    <w:contextualSpacing/>
                    <w:jc w:val="center"/>
                    <w:rPr>
                      <w:sz w:val="16"/>
                      <w:szCs w:val="16"/>
                    </w:rPr>
                  </w:pPr>
                  <w:r w:rsidRPr="00746FF8">
                    <w:rPr>
                      <w:sz w:val="16"/>
                      <w:szCs w:val="16"/>
                    </w:rPr>
                    <w:t>10</w:t>
                  </w:r>
                </w:p>
              </w:tc>
              <w:tc>
                <w:tcPr>
                  <w:tcW w:w="947" w:type="dxa"/>
                  <w:vAlign w:val="center"/>
                </w:tcPr>
                <w:p w14:paraId="4B0B54C4" w14:textId="77777777" w:rsidR="0085431E" w:rsidRPr="00746FF8" w:rsidRDefault="0085431E" w:rsidP="0085431E">
                  <w:pPr>
                    <w:tabs>
                      <w:tab w:val="left" w:pos="540"/>
                    </w:tabs>
                    <w:contextualSpacing/>
                    <w:jc w:val="center"/>
                    <w:rPr>
                      <w:sz w:val="16"/>
                      <w:szCs w:val="16"/>
                    </w:rPr>
                  </w:pPr>
                  <w:r w:rsidRPr="00746FF8">
                    <w:rPr>
                      <w:sz w:val="16"/>
                      <w:szCs w:val="16"/>
                    </w:rPr>
                    <w:t>5</w:t>
                  </w:r>
                </w:p>
              </w:tc>
              <w:tc>
                <w:tcPr>
                  <w:tcW w:w="947" w:type="dxa"/>
                  <w:vAlign w:val="center"/>
                </w:tcPr>
                <w:p w14:paraId="0CBFB0FB" w14:textId="77777777" w:rsidR="0085431E" w:rsidRPr="00746FF8" w:rsidRDefault="0085431E" w:rsidP="0085431E">
                  <w:pPr>
                    <w:tabs>
                      <w:tab w:val="left" w:pos="540"/>
                    </w:tabs>
                    <w:contextualSpacing/>
                    <w:jc w:val="center"/>
                    <w:rPr>
                      <w:sz w:val="16"/>
                      <w:szCs w:val="16"/>
                    </w:rPr>
                  </w:pPr>
                  <w:r w:rsidRPr="00746FF8">
                    <w:rPr>
                      <w:sz w:val="16"/>
                      <w:szCs w:val="16"/>
                    </w:rPr>
                    <w:t>2</w:t>
                  </w:r>
                </w:p>
              </w:tc>
            </w:tr>
            <w:tr w:rsidR="0085431E" w:rsidRPr="00746FF8" w14:paraId="24A553B1" w14:textId="77777777" w:rsidTr="006E412E">
              <w:trPr>
                <w:jc w:val="center"/>
              </w:trPr>
              <w:tc>
                <w:tcPr>
                  <w:tcW w:w="947" w:type="dxa"/>
                  <w:vAlign w:val="center"/>
                </w:tcPr>
                <w:p w14:paraId="4EDD811D" w14:textId="77777777" w:rsidR="0085431E" w:rsidRPr="00746FF8" w:rsidRDefault="0085431E" w:rsidP="0085431E">
                  <w:pPr>
                    <w:tabs>
                      <w:tab w:val="left" w:pos="540"/>
                    </w:tabs>
                    <w:contextualSpacing/>
                    <w:jc w:val="center"/>
                    <w:rPr>
                      <w:sz w:val="16"/>
                      <w:szCs w:val="16"/>
                    </w:rPr>
                  </w:pPr>
                  <w:r w:rsidRPr="00746FF8">
                    <w:rPr>
                      <w:sz w:val="16"/>
                      <w:szCs w:val="16"/>
                    </w:rPr>
                    <w:t>6</w:t>
                  </w:r>
                </w:p>
              </w:tc>
              <w:tc>
                <w:tcPr>
                  <w:tcW w:w="947" w:type="dxa"/>
                  <w:vAlign w:val="center"/>
                </w:tcPr>
                <w:p w14:paraId="22AF142C" w14:textId="77777777" w:rsidR="0085431E" w:rsidRPr="00746FF8" w:rsidRDefault="0085431E" w:rsidP="0085431E">
                  <w:pPr>
                    <w:tabs>
                      <w:tab w:val="left" w:pos="540"/>
                    </w:tabs>
                    <w:contextualSpacing/>
                    <w:jc w:val="center"/>
                    <w:rPr>
                      <w:sz w:val="16"/>
                      <w:szCs w:val="16"/>
                    </w:rPr>
                  </w:pPr>
                  <w:r w:rsidRPr="00746FF8">
                    <w:rPr>
                      <w:sz w:val="16"/>
                      <w:szCs w:val="16"/>
                    </w:rPr>
                    <w:t>5</w:t>
                  </w:r>
                </w:p>
              </w:tc>
              <w:tc>
                <w:tcPr>
                  <w:tcW w:w="947" w:type="dxa"/>
                  <w:vAlign w:val="center"/>
                </w:tcPr>
                <w:p w14:paraId="31A59F45" w14:textId="77777777" w:rsidR="0085431E" w:rsidRPr="00746FF8" w:rsidRDefault="0085431E" w:rsidP="0085431E">
                  <w:pPr>
                    <w:tabs>
                      <w:tab w:val="left" w:pos="540"/>
                    </w:tabs>
                    <w:contextualSpacing/>
                    <w:jc w:val="center"/>
                    <w:rPr>
                      <w:sz w:val="16"/>
                      <w:szCs w:val="16"/>
                    </w:rPr>
                  </w:pPr>
                  <w:r w:rsidRPr="00746FF8">
                    <w:rPr>
                      <w:sz w:val="16"/>
                      <w:szCs w:val="16"/>
                    </w:rPr>
                    <w:t>8</w:t>
                  </w:r>
                </w:p>
              </w:tc>
              <w:tc>
                <w:tcPr>
                  <w:tcW w:w="947" w:type="dxa"/>
                  <w:vAlign w:val="center"/>
                </w:tcPr>
                <w:p w14:paraId="39DBF841" w14:textId="77777777" w:rsidR="0085431E" w:rsidRPr="00746FF8" w:rsidRDefault="0085431E" w:rsidP="0085431E">
                  <w:pPr>
                    <w:tabs>
                      <w:tab w:val="left" w:pos="540"/>
                    </w:tabs>
                    <w:contextualSpacing/>
                    <w:jc w:val="center"/>
                    <w:rPr>
                      <w:sz w:val="16"/>
                      <w:szCs w:val="16"/>
                    </w:rPr>
                  </w:pPr>
                  <w:r w:rsidRPr="00746FF8">
                    <w:rPr>
                      <w:sz w:val="16"/>
                      <w:szCs w:val="16"/>
                    </w:rPr>
                    <w:t>4</w:t>
                  </w:r>
                </w:p>
              </w:tc>
              <w:tc>
                <w:tcPr>
                  <w:tcW w:w="947" w:type="dxa"/>
                  <w:vAlign w:val="center"/>
                </w:tcPr>
                <w:p w14:paraId="46CF9574" w14:textId="77777777" w:rsidR="0085431E" w:rsidRPr="00746FF8" w:rsidRDefault="0085431E" w:rsidP="0085431E">
                  <w:pPr>
                    <w:tabs>
                      <w:tab w:val="left" w:pos="540"/>
                    </w:tabs>
                    <w:contextualSpacing/>
                    <w:jc w:val="center"/>
                    <w:rPr>
                      <w:sz w:val="16"/>
                      <w:szCs w:val="16"/>
                    </w:rPr>
                  </w:pPr>
                  <w:r w:rsidRPr="00746FF8">
                    <w:rPr>
                      <w:sz w:val="16"/>
                      <w:szCs w:val="16"/>
                    </w:rPr>
                    <w:t>3</w:t>
                  </w:r>
                </w:p>
              </w:tc>
            </w:tr>
            <w:tr w:rsidR="0085431E" w:rsidRPr="00746FF8" w14:paraId="532B49CF" w14:textId="77777777" w:rsidTr="006E412E">
              <w:trPr>
                <w:jc w:val="center"/>
              </w:trPr>
              <w:tc>
                <w:tcPr>
                  <w:tcW w:w="947" w:type="dxa"/>
                  <w:vAlign w:val="center"/>
                </w:tcPr>
                <w:p w14:paraId="75886AE4" w14:textId="77777777" w:rsidR="0085431E" w:rsidRPr="00746FF8" w:rsidRDefault="0085431E" w:rsidP="0085431E">
                  <w:pPr>
                    <w:tabs>
                      <w:tab w:val="left" w:pos="540"/>
                    </w:tabs>
                    <w:contextualSpacing/>
                    <w:jc w:val="center"/>
                    <w:rPr>
                      <w:sz w:val="16"/>
                      <w:szCs w:val="16"/>
                    </w:rPr>
                  </w:pPr>
                  <w:r w:rsidRPr="00746FF8">
                    <w:rPr>
                      <w:sz w:val="16"/>
                      <w:szCs w:val="16"/>
                    </w:rPr>
                    <w:t>7</w:t>
                  </w:r>
                </w:p>
              </w:tc>
              <w:tc>
                <w:tcPr>
                  <w:tcW w:w="947" w:type="dxa"/>
                  <w:vAlign w:val="center"/>
                </w:tcPr>
                <w:p w14:paraId="0D799282" w14:textId="77777777" w:rsidR="0085431E" w:rsidRPr="00746FF8" w:rsidRDefault="0085431E" w:rsidP="0085431E">
                  <w:pPr>
                    <w:tabs>
                      <w:tab w:val="left" w:pos="540"/>
                    </w:tabs>
                    <w:contextualSpacing/>
                    <w:jc w:val="center"/>
                    <w:rPr>
                      <w:sz w:val="16"/>
                      <w:szCs w:val="16"/>
                    </w:rPr>
                  </w:pPr>
                  <w:r w:rsidRPr="00746FF8">
                    <w:rPr>
                      <w:sz w:val="16"/>
                      <w:szCs w:val="16"/>
                    </w:rPr>
                    <w:t>2</w:t>
                  </w:r>
                </w:p>
              </w:tc>
              <w:tc>
                <w:tcPr>
                  <w:tcW w:w="947" w:type="dxa"/>
                  <w:vAlign w:val="center"/>
                </w:tcPr>
                <w:p w14:paraId="0BF64B70" w14:textId="77777777" w:rsidR="0085431E" w:rsidRPr="00746FF8" w:rsidRDefault="0085431E" w:rsidP="0085431E">
                  <w:pPr>
                    <w:tabs>
                      <w:tab w:val="left" w:pos="540"/>
                    </w:tabs>
                    <w:contextualSpacing/>
                    <w:jc w:val="center"/>
                    <w:rPr>
                      <w:sz w:val="16"/>
                      <w:szCs w:val="16"/>
                    </w:rPr>
                  </w:pPr>
                  <w:r w:rsidRPr="00746FF8">
                    <w:rPr>
                      <w:sz w:val="16"/>
                      <w:szCs w:val="16"/>
                    </w:rPr>
                    <w:t>4</w:t>
                  </w:r>
                </w:p>
              </w:tc>
              <w:tc>
                <w:tcPr>
                  <w:tcW w:w="947" w:type="dxa"/>
                  <w:vAlign w:val="center"/>
                </w:tcPr>
                <w:p w14:paraId="02B8C2BC" w14:textId="77777777" w:rsidR="0085431E" w:rsidRPr="00746FF8" w:rsidRDefault="0085431E" w:rsidP="0085431E">
                  <w:pPr>
                    <w:tabs>
                      <w:tab w:val="left" w:pos="540"/>
                    </w:tabs>
                    <w:contextualSpacing/>
                    <w:jc w:val="center"/>
                    <w:rPr>
                      <w:sz w:val="16"/>
                      <w:szCs w:val="16"/>
                    </w:rPr>
                  </w:pPr>
                  <w:r w:rsidRPr="00746FF8">
                    <w:rPr>
                      <w:sz w:val="16"/>
                      <w:szCs w:val="16"/>
                    </w:rPr>
                    <w:t>9</w:t>
                  </w:r>
                </w:p>
              </w:tc>
              <w:tc>
                <w:tcPr>
                  <w:tcW w:w="947" w:type="dxa"/>
                  <w:vAlign w:val="center"/>
                </w:tcPr>
                <w:p w14:paraId="05135EDF" w14:textId="77777777" w:rsidR="0085431E" w:rsidRPr="00746FF8" w:rsidRDefault="0085431E" w:rsidP="0085431E">
                  <w:pPr>
                    <w:tabs>
                      <w:tab w:val="left" w:pos="540"/>
                    </w:tabs>
                    <w:contextualSpacing/>
                    <w:jc w:val="center"/>
                    <w:rPr>
                      <w:sz w:val="16"/>
                      <w:szCs w:val="16"/>
                    </w:rPr>
                  </w:pPr>
                  <w:r w:rsidRPr="00746FF8">
                    <w:rPr>
                      <w:sz w:val="16"/>
                      <w:szCs w:val="16"/>
                    </w:rPr>
                    <w:t>10</w:t>
                  </w:r>
                </w:p>
              </w:tc>
            </w:tr>
          </w:tbl>
          <w:bookmarkEnd w:id="13"/>
          <w:p w14:paraId="3EBB6EE5" w14:textId="67F6B467" w:rsidR="0085431E" w:rsidRPr="006E412E" w:rsidRDefault="0085431E" w:rsidP="0085431E">
            <w:pPr>
              <w:ind w:firstLine="317"/>
              <w:jc w:val="both"/>
            </w:pPr>
            <w:r w:rsidRPr="006E412E">
              <w:t>4.3. Обоснуйте перечень мероприятий и смету затрат на проведение комплексного группового экспертного исследования проблем управления торгово-промышленной корпорации в ходе освоения новых рынков своей продукции за рубежом на африканском континенте.</w:t>
            </w:r>
          </w:p>
          <w:p w14:paraId="39A6308E" w14:textId="379A168B" w:rsidR="0085431E" w:rsidRPr="008634C6" w:rsidRDefault="0085431E" w:rsidP="0085431E">
            <w:pPr>
              <w:jc w:val="both"/>
              <w:rPr>
                <w:color w:val="FF0000"/>
              </w:rPr>
            </w:pPr>
            <w:r w:rsidRPr="006E412E">
              <w:t xml:space="preserve">Исходные данные. Проведение экспертного исследования охватывает 17 стран Африки. Методика исследования предполагает на первом этапе изучение социально-экономических статистических данных, публикаций СМИ и интернет-источников аналитического характера. На втором этапе осуществляется сбор первичных данных методом фокус-групп – по 5 сессий в каждой из изучаемых стран. На завершающем этапе предполагается </w:t>
            </w:r>
            <w:r w:rsidRPr="006E412E">
              <w:lastRenderedPageBreak/>
              <w:t>формирование не менее 2-х экспертных групп в каждой стране. Проведение работ на втором этапе предполагается путем аутсорсинга местных исследовательских структур. На последнем этапе работу проводят российские специалисты с выездом на место.</w:t>
            </w:r>
          </w:p>
        </w:tc>
      </w:tr>
      <w:tr w:rsidR="0085431E" w:rsidRPr="008634C6" w14:paraId="298805B0" w14:textId="77777777" w:rsidTr="006E412E">
        <w:tc>
          <w:tcPr>
            <w:tcW w:w="1510" w:type="dxa"/>
            <w:vMerge w:val="restart"/>
          </w:tcPr>
          <w:p w14:paraId="25C720B2" w14:textId="323463CF" w:rsidR="0085431E" w:rsidRPr="008634C6" w:rsidRDefault="0085431E" w:rsidP="0085431E">
            <w:pPr>
              <w:jc w:val="both"/>
              <w:rPr>
                <w:color w:val="FF0000"/>
              </w:rPr>
            </w:pPr>
            <w:r w:rsidRPr="008634C6">
              <w:lastRenderedPageBreak/>
              <w:t>УК-5 Способность руководить работой команды, принимать организационно-управленческие решения для достижения поставленной цеди, нести за них ответственность</w:t>
            </w:r>
          </w:p>
        </w:tc>
        <w:tc>
          <w:tcPr>
            <w:tcW w:w="1530" w:type="dxa"/>
          </w:tcPr>
          <w:p w14:paraId="721130E5" w14:textId="77777777" w:rsidR="0085431E" w:rsidRPr="008634C6" w:rsidRDefault="0085431E" w:rsidP="0085431E">
            <w:pPr>
              <w:suppressAutoHyphens/>
            </w:pPr>
            <w:r w:rsidRPr="008634C6">
              <w:t xml:space="preserve">1.Организовывает работу в команде, ставит цели командной работы. </w:t>
            </w:r>
          </w:p>
          <w:p w14:paraId="633E1558" w14:textId="77777777" w:rsidR="0085431E" w:rsidRPr="008634C6" w:rsidRDefault="0085431E" w:rsidP="0085431E">
            <w:pPr>
              <w:jc w:val="both"/>
            </w:pPr>
          </w:p>
        </w:tc>
        <w:tc>
          <w:tcPr>
            <w:tcW w:w="2348" w:type="dxa"/>
          </w:tcPr>
          <w:p w14:paraId="4C57B03B" w14:textId="77777777" w:rsidR="0085431E" w:rsidRPr="008634C6" w:rsidRDefault="0085431E" w:rsidP="0085431E">
            <w:pPr>
              <w:tabs>
                <w:tab w:val="left" w:pos="540"/>
              </w:tabs>
              <w:contextualSpacing/>
            </w:pPr>
            <w:r w:rsidRPr="008634C6">
              <w:t>Умения организовывать работу в команде научно-исследовательского проекта, ставить обоснованные цели для командной работы в рамках конкретных заданий на проведение фундаментальных и прикладных социологических исследований, маркетингового изучения рынка;</w:t>
            </w:r>
          </w:p>
          <w:p w14:paraId="5FC5B226" w14:textId="5B10A17F" w:rsidR="0085431E" w:rsidRPr="008634C6" w:rsidRDefault="0085431E" w:rsidP="0085431E">
            <w:pPr>
              <w:tabs>
                <w:tab w:val="left" w:pos="540"/>
              </w:tabs>
              <w:contextualSpacing/>
            </w:pPr>
            <w:r w:rsidRPr="008634C6">
              <w:t>- знания современных концепций проектной работы, формирования проектных команд, организации их работы, определения целей, постановки задач, осуществления контроля исполнения.</w:t>
            </w:r>
          </w:p>
        </w:tc>
        <w:tc>
          <w:tcPr>
            <w:tcW w:w="5238" w:type="dxa"/>
          </w:tcPr>
          <w:p w14:paraId="408CEB77" w14:textId="77777777" w:rsidR="0085431E" w:rsidRPr="006E412E" w:rsidRDefault="0085431E" w:rsidP="0085431E">
            <w:pPr>
              <w:ind w:firstLine="317"/>
              <w:jc w:val="both"/>
            </w:pPr>
            <w:r w:rsidRPr="006E412E">
              <w:t xml:space="preserve">1. Проведите обоснование использование экспертных процедур для выявления оптимальных мер по развитию системы повышения финансовой грамотности молодежи. На основе результатов социологического исследования уровня знаний в данной сфере уточните замысел экспертного исследования.  Свое мнение свяжите с социологическими концепциями управления и изложите в форме возможных альтернатив для принятия решения уполномоченными органами развития финансового рынка. </w:t>
            </w:r>
          </w:p>
          <w:p w14:paraId="793207B3" w14:textId="77777777" w:rsidR="0085431E" w:rsidRPr="006E412E" w:rsidRDefault="0085431E" w:rsidP="0085431E">
            <w:pPr>
              <w:ind w:firstLine="317"/>
              <w:jc w:val="both"/>
            </w:pPr>
            <w:r w:rsidRPr="006E412E">
              <w:t>Исходные данные. В ходе социологического исследования респондентам было предложено оценить уровень своих финансовых знаний на основе понимания сущности и специфики некоторых терминов, используемых на этом рынке. Для получения ответов использована пятичленная шкала.</w:t>
            </w:r>
          </w:p>
          <w:tbl>
            <w:tblPr>
              <w:tblStyle w:val="a7"/>
              <w:tblW w:w="0" w:type="auto"/>
              <w:jc w:val="center"/>
              <w:tblLayout w:type="fixed"/>
              <w:tblLook w:val="04A0" w:firstRow="1" w:lastRow="0" w:firstColumn="1" w:lastColumn="0" w:noHBand="0" w:noVBand="1"/>
            </w:tblPr>
            <w:tblGrid>
              <w:gridCol w:w="947"/>
              <w:gridCol w:w="947"/>
              <w:gridCol w:w="947"/>
              <w:gridCol w:w="947"/>
              <w:gridCol w:w="947"/>
            </w:tblGrid>
            <w:tr w:rsidR="0085431E" w:rsidRPr="0085431E" w14:paraId="27A7D097" w14:textId="77777777" w:rsidTr="006E412E">
              <w:trPr>
                <w:jc w:val="center"/>
              </w:trPr>
              <w:tc>
                <w:tcPr>
                  <w:tcW w:w="947" w:type="dxa"/>
                  <w:vMerge w:val="restart"/>
                  <w:vAlign w:val="center"/>
                </w:tcPr>
                <w:p w14:paraId="0F5E4535" w14:textId="77777777" w:rsidR="0085431E" w:rsidRPr="0085431E" w:rsidRDefault="0085431E" w:rsidP="0085431E">
                  <w:pPr>
                    <w:tabs>
                      <w:tab w:val="left" w:pos="540"/>
                    </w:tabs>
                    <w:contextualSpacing/>
                    <w:jc w:val="center"/>
                    <w:rPr>
                      <w:sz w:val="16"/>
                      <w:szCs w:val="16"/>
                    </w:rPr>
                  </w:pPr>
                  <w:r w:rsidRPr="0085431E">
                    <w:rPr>
                      <w:sz w:val="16"/>
                      <w:szCs w:val="16"/>
                    </w:rPr>
                    <w:t>Самооценка знаний</w:t>
                  </w:r>
                </w:p>
              </w:tc>
              <w:tc>
                <w:tcPr>
                  <w:tcW w:w="3788" w:type="dxa"/>
                  <w:gridSpan w:val="4"/>
                  <w:vAlign w:val="center"/>
                </w:tcPr>
                <w:p w14:paraId="2E91BA60" w14:textId="77777777" w:rsidR="0085431E" w:rsidRPr="0085431E" w:rsidRDefault="0085431E" w:rsidP="0085431E">
                  <w:pPr>
                    <w:tabs>
                      <w:tab w:val="left" w:pos="540"/>
                    </w:tabs>
                    <w:contextualSpacing/>
                    <w:jc w:val="center"/>
                    <w:rPr>
                      <w:sz w:val="16"/>
                      <w:szCs w:val="16"/>
                    </w:rPr>
                  </w:pPr>
                  <w:r w:rsidRPr="0085431E">
                    <w:rPr>
                      <w:sz w:val="16"/>
                      <w:szCs w:val="16"/>
                    </w:rPr>
                    <w:t>Знание респондентами разницы между понятиями</w:t>
                  </w:r>
                </w:p>
              </w:tc>
            </w:tr>
            <w:tr w:rsidR="0085431E" w:rsidRPr="0085431E" w14:paraId="16269626" w14:textId="77777777" w:rsidTr="006E412E">
              <w:trPr>
                <w:jc w:val="center"/>
              </w:trPr>
              <w:tc>
                <w:tcPr>
                  <w:tcW w:w="947" w:type="dxa"/>
                  <w:vMerge/>
                  <w:vAlign w:val="center"/>
                </w:tcPr>
                <w:p w14:paraId="6BF9F0EB" w14:textId="77777777" w:rsidR="0085431E" w:rsidRPr="0085431E" w:rsidRDefault="0085431E" w:rsidP="0085431E">
                  <w:pPr>
                    <w:tabs>
                      <w:tab w:val="left" w:pos="540"/>
                    </w:tabs>
                    <w:contextualSpacing/>
                    <w:jc w:val="center"/>
                    <w:rPr>
                      <w:sz w:val="16"/>
                      <w:szCs w:val="16"/>
                    </w:rPr>
                  </w:pPr>
                </w:p>
              </w:tc>
              <w:tc>
                <w:tcPr>
                  <w:tcW w:w="947" w:type="dxa"/>
                  <w:vAlign w:val="center"/>
                </w:tcPr>
                <w:p w14:paraId="6E9C4CD2" w14:textId="77777777" w:rsidR="0085431E" w:rsidRPr="0085431E" w:rsidRDefault="0085431E" w:rsidP="0085431E">
                  <w:pPr>
                    <w:tabs>
                      <w:tab w:val="left" w:pos="540"/>
                    </w:tabs>
                    <w:contextualSpacing/>
                    <w:jc w:val="center"/>
                    <w:rPr>
                      <w:sz w:val="16"/>
                      <w:szCs w:val="16"/>
                    </w:rPr>
                  </w:pPr>
                  <w:r w:rsidRPr="0085431E">
                    <w:rPr>
                      <w:bCs/>
                      <w:sz w:val="16"/>
                      <w:szCs w:val="16"/>
                    </w:rPr>
                    <w:t>Активный и пассивный доход</w:t>
                  </w:r>
                </w:p>
              </w:tc>
              <w:tc>
                <w:tcPr>
                  <w:tcW w:w="947" w:type="dxa"/>
                  <w:vAlign w:val="center"/>
                </w:tcPr>
                <w:p w14:paraId="7D3C1264" w14:textId="77777777" w:rsidR="0085431E" w:rsidRPr="0085431E" w:rsidRDefault="0085431E" w:rsidP="0085431E">
                  <w:pPr>
                    <w:tabs>
                      <w:tab w:val="left" w:pos="540"/>
                    </w:tabs>
                    <w:contextualSpacing/>
                    <w:jc w:val="center"/>
                    <w:rPr>
                      <w:sz w:val="16"/>
                      <w:szCs w:val="16"/>
                    </w:rPr>
                  </w:pPr>
                  <w:r w:rsidRPr="0085431E">
                    <w:rPr>
                      <w:bCs/>
                      <w:sz w:val="16"/>
                      <w:szCs w:val="16"/>
                    </w:rPr>
                    <w:t>Собственный, заемный и привлеченный капитал</w:t>
                  </w:r>
                </w:p>
              </w:tc>
              <w:tc>
                <w:tcPr>
                  <w:tcW w:w="947" w:type="dxa"/>
                  <w:vAlign w:val="center"/>
                </w:tcPr>
                <w:p w14:paraId="049A7B25" w14:textId="77777777" w:rsidR="0085431E" w:rsidRPr="0085431E" w:rsidRDefault="0085431E" w:rsidP="0085431E">
                  <w:pPr>
                    <w:tabs>
                      <w:tab w:val="left" w:pos="540"/>
                    </w:tabs>
                    <w:contextualSpacing/>
                    <w:jc w:val="center"/>
                    <w:rPr>
                      <w:sz w:val="16"/>
                      <w:szCs w:val="16"/>
                    </w:rPr>
                  </w:pPr>
                  <w:r w:rsidRPr="0085431E">
                    <w:rPr>
                      <w:sz w:val="16"/>
                      <w:szCs w:val="16"/>
                    </w:rPr>
                    <w:t>Банки и фондовый рынок</w:t>
                  </w:r>
                </w:p>
              </w:tc>
              <w:tc>
                <w:tcPr>
                  <w:tcW w:w="947" w:type="dxa"/>
                  <w:vAlign w:val="center"/>
                </w:tcPr>
                <w:p w14:paraId="3572F4D0" w14:textId="77777777" w:rsidR="0085431E" w:rsidRPr="0085431E" w:rsidRDefault="0085431E" w:rsidP="0085431E">
                  <w:pPr>
                    <w:tabs>
                      <w:tab w:val="left" w:pos="540"/>
                    </w:tabs>
                    <w:contextualSpacing/>
                    <w:jc w:val="center"/>
                    <w:rPr>
                      <w:sz w:val="16"/>
                      <w:szCs w:val="16"/>
                    </w:rPr>
                  </w:pPr>
                  <w:r w:rsidRPr="0085431E">
                    <w:rPr>
                      <w:sz w:val="16"/>
                      <w:szCs w:val="16"/>
                    </w:rPr>
                    <w:t>Облигации и акции</w:t>
                  </w:r>
                </w:p>
              </w:tc>
            </w:tr>
            <w:tr w:rsidR="0085431E" w:rsidRPr="0085431E" w14:paraId="3431C580" w14:textId="77777777" w:rsidTr="006E412E">
              <w:trPr>
                <w:jc w:val="center"/>
              </w:trPr>
              <w:tc>
                <w:tcPr>
                  <w:tcW w:w="947" w:type="dxa"/>
                </w:tcPr>
                <w:p w14:paraId="615AE753" w14:textId="77777777" w:rsidR="0085431E" w:rsidRPr="0085431E" w:rsidRDefault="0085431E" w:rsidP="0085431E">
                  <w:pPr>
                    <w:tabs>
                      <w:tab w:val="left" w:pos="540"/>
                    </w:tabs>
                    <w:contextualSpacing/>
                    <w:jc w:val="center"/>
                    <w:rPr>
                      <w:sz w:val="16"/>
                      <w:szCs w:val="16"/>
                    </w:rPr>
                  </w:pPr>
                  <w:r w:rsidRPr="0085431E">
                    <w:rPr>
                      <w:sz w:val="16"/>
                      <w:szCs w:val="16"/>
                    </w:rPr>
                    <w:t>Да</w:t>
                  </w:r>
                </w:p>
              </w:tc>
              <w:tc>
                <w:tcPr>
                  <w:tcW w:w="947" w:type="dxa"/>
                </w:tcPr>
                <w:p w14:paraId="77694BD7" w14:textId="77777777" w:rsidR="0085431E" w:rsidRPr="0085431E" w:rsidRDefault="0085431E" w:rsidP="0085431E">
                  <w:pPr>
                    <w:tabs>
                      <w:tab w:val="left" w:pos="540"/>
                    </w:tabs>
                    <w:contextualSpacing/>
                    <w:jc w:val="center"/>
                    <w:rPr>
                      <w:sz w:val="16"/>
                      <w:szCs w:val="16"/>
                    </w:rPr>
                  </w:pPr>
                  <w:r w:rsidRPr="0085431E">
                    <w:rPr>
                      <w:sz w:val="16"/>
                      <w:szCs w:val="16"/>
                    </w:rPr>
                    <w:t>54,2%</w:t>
                  </w:r>
                </w:p>
              </w:tc>
              <w:tc>
                <w:tcPr>
                  <w:tcW w:w="947" w:type="dxa"/>
                </w:tcPr>
                <w:p w14:paraId="1D8F7E81" w14:textId="77777777" w:rsidR="0085431E" w:rsidRPr="0085431E" w:rsidRDefault="0085431E" w:rsidP="0085431E">
                  <w:pPr>
                    <w:tabs>
                      <w:tab w:val="left" w:pos="540"/>
                    </w:tabs>
                    <w:contextualSpacing/>
                    <w:jc w:val="center"/>
                    <w:rPr>
                      <w:sz w:val="16"/>
                      <w:szCs w:val="16"/>
                    </w:rPr>
                  </w:pPr>
                  <w:r w:rsidRPr="0085431E">
                    <w:rPr>
                      <w:sz w:val="16"/>
                      <w:szCs w:val="16"/>
                    </w:rPr>
                    <w:t>57,6%</w:t>
                  </w:r>
                </w:p>
              </w:tc>
              <w:tc>
                <w:tcPr>
                  <w:tcW w:w="947" w:type="dxa"/>
                </w:tcPr>
                <w:p w14:paraId="24F4D708" w14:textId="77777777" w:rsidR="0085431E" w:rsidRPr="0085431E" w:rsidRDefault="0085431E" w:rsidP="0085431E">
                  <w:pPr>
                    <w:tabs>
                      <w:tab w:val="left" w:pos="540"/>
                    </w:tabs>
                    <w:contextualSpacing/>
                    <w:jc w:val="center"/>
                    <w:rPr>
                      <w:sz w:val="16"/>
                      <w:szCs w:val="16"/>
                    </w:rPr>
                  </w:pPr>
                  <w:r w:rsidRPr="0085431E">
                    <w:rPr>
                      <w:sz w:val="16"/>
                      <w:szCs w:val="16"/>
                    </w:rPr>
                    <w:t>49,2%</w:t>
                  </w:r>
                </w:p>
              </w:tc>
              <w:tc>
                <w:tcPr>
                  <w:tcW w:w="947" w:type="dxa"/>
                </w:tcPr>
                <w:p w14:paraId="5FEA2246" w14:textId="77777777" w:rsidR="0085431E" w:rsidRPr="0085431E" w:rsidRDefault="0085431E" w:rsidP="0085431E">
                  <w:pPr>
                    <w:tabs>
                      <w:tab w:val="left" w:pos="540"/>
                    </w:tabs>
                    <w:contextualSpacing/>
                    <w:jc w:val="center"/>
                    <w:rPr>
                      <w:sz w:val="16"/>
                      <w:szCs w:val="16"/>
                    </w:rPr>
                  </w:pPr>
                  <w:r w:rsidRPr="0085431E">
                    <w:rPr>
                      <w:sz w:val="16"/>
                      <w:szCs w:val="16"/>
                    </w:rPr>
                    <w:t>59,3%</w:t>
                  </w:r>
                </w:p>
              </w:tc>
            </w:tr>
            <w:tr w:rsidR="0085431E" w:rsidRPr="0085431E" w14:paraId="0CC321B6" w14:textId="77777777" w:rsidTr="006E412E">
              <w:trPr>
                <w:jc w:val="center"/>
              </w:trPr>
              <w:tc>
                <w:tcPr>
                  <w:tcW w:w="947" w:type="dxa"/>
                </w:tcPr>
                <w:p w14:paraId="747292D1" w14:textId="77777777" w:rsidR="0085431E" w:rsidRPr="0085431E" w:rsidRDefault="0085431E" w:rsidP="0085431E">
                  <w:pPr>
                    <w:tabs>
                      <w:tab w:val="left" w:pos="540"/>
                    </w:tabs>
                    <w:contextualSpacing/>
                    <w:jc w:val="center"/>
                    <w:rPr>
                      <w:sz w:val="16"/>
                      <w:szCs w:val="16"/>
                    </w:rPr>
                  </w:pPr>
                  <w:r w:rsidRPr="0085431E">
                    <w:rPr>
                      <w:sz w:val="16"/>
                      <w:szCs w:val="16"/>
                    </w:rPr>
                    <w:t>Скорее да</w:t>
                  </w:r>
                </w:p>
              </w:tc>
              <w:tc>
                <w:tcPr>
                  <w:tcW w:w="947" w:type="dxa"/>
                </w:tcPr>
                <w:p w14:paraId="6A775B87" w14:textId="77777777" w:rsidR="0085431E" w:rsidRPr="0085431E" w:rsidRDefault="0085431E" w:rsidP="0085431E">
                  <w:pPr>
                    <w:tabs>
                      <w:tab w:val="left" w:pos="540"/>
                    </w:tabs>
                    <w:contextualSpacing/>
                    <w:jc w:val="center"/>
                    <w:rPr>
                      <w:sz w:val="16"/>
                      <w:szCs w:val="16"/>
                    </w:rPr>
                  </w:pPr>
                  <w:r w:rsidRPr="0085431E">
                    <w:rPr>
                      <w:sz w:val="16"/>
                      <w:szCs w:val="16"/>
                    </w:rPr>
                    <w:t>28,8%</w:t>
                  </w:r>
                </w:p>
              </w:tc>
              <w:tc>
                <w:tcPr>
                  <w:tcW w:w="947" w:type="dxa"/>
                </w:tcPr>
                <w:p w14:paraId="7FFF30C4" w14:textId="77777777" w:rsidR="0085431E" w:rsidRPr="0085431E" w:rsidRDefault="0085431E" w:rsidP="0085431E">
                  <w:pPr>
                    <w:tabs>
                      <w:tab w:val="left" w:pos="540"/>
                    </w:tabs>
                    <w:contextualSpacing/>
                    <w:jc w:val="center"/>
                    <w:rPr>
                      <w:sz w:val="16"/>
                      <w:szCs w:val="16"/>
                    </w:rPr>
                  </w:pPr>
                  <w:r w:rsidRPr="0085431E">
                    <w:rPr>
                      <w:sz w:val="16"/>
                      <w:szCs w:val="16"/>
                    </w:rPr>
                    <w:t>35,6%</w:t>
                  </w:r>
                </w:p>
              </w:tc>
              <w:tc>
                <w:tcPr>
                  <w:tcW w:w="947" w:type="dxa"/>
                </w:tcPr>
                <w:p w14:paraId="7BFED087" w14:textId="77777777" w:rsidR="0085431E" w:rsidRPr="0085431E" w:rsidRDefault="0085431E" w:rsidP="0085431E">
                  <w:pPr>
                    <w:tabs>
                      <w:tab w:val="left" w:pos="540"/>
                    </w:tabs>
                    <w:contextualSpacing/>
                    <w:jc w:val="center"/>
                    <w:rPr>
                      <w:sz w:val="16"/>
                      <w:szCs w:val="16"/>
                    </w:rPr>
                  </w:pPr>
                  <w:r w:rsidRPr="0085431E">
                    <w:rPr>
                      <w:sz w:val="16"/>
                      <w:szCs w:val="16"/>
                    </w:rPr>
                    <w:t>22,0%</w:t>
                  </w:r>
                </w:p>
              </w:tc>
              <w:tc>
                <w:tcPr>
                  <w:tcW w:w="947" w:type="dxa"/>
                </w:tcPr>
                <w:p w14:paraId="7992B8A9" w14:textId="77777777" w:rsidR="0085431E" w:rsidRPr="0085431E" w:rsidRDefault="0085431E" w:rsidP="0085431E">
                  <w:pPr>
                    <w:tabs>
                      <w:tab w:val="left" w:pos="540"/>
                    </w:tabs>
                    <w:contextualSpacing/>
                    <w:jc w:val="center"/>
                    <w:rPr>
                      <w:sz w:val="16"/>
                      <w:szCs w:val="16"/>
                    </w:rPr>
                  </w:pPr>
                  <w:r w:rsidRPr="0085431E">
                    <w:rPr>
                      <w:sz w:val="16"/>
                      <w:szCs w:val="16"/>
                    </w:rPr>
                    <w:t>23,7%</w:t>
                  </w:r>
                </w:p>
              </w:tc>
            </w:tr>
            <w:tr w:rsidR="0085431E" w:rsidRPr="0085431E" w14:paraId="627EC8B4" w14:textId="77777777" w:rsidTr="006E412E">
              <w:trPr>
                <w:jc w:val="center"/>
              </w:trPr>
              <w:tc>
                <w:tcPr>
                  <w:tcW w:w="947" w:type="dxa"/>
                </w:tcPr>
                <w:p w14:paraId="34F0EF67" w14:textId="77777777" w:rsidR="0085431E" w:rsidRPr="0085431E" w:rsidRDefault="0085431E" w:rsidP="0085431E">
                  <w:pPr>
                    <w:tabs>
                      <w:tab w:val="left" w:pos="540"/>
                    </w:tabs>
                    <w:contextualSpacing/>
                    <w:jc w:val="center"/>
                    <w:rPr>
                      <w:sz w:val="16"/>
                      <w:szCs w:val="16"/>
                    </w:rPr>
                  </w:pPr>
                  <w:r w:rsidRPr="0085431E">
                    <w:rPr>
                      <w:sz w:val="16"/>
                      <w:szCs w:val="16"/>
                    </w:rPr>
                    <w:t>И да и нет</w:t>
                  </w:r>
                </w:p>
              </w:tc>
              <w:tc>
                <w:tcPr>
                  <w:tcW w:w="947" w:type="dxa"/>
                </w:tcPr>
                <w:p w14:paraId="1A1D034F" w14:textId="77777777" w:rsidR="0085431E" w:rsidRPr="0085431E" w:rsidRDefault="0085431E" w:rsidP="0085431E">
                  <w:pPr>
                    <w:tabs>
                      <w:tab w:val="left" w:pos="540"/>
                    </w:tabs>
                    <w:contextualSpacing/>
                    <w:jc w:val="center"/>
                    <w:rPr>
                      <w:sz w:val="16"/>
                      <w:szCs w:val="16"/>
                    </w:rPr>
                  </w:pPr>
                  <w:r w:rsidRPr="0085431E">
                    <w:rPr>
                      <w:sz w:val="16"/>
                      <w:szCs w:val="16"/>
                    </w:rPr>
                    <w:t>13,6%</w:t>
                  </w:r>
                </w:p>
              </w:tc>
              <w:tc>
                <w:tcPr>
                  <w:tcW w:w="947" w:type="dxa"/>
                </w:tcPr>
                <w:p w14:paraId="6614ACB6" w14:textId="77777777" w:rsidR="0085431E" w:rsidRPr="0085431E" w:rsidRDefault="0085431E" w:rsidP="0085431E">
                  <w:pPr>
                    <w:tabs>
                      <w:tab w:val="left" w:pos="540"/>
                    </w:tabs>
                    <w:contextualSpacing/>
                    <w:jc w:val="center"/>
                    <w:rPr>
                      <w:sz w:val="16"/>
                      <w:szCs w:val="16"/>
                    </w:rPr>
                  </w:pPr>
                  <w:r w:rsidRPr="0085431E">
                    <w:rPr>
                      <w:sz w:val="16"/>
                      <w:szCs w:val="16"/>
                    </w:rPr>
                    <w:t>3,4%</w:t>
                  </w:r>
                </w:p>
              </w:tc>
              <w:tc>
                <w:tcPr>
                  <w:tcW w:w="947" w:type="dxa"/>
                </w:tcPr>
                <w:p w14:paraId="4232B91A" w14:textId="77777777" w:rsidR="0085431E" w:rsidRPr="0085431E" w:rsidRDefault="0085431E" w:rsidP="0085431E">
                  <w:pPr>
                    <w:tabs>
                      <w:tab w:val="left" w:pos="540"/>
                    </w:tabs>
                    <w:contextualSpacing/>
                    <w:jc w:val="center"/>
                    <w:rPr>
                      <w:sz w:val="16"/>
                      <w:szCs w:val="16"/>
                    </w:rPr>
                  </w:pPr>
                  <w:r w:rsidRPr="0085431E">
                    <w:rPr>
                      <w:sz w:val="16"/>
                      <w:szCs w:val="16"/>
                    </w:rPr>
                    <w:t>20,3%</w:t>
                  </w:r>
                </w:p>
              </w:tc>
              <w:tc>
                <w:tcPr>
                  <w:tcW w:w="947" w:type="dxa"/>
                </w:tcPr>
                <w:p w14:paraId="2EF4055F" w14:textId="77777777" w:rsidR="0085431E" w:rsidRPr="0085431E" w:rsidRDefault="0085431E" w:rsidP="0085431E">
                  <w:pPr>
                    <w:tabs>
                      <w:tab w:val="left" w:pos="540"/>
                    </w:tabs>
                    <w:contextualSpacing/>
                    <w:jc w:val="center"/>
                    <w:rPr>
                      <w:sz w:val="16"/>
                      <w:szCs w:val="16"/>
                    </w:rPr>
                  </w:pPr>
                  <w:r w:rsidRPr="0085431E">
                    <w:rPr>
                      <w:sz w:val="16"/>
                      <w:szCs w:val="16"/>
                    </w:rPr>
                    <w:t>8,5%</w:t>
                  </w:r>
                </w:p>
              </w:tc>
            </w:tr>
            <w:tr w:rsidR="0085431E" w:rsidRPr="0085431E" w14:paraId="2BCBC0DD" w14:textId="77777777" w:rsidTr="006E412E">
              <w:trPr>
                <w:jc w:val="center"/>
              </w:trPr>
              <w:tc>
                <w:tcPr>
                  <w:tcW w:w="947" w:type="dxa"/>
                </w:tcPr>
                <w:p w14:paraId="34E68E43" w14:textId="77777777" w:rsidR="0085431E" w:rsidRPr="0085431E" w:rsidRDefault="0085431E" w:rsidP="0085431E">
                  <w:pPr>
                    <w:tabs>
                      <w:tab w:val="left" w:pos="540"/>
                    </w:tabs>
                    <w:contextualSpacing/>
                    <w:jc w:val="center"/>
                    <w:rPr>
                      <w:sz w:val="16"/>
                      <w:szCs w:val="16"/>
                    </w:rPr>
                  </w:pPr>
                  <w:r w:rsidRPr="0085431E">
                    <w:rPr>
                      <w:sz w:val="16"/>
                      <w:szCs w:val="16"/>
                    </w:rPr>
                    <w:t>Скорее нет</w:t>
                  </w:r>
                </w:p>
              </w:tc>
              <w:tc>
                <w:tcPr>
                  <w:tcW w:w="947" w:type="dxa"/>
                </w:tcPr>
                <w:p w14:paraId="0BEC7743" w14:textId="77777777" w:rsidR="0085431E" w:rsidRPr="0085431E" w:rsidRDefault="0085431E" w:rsidP="0085431E">
                  <w:pPr>
                    <w:tabs>
                      <w:tab w:val="left" w:pos="540"/>
                    </w:tabs>
                    <w:contextualSpacing/>
                    <w:jc w:val="center"/>
                    <w:rPr>
                      <w:sz w:val="16"/>
                      <w:szCs w:val="16"/>
                    </w:rPr>
                  </w:pPr>
                  <w:r w:rsidRPr="0085431E">
                    <w:rPr>
                      <w:sz w:val="16"/>
                      <w:szCs w:val="16"/>
                    </w:rPr>
                    <w:t>1,7%</w:t>
                  </w:r>
                </w:p>
              </w:tc>
              <w:tc>
                <w:tcPr>
                  <w:tcW w:w="947" w:type="dxa"/>
                </w:tcPr>
                <w:p w14:paraId="09A7ED6E" w14:textId="77777777" w:rsidR="0085431E" w:rsidRPr="0085431E" w:rsidRDefault="0085431E" w:rsidP="0085431E">
                  <w:pPr>
                    <w:tabs>
                      <w:tab w:val="left" w:pos="540"/>
                    </w:tabs>
                    <w:contextualSpacing/>
                    <w:jc w:val="center"/>
                    <w:rPr>
                      <w:sz w:val="16"/>
                      <w:szCs w:val="16"/>
                    </w:rPr>
                  </w:pPr>
                  <w:r w:rsidRPr="0085431E">
                    <w:rPr>
                      <w:sz w:val="16"/>
                      <w:szCs w:val="16"/>
                    </w:rPr>
                    <w:t>1,7%</w:t>
                  </w:r>
                </w:p>
              </w:tc>
              <w:tc>
                <w:tcPr>
                  <w:tcW w:w="947" w:type="dxa"/>
                </w:tcPr>
                <w:p w14:paraId="0A4C4F42" w14:textId="77777777" w:rsidR="0085431E" w:rsidRPr="0085431E" w:rsidRDefault="0085431E" w:rsidP="0085431E">
                  <w:pPr>
                    <w:tabs>
                      <w:tab w:val="left" w:pos="540"/>
                    </w:tabs>
                    <w:contextualSpacing/>
                    <w:jc w:val="center"/>
                    <w:rPr>
                      <w:sz w:val="16"/>
                      <w:szCs w:val="16"/>
                    </w:rPr>
                  </w:pPr>
                  <w:r w:rsidRPr="0085431E">
                    <w:rPr>
                      <w:sz w:val="16"/>
                      <w:szCs w:val="16"/>
                    </w:rPr>
                    <w:t>5,1%</w:t>
                  </w:r>
                </w:p>
              </w:tc>
              <w:tc>
                <w:tcPr>
                  <w:tcW w:w="947" w:type="dxa"/>
                </w:tcPr>
                <w:p w14:paraId="2C895698" w14:textId="77777777" w:rsidR="0085431E" w:rsidRPr="0085431E" w:rsidRDefault="0085431E" w:rsidP="0085431E">
                  <w:pPr>
                    <w:tabs>
                      <w:tab w:val="left" w:pos="540"/>
                    </w:tabs>
                    <w:contextualSpacing/>
                    <w:jc w:val="center"/>
                    <w:rPr>
                      <w:sz w:val="16"/>
                      <w:szCs w:val="16"/>
                    </w:rPr>
                  </w:pPr>
                  <w:r w:rsidRPr="0085431E">
                    <w:rPr>
                      <w:sz w:val="16"/>
                      <w:szCs w:val="16"/>
                    </w:rPr>
                    <w:t>5,1%</w:t>
                  </w:r>
                </w:p>
              </w:tc>
            </w:tr>
            <w:tr w:rsidR="0085431E" w:rsidRPr="0085431E" w14:paraId="2D188277" w14:textId="77777777" w:rsidTr="006E412E">
              <w:trPr>
                <w:jc w:val="center"/>
              </w:trPr>
              <w:tc>
                <w:tcPr>
                  <w:tcW w:w="947" w:type="dxa"/>
                </w:tcPr>
                <w:p w14:paraId="42B2A83D" w14:textId="77777777" w:rsidR="0085431E" w:rsidRPr="0085431E" w:rsidRDefault="0085431E" w:rsidP="0085431E">
                  <w:pPr>
                    <w:tabs>
                      <w:tab w:val="left" w:pos="540"/>
                    </w:tabs>
                    <w:contextualSpacing/>
                    <w:jc w:val="center"/>
                    <w:rPr>
                      <w:sz w:val="16"/>
                      <w:szCs w:val="16"/>
                    </w:rPr>
                  </w:pPr>
                  <w:r w:rsidRPr="0085431E">
                    <w:rPr>
                      <w:sz w:val="16"/>
                      <w:szCs w:val="16"/>
                    </w:rPr>
                    <w:t>Нет</w:t>
                  </w:r>
                </w:p>
              </w:tc>
              <w:tc>
                <w:tcPr>
                  <w:tcW w:w="947" w:type="dxa"/>
                </w:tcPr>
                <w:p w14:paraId="5AED10B6" w14:textId="77777777" w:rsidR="0085431E" w:rsidRPr="0085431E" w:rsidRDefault="0085431E" w:rsidP="0085431E">
                  <w:pPr>
                    <w:tabs>
                      <w:tab w:val="left" w:pos="540"/>
                    </w:tabs>
                    <w:contextualSpacing/>
                    <w:jc w:val="center"/>
                    <w:rPr>
                      <w:sz w:val="16"/>
                      <w:szCs w:val="16"/>
                    </w:rPr>
                  </w:pPr>
                  <w:r w:rsidRPr="0085431E">
                    <w:rPr>
                      <w:sz w:val="16"/>
                      <w:szCs w:val="16"/>
                    </w:rPr>
                    <w:t>1,7%</w:t>
                  </w:r>
                </w:p>
              </w:tc>
              <w:tc>
                <w:tcPr>
                  <w:tcW w:w="947" w:type="dxa"/>
                </w:tcPr>
                <w:p w14:paraId="53A70D2D" w14:textId="77777777" w:rsidR="0085431E" w:rsidRPr="0085431E" w:rsidRDefault="0085431E" w:rsidP="0085431E">
                  <w:pPr>
                    <w:tabs>
                      <w:tab w:val="left" w:pos="540"/>
                    </w:tabs>
                    <w:contextualSpacing/>
                    <w:jc w:val="center"/>
                    <w:rPr>
                      <w:sz w:val="16"/>
                      <w:szCs w:val="16"/>
                    </w:rPr>
                  </w:pPr>
                  <w:r w:rsidRPr="0085431E">
                    <w:rPr>
                      <w:sz w:val="16"/>
                      <w:szCs w:val="16"/>
                    </w:rPr>
                    <w:t>1,7%</w:t>
                  </w:r>
                </w:p>
              </w:tc>
              <w:tc>
                <w:tcPr>
                  <w:tcW w:w="947" w:type="dxa"/>
                </w:tcPr>
                <w:p w14:paraId="4AB1693D" w14:textId="77777777" w:rsidR="0085431E" w:rsidRPr="0085431E" w:rsidRDefault="0085431E" w:rsidP="0085431E">
                  <w:pPr>
                    <w:tabs>
                      <w:tab w:val="left" w:pos="540"/>
                    </w:tabs>
                    <w:contextualSpacing/>
                    <w:jc w:val="center"/>
                    <w:rPr>
                      <w:sz w:val="16"/>
                      <w:szCs w:val="16"/>
                    </w:rPr>
                  </w:pPr>
                  <w:r w:rsidRPr="0085431E">
                    <w:rPr>
                      <w:sz w:val="16"/>
                      <w:szCs w:val="16"/>
                    </w:rPr>
                    <w:t>3,4%</w:t>
                  </w:r>
                </w:p>
              </w:tc>
              <w:tc>
                <w:tcPr>
                  <w:tcW w:w="947" w:type="dxa"/>
                </w:tcPr>
                <w:p w14:paraId="131F2699" w14:textId="77777777" w:rsidR="0085431E" w:rsidRPr="0085431E" w:rsidRDefault="0085431E" w:rsidP="0085431E">
                  <w:pPr>
                    <w:tabs>
                      <w:tab w:val="left" w:pos="540"/>
                    </w:tabs>
                    <w:contextualSpacing/>
                    <w:jc w:val="center"/>
                    <w:rPr>
                      <w:sz w:val="16"/>
                      <w:szCs w:val="16"/>
                    </w:rPr>
                  </w:pPr>
                  <w:r w:rsidRPr="0085431E">
                    <w:rPr>
                      <w:sz w:val="16"/>
                      <w:szCs w:val="16"/>
                    </w:rPr>
                    <w:t>3,4%</w:t>
                  </w:r>
                </w:p>
              </w:tc>
            </w:tr>
            <w:tr w:rsidR="0085431E" w:rsidRPr="0085431E" w14:paraId="1BF344EE" w14:textId="77777777" w:rsidTr="006E412E">
              <w:trPr>
                <w:jc w:val="center"/>
              </w:trPr>
              <w:tc>
                <w:tcPr>
                  <w:tcW w:w="947" w:type="dxa"/>
                  <w:vAlign w:val="center"/>
                </w:tcPr>
                <w:p w14:paraId="2051E2A1" w14:textId="77777777" w:rsidR="0085431E" w:rsidRPr="0085431E" w:rsidRDefault="0085431E" w:rsidP="0085431E">
                  <w:pPr>
                    <w:tabs>
                      <w:tab w:val="left" w:pos="540"/>
                    </w:tabs>
                    <w:contextualSpacing/>
                    <w:jc w:val="center"/>
                    <w:rPr>
                      <w:sz w:val="16"/>
                      <w:szCs w:val="16"/>
                    </w:rPr>
                  </w:pPr>
                  <w:r w:rsidRPr="0085431E">
                    <w:rPr>
                      <w:sz w:val="16"/>
                      <w:szCs w:val="16"/>
                    </w:rPr>
                    <w:t>Среднее</w:t>
                  </w:r>
                </w:p>
              </w:tc>
              <w:tc>
                <w:tcPr>
                  <w:tcW w:w="947" w:type="dxa"/>
                  <w:vAlign w:val="center"/>
                </w:tcPr>
                <w:p w14:paraId="006FF456" w14:textId="77777777" w:rsidR="0085431E" w:rsidRPr="0085431E" w:rsidRDefault="0085431E" w:rsidP="0085431E">
                  <w:pPr>
                    <w:tabs>
                      <w:tab w:val="left" w:pos="540"/>
                    </w:tabs>
                    <w:contextualSpacing/>
                    <w:jc w:val="center"/>
                    <w:rPr>
                      <w:sz w:val="16"/>
                      <w:szCs w:val="16"/>
                    </w:rPr>
                  </w:pPr>
                  <w:r w:rsidRPr="0085431E">
                    <w:rPr>
                      <w:sz w:val="16"/>
                      <w:szCs w:val="16"/>
                    </w:rPr>
                    <w:t>4,32</w:t>
                  </w:r>
                </w:p>
              </w:tc>
              <w:tc>
                <w:tcPr>
                  <w:tcW w:w="947" w:type="dxa"/>
                  <w:vAlign w:val="center"/>
                </w:tcPr>
                <w:p w14:paraId="61FD4368" w14:textId="77777777" w:rsidR="0085431E" w:rsidRPr="0085431E" w:rsidRDefault="0085431E" w:rsidP="0085431E">
                  <w:pPr>
                    <w:tabs>
                      <w:tab w:val="left" w:pos="540"/>
                    </w:tabs>
                    <w:contextualSpacing/>
                    <w:jc w:val="center"/>
                    <w:rPr>
                      <w:sz w:val="16"/>
                      <w:szCs w:val="16"/>
                    </w:rPr>
                  </w:pPr>
                  <w:r w:rsidRPr="0085431E">
                    <w:rPr>
                      <w:sz w:val="16"/>
                      <w:szCs w:val="16"/>
                    </w:rPr>
                    <w:t>4,46</w:t>
                  </w:r>
                </w:p>
              </w:tc>
              <w:tc>
                <w:tcPr>
                  <w:tcW w:w="947" w:type="dxa"/>
                  <w:vAlign w:val="center"/>
                </w:tcPr>
                <w:p w14:paraId="4C0FE784" w14:textId="77777777" w:rsidR="0085431E" w:rsidRPr="0085431E" w:rsidRDefault="0085431E" w:rsidP="0085431E">
                  <w:pPr>
                    <w:tabs>
                      <w:tab w:val="left" w:pos="540"/>
                    </w:tabs>
                    <w:contextualSpacing/>
                    <w:jc w:val="center"/>
                    <w:rPr>
                      <w:sz w:val="16"/>
                      <w:szCs w:val="16"/>
                    </w:rPr>
                  </w:pPr>
                  <w:r w:rsidRPr="0085431E">
                    <w:rPr>
                      <w:sz w:val="16"/>
                      <w:szCs w:val="16"/>
                    </w:rPr>
                    <w:t>4,08</w:t>
                  </w:r>
                </w:p>
              </w:tc>
              <w:tc>
                <w:tcPr>
                  <w:tcW w:w="947" w:type="dxa"/>
                  <w:vAlign w:val="center"/>
                </w:tcPr>
                <w:p w14:paraId="19318620" w14:textId="77777777" w:rsidR="0085431E" w:rsidRPr="0085431E" w:rsidRDefault="0085431E" w:rsidP="0085431E">
                  <w:pPr>
                    <w:tabs>
                      <w:tab w:val="left" w:pos="540"/>
                    </w:tabs>
                    <w:contextualSpacing/>
                    <w:jc w:val="center"/>
                    <w:rPr>
                      <w:sz w:val="16"/>
                      <w:szCs w:val="16"/>
                    </w:rPr>
                  </w:pPr>
                  <w:r w:rsidRPr="0085431E">
                    <w:rPr>
                      <w:sz w:val="16"/>
                      <w:szCs w:val="16"/>
                    </w:rPr>
                    <w:t>4,31</w:t>
                  </w:r>
                </w:p>
              </w:tc>
            </w:tr>
            <w:tr w:rsidR="0085431E" w:rsidRPr="0085431E" w14:paraId="620D14AE" w14:textId="77777777" w:rsidTr="006E412E">
              <w:trPr>
                <w:jc w:val="center"/>
              </w:trPr>
              <w:tc>
                <w:tcPr>
                  <w:tcW w:w="947" w:type="dxa"/>
                  <w:vAlign w:val="center"/>
                </w:tcPr>
                <w:p w14:paraId="5EA826FD" w14:textId="77777777" w:rsidR="0085431E" w:rsidRPr="0085431E" w:rsidRDefault="0085431E" w:rsidP="0085431E">
                  <w:pPr>
                    <w:tabs>
                      <w:tab w:val="left" w:pos="540"/>
                    </w:tabs>
                    <w:contextualSpacing/>
                    <w:jc w:val="center"/>
                    <w:rPr>
                      <w:sz w:val="16"/>
                      <w:szCs w:val="16"/>
                    </w:rPr>
                  </w:pPr>
                  <w:r w:rsidRPr="0085431E">
                    <w:rPr>
                      <w:sz w:val="16"/>
                      <w:szCs w:val="16"/>
                    </w:rPr>
                    <w:t>Дисперсия</w:t>
                  </w:r>
                </w:p>
              </w:tc>
              <w:tc>
                <w:tcPr>
                  <w:tcW w:w="947" w:type="dxa"/>
                  <w:vAlign w:val="center"/>
                </w:tcPr>
                <w:p w14:paraId="73ECB184" w14:textId="77777777" w:rsidR="0085431E" w:rsidRPr="0085431E" w:rsidRDefault="0085431E" w:rsidP="0085431E">
                  <w:pPr>
                    <w:tabs>
                      <w:tab w:val="left" w:pos="540"/>
                    </w:tabs>
                    <w:contextualSpacing/>
                    <w:jc w:val="center"/>
                    <w:rPr>
                      <w:sz w:val="16"/>
                      <w:szCs w:val="16"/>
                    </w:rPr>
                  </w:pPr>
                  <w:r w:rsidRPr="0085431E">
                    <w:rPr>
                      <w:sz w:val="16"/>
                      <w:szCs w:val="16"/>
                    </w:rPr>
                    <w:t>0,808</w:t>
                  </w:r>
                </w:p>
              </w:tc>
              <w:tc>
                <w:tcPr>
                  <w:tcW w:w="947" w:type="dxa"/>
                  <w:vAlign w:val="center"/>
                </w:tcPr>
                <w:p w14:paraId="5A630D96" w14:textId="77777777" w:rsidR="0085431E" w:rsidRPr="0085431E" w:rsidRDefault="0085431E" w:rsidP="0085431E">
                  <w:pPr>
                    <w:tabs>
                      <w:tab w:val="left" w:pos="540"/>
                    </w:tabs>
                    <w:contextualSpacing/>
                    <w:jc w:val="center"/>
                    <w:rPr>
                      <w:sz w:val="16"/>
                      <w:szCs w:val="16"/>
                    </w:rPr>
                  </w:pPr>
                  <w:r w:rsidRPr="0085431E">
                    <w:rPr>
                      <w:sz w:val="16"/>
                      <w:szCs w:val="16"/>
                    </w:rPr>
                    <w:t>0,632</w:t>
                  </w:r>
                </w:p>
              </w:tc>
              <w:tc>
                <w:tcPr>
                  <w:tcW w:w="947" w:type="dxa"/>
                  <w:vAlign w:val="center"/>
                </w:tcPr>
                <w:p w14:paraId="250D1E6B" w14:textId="77777777" w:rsidR="0085431E" w:rsidRPr="0085431E" w:rsidRDefault="0085431E" w:rsidP="0085431E">
                  <w:pPr>
                    <w:tabs>
                      <w:tab w:val="left" w:pos="540"/>
                    </w:tabs>
                    <w:contextualSpacing/>
                    <w:jc w:val="center"/>
                    <w:rPr>
                      <w:sz w:val="16"/>
                      <w:szCs w:val="16"/>
                    </w:rPr>
                  </w:pPr>
                  <w:r w:rsidRPr="0085431E">
                    <w:rPr>
                      <w:sz w:val="16"/>
                      <w:szCs w:val="16"/>
                    </w:rPr>
                    <w:t>1,217</w:t>
                  </w:r>
                </w:p>
              </w:tc>
              <w:tc>
                <w:tcPr>
                  <w:tcW w:w="947" w:type="dxa"/>
                  <w:vAlign w:val="center"/>
                </w:tcPr>
                <w:p w14:paraId="0354AA12" w14:textId="77777777" w:rsidR="0085431E" w:rsidRPr="0085431E" w:rsidRDefault="0085431E" w:rsidP="0085431E">
                  <w:pPr>
                    <w:tabs>
                      <w:tab w:val="left" w:pos="540"/>
                    </w:tabs>
                    <w:contextualSpacing/>
                    <w:jc w:val="center"/>
                    <w:rPr>
                      <w:sz w:val="16"/>
                      <w:szCs w:val="16"/>
                    </w:rPr>
                  </w:pPr>
                  <w:r w:rsidRPr="0085431E">
                    <w:rPr>
                      <w:sz w:val="16"/>
                      <w:szCs w:val="16"/>
                    </w:rPr>
                    <w:t>1,112</w:t>
                  </w:r>
                </w:p>
              </w:tc>
            </w:tr>
          </w:tbl>
          <w:p w14:paraId="3E504C33" w14:textId="77777777" w:rsidR="0085431E" w:rsidRPr="008634C6" w:rsidRDefault="0085431E" w:rsidP="0085431E">
            <w:pPr>
              <w:jc w:val="both"/>
              <w:rPr>
                <w:color w:val="FF0000"/>
              </w:rPr>
            </w:pPr>
          </w:p>
        </w:tc>
      </w:tr>
      <w:tr w:rsidR="0085431E" w:rsidRPr="008634C6" w14:paraId="51455E99" w14:textId="77777777" w:rsidTr="006E412E">
        <w:tc>
          <w:tcPr>
            <w:tcW w:w="1510" w:type="dxa"/>
            <w:vMerge/>
          </w:tcPr>
          <w:p w14:paraId="41F33A4E" w14:textId="77777777" w:rsidR="0085431E" w:rsidRPr="008634C6" w:rsidRDefault="0085431E" w:rsidP="0085431E">
            <w:pPr>
              <w:jc w:val="both"/>
              <w:rPr>
                <w:color w:val="FF0000"/>
              </w:rPr>
            </w:pPr>
          </w:p>
        </w:tc>
        <w:tc>
          <w:tcPr>
            <w:tcW w:w="1530" w:type="dxa"/>
          </w:tcPr>
          <w:p w14:paraId="2B1089BF" w14:textId="773AD429" w:rsidR="0085431E" w:rsidRPr="008634C6" w:rsidRDefault="0085431E" w:rsidP="0085431E">
            <w:pPr>
              <w:jc w:val="both"/>
            </w:pPr>
            <w:r w:rsidRPr="008634C6">
              <w:t>2.Вырабатывает командную стратегию для достижения поставленной цели на основе задач и методов их решения.</w:t>
            </w:r>
          </w:p>
        </w:tc>
        <w:tc>
          <w:tcPr>
            <w:tcW w:w="2348" w:type="dxa"/>
          </w:tcPr>
          <w:p w14:paraId="1F74AB08" w14:textId="77777777" w:rsidR="0085431E" w:rsidRPr="008634C6" w:rsidRDefault="0085431E" w:rsidP="0085431E">
            <w:pPr>
              <w:tabs>
                <w:tab w:val="left" w:pos="540"/>
              </w:tabs>
              <w:contextualSpacing/>
            </w:pPr>
            <w:r w:rsidRPr="008634C6">
              <w:t>Умения вырабатывать командную стратегию в сфере профессиональной деятельности для достижения поставленной цели по проведению социологических и маркетинговых исследований на основе сформулированных задач и релевантных методов их решения;</w:t>
            </w:r>
          </w:p>
          <w:p w14:paraId="34811BD6" w14:textId="59D20B26" w:rsidR="0085431E" w:rsidRPr="008634C6" w:rsidRDefault="0085431E" w:rsidP="0085431E">
            <w:pPr>
              <w:tabs>
                <w:tab w:val="left" w:pos="540"/>
              </w:tabs>
              <w:contextualSpacing/>
            </w:pPr>
            <w:r w:rsidRPr="008634C6">
              <w:t>- знания современных концепций формирования и реализации командных стратегий фундаментальных и прикладных научных исследований, научных взглядов на иерархию целей, задач и используемых методов в социальной диагностике и изучении рынка.</w:t>
            </w:r>
          </w:p>
        </w:tc>
        <w:tc>
          <w:tcPr>
            <w:tcW w:w="5238" w:type="dxa"/>
            <w:tcBorders>
              <w:top w:val="nil"/>
              <w:bottom w:val="nil"/>
            </w:tcBorders>
          </w:tcPr>
          <w:p w14:paraId="75E5A028" w14:textId="77777777" w:rsidR="0085431E" w:rsidRPr="006E412E" w:rsidRDefault="0085431E" w:rsidP="0085431E">
            <w:pPr>
              <w:ind w:firstLine="317"/>
              <w:jc w:val="both"/>
            </w:pPr>
            <w:r w:rsidRPr="006E412E">
              <w:t>2. Проведите анализ результатов социологического исследования моделей поведения молодежи в соответствии с риск-опытом и риск-восприятием молодежи в информационно-коммуникационной среде «Интернет». Свои выводы подкрепите ссылками на научные построения классических и современных социологических концепций социального управления и развития.</w:t>
            </w:r>
          </w:p>
          <w:p w14:paraId="053E184B" w14:textId="77777777" w:rsidR="0085431E" w:rsidRPr="006E412E" w:rsidRDefault="0085431E" w:rsidP="0085431E">
            <w:pPr>
              <w:ind w:firstLine="317"/>
              <w:jc w:val="both"/>
            </w:pPr>
            <w:r w:rsidRPr="006E412E">
              <w:t>Исходные данные. В ходе социологического исследования оценены установки молодых людей на использование различных форм поведения и защиты своих интересов при возникновении опасностей в интернет-коммуникациях.</w:t>
            </w:r>
          </w:p>
          <w:tbl>
            <w:tblPr>
              <w:tblStyle w:val="a7"/>
              <w:tblW w:w="0" w:type="auto"/>
              <w:tblLayout w:type="fixed"/>
              <w:tblLook w:val="04A0" w:firstRow="1" w:lastRow="0" w:firstColumn="1" w:lastColumn="0" w:noHBand="0" w:noVBand="1"/>
            </w:tblPr>
            <w:tblGrid>
              <w:gridCol w:w="789"/>
              <w:gridCol w:w="789"/>
              <w:gridCol w:w="789"/>
              <w:gridCol w:w="789"/>
              <w:gridCol w:w="789"/>
              <w:gridCol w:w="790"/>
            </w:tblGrid>
            <w:tr w:rsidR="0085431E" w:rsidRPr="00746FF8" w14:paraId="6FFE2DB9" w14:textId="77777777" w:rsidTr="006E412E">
              <w:tc>
                <w:tcPr>
                  <w:tcW w:w="789" w:type="dxa"/>
                  <w:vMerge w:val="restart"/>
                </w:tcPr>
                <w:p w14:paraId="3A36AF2B" w14:textId="77777777" w:rsidR="0085431E" w:rsidRPr="00746FF8" w:rsidRDefault="0085431E" w:rsidP="0085431E">
                  <w:pPr>
                    <w:tabs>
                      <w:tab w:val="left" w:pos="540"/>
                    </w:tabs>
                    <w:contextualSpacing/>
                    <w:rPr>
                      <w:sz w:val="16"/>
                      <w:szCs w:val="16"/>
                    </w:rPr>
                  </w:pPr>
                  <w:bookmarkStart w:id="14" w:name="_Hlk105507910"/>
                  <w:r w:rsidRPr="00746FF8">
                    <w:rPr>
                      <w:sz w:val="16"/>
                      <w:szCs w:val="16"/>
                    </w:rPr>
                    <w:t>Приемлемость</w:t>
                  </w:r>
                </w:p>
              </w:tc>
              <w:tc>
                <w:tcPr>
                  <w:tcW w:w="3946" w:type="dxa"/>
                  <w:gridSpan w:val="5"/>
                </w:tcPr>
                <w:p w14:paraId="5EEAC7C1" w14:textId="77777777" w:rsidR="0085431E" w:rsidRPr="00746FF8" w:rsidRDefault="0085431E" w:rsidP="0085431E">
                  <w:pPr>
                    <w:tabs>
                      <w:tab w:val="left" w:pos="540"/>
                    </w:tabs>
                    <w:contextualSpacing/>
                    <w:jc w:val="center"/>
                    <w:rPr>
                      <w:sz w:val="16"/>
                      <w:szCs w:val="16"/>
                    </w:rPr>
                  </w:pPr>
                  <w:r w:rsidRPr="00746FF8">
                    <w:rPr>
                      <w:sz w:val="16"/>
                      <w:szCs w:val="16"/>
                    </w:rPr>
                    <w:t>Формы реакции на возникновение опасности интернет-коммуникаций</w:t>
                  </w:r>
                </w:p>
              </w:tc>
            </w:tr>
            <w:tr w:rsidR="0085431E" w:rsidRPr="00746FF8" w14:paraId="2752C5B5" w14:textId="77777777" w:rsidTr="006E412E">
              <w:tc>
                <w:tcPr>
                  <w:tcW w:w="789" w:type="dxa"/>
                  <w:vMerge/>
                </w:tcPr>
                <w:p w14:paraId="052D00A8" w14:textId="77777777" w:rsidR="0085431E" w:rsidRPr="00746FF8" w:rsidRDefault="0085431E" w:rsidP="0085431E">
                  <w:pPr>
                    <w:tabs>
                      <w:tab w:val="left" w:pos="540"/>
                    </w:tabs>
                    <w:contextualSpacing/>
                    <w:rPr>
                      <w:sz w:val="16"/>
                      <w:szCs w:val="16"/>
                    </w:rPr>
                  </w:pPr>
                </w:p>
              </w:tc>
              <w:tc>
                <w:tcPr>
                  <w:tcW w:w="789" w:type="dxa"/>
                </w:tcPr>
                <w:p w14:paraId="2A7ED69E" w14:textId="77777777" w:rsidR="0085431E" w:rsidRPr="00746FF8" w:rsidRDefault="0085431E" w:rsidP="0085431E">
                  <w:pPr>
                    <w:tabs>
                      <w:tab w:val="left" w:pos="540"/>
                    </w:tabs>
                    <w:contextualSpacing/>
                    <w:rPr>
                      <w:sz w:val="16"/>
                      <w:szCs w:val="16"/>
                    </w:rPr>
                  </w:pPr>
                  <w:r w:rsidRPr="00746FF8">
                    <w:rPr>
                      <w:sz w:val="16"/>
                      <w:szCs w:val="16"/>
                    </w:rPr>
                    <w:t>Закрою аккаунт</w:t>
                  </w:r>
                </w:p>
              </w:tc>
              <w:tc>
                <w:tcPr>
                  <w:tcW w:w="789" w:type="dxa"/>
                </w:tcPr>
                <w:p w14:paraId="5EFC3DF8" w14:textId="77777777" w:rsidR="0085431E" w:rsidRPr="00746FF8" w:rsidRDefault="0085431E" w:rsidP="0085431E">
                  <w:pPr>
                    <w:tabs>
                      <w:tab w:val="left" w:pos="540"/>
                    </w:tabs>
                    <w:contextualSpacing/>
                    <w:rPr>
                      <w:sz w:val="16"/>
                      <w:szCs w:val="16"/>
                    </w:rPr>
                  </w:pPr>
                  <w:r w:rsidRPr="00746FF8">
                    <w:rPr>
                      <w:sz w:val="16"/>
                      <w:szCs w:val="16"/>
                    </w:rPr>
                    <w:t>Попытаюсь разобраться</w:t>
                  </w:r>
                </w:p>
              </w:tc>
              <w:tc>
                <w:tcPr>
                  <w:tcW w:w="789" w:type="dxa"/>
                </w:tcPr>
                <w:p w14:paraId="0DE23361" w14:textId="77777777" w:rsidR="0085431E" w:rsidRPr="00746FF8" w:rsidRDefault="0085431E" w:rsidP="0085431E">
                  <w:pPr>
                    <w:tabs>
                      <w:tab w:val="left" w:pos="540"/>
                    </w:tabs>
                    <w:contextualSpacing/>
                    <w:rPr>
                      <w:sz w:val="16"/>
                      <w:szCs w:val="16"/>
                    </w:rPr>
                  </w:pPr>
                  <w:r w:rsidRPr="00746FF8">
                    <w:rPr>
                      <w:sz w:val="16"/>
                      <w:szCs w:val="16"/>
                    </w:rPr>
                    <w:t>Кликну в сети о помощи</w:t>
                  </w:r>
                </w:p>
              </w:tc>
              <w:tc>
                <w:tcPr>
                  <w:tcW w:w="789" w:type="dxa"/>
                </w:tcPr>
                <w:p w14:paraId="39D9D360" w14:textId="77777777" w:rsidR="0085431E" w:rsidRPr="00746FF8" w:rsidRDefault="0085431E" w:rsidP="0085431E">
                  <w:pPr>
                    <w:tabs>
                      <w:tab w:val="left" w:pos="540"/>
                    </w:tabs>
                    <w:contextualSpacing/>
                    <w:rPr>
                      <w:sz w:val="16"/>
                      <w:szCs w:val="16"/>
                    </w:rPr>
                  </w:pPr>
                  <w:r w:rsidRPr="00746FF8">
                    <w:rPr>
                      <w:sz w:val="16"/>
                      <w:szCs w:val="16"/>
                    </w:rPr>
                    <w:t>Буду мстить</w:t>
                  </w:r>
                </w:p>
              </w:tc>
              <w:tc>
                <w:tcPr>
                  <w:tcW w:w="790" w:type="dxa"/>
                </w:tcPr>
                <w:p w14:paraId="748EDA1F" w14:textId="77777777" w:rsidR="0085431E" w:rsidRPr="00746FF8" w:rsidRDefault="0085431E" w:rsidP="0085431E">
                  <w:pPr>
                    <w:tabs>
                      <w:tab w:val="left" w:pos="540"/>
                    </w:tabs>
                    <w:contextualSpacing/>
                    <w:rPr>
                      <w:sz w:val="16"/>
                      <w:szCs w:val="16"/>
                    </w:rPr>
                  </w:pPr>
                  <w:r w:rsidRPr="00746FF8">
                    <w:rPr>
                      <w:sz w:val="16"/>
                      <w:szCs w:val="16"/>
                    </w:rPr>
                    <w:t>Успокою психику</w:t>
                  </w:r>
                </w:p>
              </w:tc>
            </w:tr>
            <w:tr w:rsidR="0085431E" w:rsidRPr="00746FF8" w14:paraId="675FFCB3" w14:textId="77777777" w:rsidTr="006E412E">
              <w:tc>
                <w:tcPr>
                  <w:tcW w:w="789" w:type="dxa"/>
                </w:tcPr>
                <w:p w14:paraId="2D7780B4" w14:textId="77777777" w:rsidR="0085431E" w:rsidRPr="00746FF8" w:rsidRDefault="0085431E" w:rsidP="0085431E">
                  <w:pPr>
                    <w:tabs>
                      <w:tab w:val="left" w:pos="540"/>
                    </w:tabs>
                    <w:contextualSpacing/>
                    <w:rPr>
                      <w:sz w:val="16"/>
                      <w:szCs w:val="16"/>
                    </w:rPr>
                  </w:pPr>
                  <w:r w:rsidRPr="00746FF8">
                    <w:rPr>
                      <w:sz w:val="16"/>
                      <w:szCs w:val="16"/>
                    </w:rPr>
                    <w:t>Да</w:t>
                  </w:r>
                </w:p>
              </w:tc>
              <w:tc>
                <w:tcPr>
                  <w:tcW w:w="789" w:type="dxa"/>
                </w:tcPr>
                <w:p w14:paraId="5C914BF6" w14:textId="77777777" w:rsidR="0085431E" w:rsidRPr="00746FF8" w:rsidRDefault="0085431E" w:rsidP="0085431E">
                  <w:pPr>
                    <w:tabs>
                      <w:tab w:val="left" w:pos="540"/>
                    </w:tabs>
                    <w:contextualSpacing/>
                    <w:rPr>
                      <w:sz w:val="16"/>
                      <w:szCs w:val="16"/>
                    </w:rPr>
                  </w:pPr>
                  <w:r w:rsidRPr="00746FF8">
                    <w:rPr>
                      <w:sz w:val="16"/>
                      <w:szCs w:val="16"/>
                    </w:rPr>
                    <w:t>45,0%</w:t>
                  </w:r>
                </w:p>
              </w:tc>
              <w:tc>
                <w:tcPr>
                  <w:tcW w:w="789" w:type="dxa"/>
                </w:tcPr>
                <w:p w14:paraId="4D1BFCA6" w14:textId="77777777" w:rsidR="0085431E" w:rsidRPr="00746FF8" w:rsidRDefault="0085431E" w:rsidP="0085431E">
                  <w:pPr>
                    <w:tabs>
                      <w:tab w:val="left" w:pos="540"/>
                    </w:tabs>
                    <w:contextualSpacing/>
                    <w:rPr>
                      <w:sz w:val="16"/>
                      <w:szCs w:val="16"/>
                    </w:rPr>
                  </w:pPr>
                  <w:r w:rsidRPr="00746FF8">
                    <w:rPr>
                      <w:sz w:val="16"/>
                      <w:szCs w:val="16"/>
                    </w:rPr>
                    <w:t>62,1%</w:t>
                  </w:r>
                </w:p>
              </w:tc>
              <w:tc>
                <w:tcPr>
                  <w:tcW w:w="789" w:type="dxa"/>
                </w:tcPr>
                <w:p w14:paraId="45B855CE" w14:textId="77777777" w:rsidR="0085431E" w:rsidRPr="00746FF8" w:rsidRDefault="0085431E" w:rsidP="0085431E">
                  <w:pPr>
                    <w:tabs>
                      <w:tab w:val="left" w:pos="540"/>
                    </w:tabs>
                    <w:contextualSpacing/>
                    <w:rPr>
                      <w:sz w:val="16"/>
                      <w:szCs w:val="16"/>
                    </w:rPr>
                  </w:pPr>
                  <w:r w:rsidRPr="00746FF8">
                    <w:rPr>
                      <w:sz w:val="16"/>
                      <w:szCs w:val="16"/>
                    </w:rPr>
                    <w:t>11,2%</w:t>
                  </w:r>
                </w:p>
              </w:tc>
              <w:tc>
                <w:tcPr>
                  <w:tcW w:w="789" w:type="dxa"/>
                </w:tcPr>
                <w:p w14:paraId="4BC09015" w14:textId="77777777" w:rsidR="0085431E" w:rsidRPr="00746FF8" w:rsidRDefault="0085431E" w:rsidP="0085431E">
                  <w:pPr>
                    <w:tabs>
                      <w:tab w:val="left" w:pos="540"/>
                    </w:tabs>
                    <w:contextualSpacing/>
                    <w:rPr>
                      <w:sz w:val="16"/>
                      <w:szCs w:val="16"/>
                    </w:rPr>
                  </w:pPr>
                  <w:r w:rsidRPr="00746FF8">
                    <w:rPr>
                      <w:sz w:val="16"/>
                      <w:szCs w:val="16"/>
                    </w:rPr>
                    <w:t>8,3%</w:t>
                  </w:r>
                </w:p>
              </w:tc>
              <w:tc>
                <w:tcPr>
                  <w:tcW w:w="790" w:type="dxa"/>
                </w:tcPr>
                <w:p w14:paraId="35646413" w14:textId="77777777" w:rsidR="0085431E" w:rsidRPr="00746FF8" w:rsidRDefault="0085431E" w:rsidP="0085431E">
                  <w:pPr>
                    <w:tabs>
                      <w:tab w:val="left" w:pos="540"/>
                    </w:tabs>
                    <w:contextualSpacing/>
                    <w:rPr>
                      <w:sz w:val="16"/>
                      <w:szCs w:val="16"/>
                    </w:rPr>
                  </w:pPr>
                  <w:r w:rsidRPr="00746FF8">
                    <w:rPr>
                      <w:sz w:val="16"/>
                      <w:szCs w:val="16"/>
                    </w:rPr>
                    <w:t>39,1%</w:t>
                  </w:r>
                </w:p>
              </w:tc>
            </w:tr>
            <w:tr w:rsidR="0085431E" w:rsidRPr="00746FF8" w14:paraId="79B0D94B" w14:textId="77777777" w:rsidTr="006E412E">
              <w:tc>
                <w:tcPr>
                  <w:tcW w:w="789" w:type="dxa"/>
                </w:tcPr>
                <w:p w14:paraId="686E4A06" w14:textId="77777777" w:rsidR="0085431E" w:rsidRPr="00746FF8" w:rsidRDefault="0085431E" w:rsidP="0085431E">
                  <w:pPr>
                    <w:tabs>
                      <w:tab w:val="left" w:pos="540"/>
                    </w:tabs>
                    <w:contextualSpacing/>
                    <w:rPr>
                      <w:sz w:val="16"/>
                      <w:szCs w:val="16"/>
                    </w:rPr>
                  </w:pPr>
                  <w:r w:rsidRPr="00746FF8">
                    <w:rPr>
                      <w:sz w:val="16"/>
                      <w:szCs w:val="16"/>
                    </w:rPr>
                    <w:t>И да, и нет</w:t>
                  </w:r>
                </w:p>
              </w:tc>
              <w:tc>
                <w:tcPr>
                  <w:tcW w:w="789" w:type="dxa"/>
                </w:tcPr>
                <w:p w14:paraId="6A1AB0B4" w14:textId="77777777" w:rsidR="0085431E" w:rsidRPr="00746FF8" w:rsidRDefault="0085431E" w:rsidP="0085431E">
                  <w:pPr>
                    <w:tabs>
                      <w:tab w:val="left" w:pos="540"/>
                    </w:tabs>
                    <w:contextualSpacing/>
                    <w:rPr>
                      <w:sz w:val="16"/>
                      <w:szCs w:val="16"/>
                    </w:rPr>
                  </w:pPr>
                  <w:r w:rsidRPr="00746FF8">
                    <w:rPr>
                      <w:sz w:val="16"/>
                      <w:szCs w:val="16"/>
                    </w:rPr>
                    <w:t>30,2%</w:t>
                  </w:r>
                </w:p>
              </w:tc>
              <w:tc>
                <w:tcPr>
                  <w:tcW w:w="789" w:type="dxa"/>
                </w:tcPr>
                <w:p w14:paraId="1CF9D225" w14:textId="77777777" w:rsidR="0085431E" w:rsidRPr="00746FF8" w:rsidRDefault="0085431E" w:rsidP="0085431E">
                  <w:pPr>
                    <w:tabs>
                      <w:tab w:val="left" w:pos="540"/>
                    </w:tabs>
                    <w:contextualSpacing/>
                    <w:rPr>
                      <w:sz w:val="16"/>
                      <w:szCs w:val="16"/>
                    </w:rPr>
                  </w:pPr>
                  <w:r w:rsidRPr="00746FF8">
                    <w:rPr>
                      <w:sz w:val="16"/>
                      <w:szCs w:val="16"/>
                    </w:rPr>
                    <w:t>32,0%</w:t>
                  </w:r>
                </w:p>
              </w:tc>
              <w:tc>
                <w:tcPr>
                  <w:tcW w:w="789" w:type="dxa"/>
                </w:tcPr>
                <w:p w14:paraId="36FF865F" w14:textId="77777777" w:rsidR="0085431E" w:rsidRPr="00746FF8" w:rsidRDefault="0085431E" w:rsidP="0085431E">
                  <w:pPr>
                    <w:tabs>
                      <w:tab w:val="left" w:pos="540"/>
                    </w:tabs>
                    <w:contextualSpacing/>
                    <w:rPr>
                      <w:sz w:val="16"/>
                      <w:szCs w:val="16"/>
                    </w:rPr>
                  </w:pPr>
                  <w:r w:rsidRPr="00746FF8">
                    <w:rPr>
                      <w:sz w:val="16"/>
                      <w:szCs w:val="16"/>
                    </w:rPr>
                    <w:t>27,2%</w:t>
                  </w:r>
                </w:p>
              </w:tc>
              <w:tc>
                <w:tcPr>
                  <w:tcW w:w="789" w:type="dxa"/>
                </w:tcPr>
                <w:p w14:paraId="03D2B572" w14:textId="77777777" w:rsidR="0085431E" w:rsidRPr="00746FF8" w:rsidRDefault="0085431E" w:rsidP="0085431E">
                  <w:pPr>
                    <w:tabs>
                      <w:tab w:val="left" w:pos="540"/>
                    </w:tabs>
                    <w:contextualSpacing/>
                    <w:rPr>
                      <w:sz w:val="16"/>
                      <w:szCs w:val="16"/>
                    </w:rPr>
                  </w:pPr>
                  <w:r w:rsidRPr="00746FF8">
                    <w:rPr>
                      <w:sz w:val="16"/>
                      <w:szCs w:val="16"/>
                    </w:rPr>
                    <w:t>32,5%</w:t>
                  </w:r>
                </w:p>
              </w:tc>
              <w:tc>
                <w:tcPr>
                  <w:tcW w:w="790" w:type="dxa"/>
                </w:tcPr>
                <w:p w14:paraId="45877C1A" w14:textId="77777777" w:rsidR="0085431E" w:rsidRPr="00746FF8" w:rsidRDefault="0085431E" w:rsidP="0085431E">
                  <w:pPr>
                    <w:tabs>
                      <w:tab w:val="left" w:pos="540"/>
                    </w:tabs>
                    <w:contextualSpacing/>
                    <w:rPr>
                      <w:sz w:val="16"/>
                      <w:szCs w:val="16"/>
                    </w:rPr>
                  </w:pPr>
                  <w:r w:rsidRPr="00746FF8">
                    <w:rPr>
                      <w:sz w:val="16"/>
                      <w:szCs w:val="16"/>
                    </w:rPr>
                    <w:t>42,6%</w:t>
                  </w:r>
                </w:p>
              </w:tc>
            </w:tr>
            <w:tr w:rsidR="0085431E" w:rsidRPr="00746FF8" w14:paraId="5685F4FF" w14:textId="77777777" w:rsidTr="006E412E">
              <w:tc>
                <w:tcPr>
                  <w:tcW w:w="789" w:type="dxa"/>
                </w:tcPr>
                <w:p w14:paraId="108D0903" w14:textId="77777777" w:rsidR="0085431E" w:rsidRPr="00746FF8" w:rsidRDefault="0085431E" w:rsidP="0085431E">
                  <w:pPr>
                    <w:tabs>
                      <w:tab w:val="left" w:pos="540"/>
                    </w:tabs>
                    <w:contextualSpacing/>
                    <w:rPr>
                      <w:sz w:val="16"/>
                      <w:szCs w:val="16"/>
                    </w:rPr>
                  </w:pPr>
                  <w:r w:rsidRPr="00746FF8">
                    <w:rPr>
                      <w:sz w:val="16"/>
                      <w:szCs w:val="16"/>
                    </w:rPr>
                    <w:t>Нет</w:t>
                  </w:r>
                </w:p>
              </w:tc>
              <w:tc>
                <w:tcPr>
                  <w:tcW w:w="789" w:type="dxa"/>
                </w:tcPr>
                <w:p w14:paraId="0D9F67D3" w14:textId="77777777" w:rsidR="0085431E" w:rsidRPr="00746FF8" w:rsidRDefault="0085431E" w:rsidP="0085431E">
                  <w:pPr>
                    <w:tabs>
                      <w:tab w:val="left" w:pos="540"/>
                    </w:tabs>
                    <w:contextualSpacing/>
                    <w:rPr>
                      <w:sz w:val="16"/>
                      <w:szCs w:val="16"/>
                    </w:rPr>
                  </w:pPr>
                  <w:r w:rsidRPr="00746FF8">
                    <w:rPr>
                      <w:sz w:val="16"/>
                      <w:szCs w:val="16"/>
                    </w:rPr>
                    <w:t>24,9%</w:t>
                  </w:r>
                </w:p>
              </w:tc>
              <w:tc>
                <w:tcPr>
                  <w:tcW w:w="789" w:type="dxa"/>
                </w:tcPr>
                <w:p w14:paraId="375EB1D1" w14:textId="77777777" w:rsidR="0085431E" w:rsidRPr="00746FF8" w:rsidRDefault="0085431E" w:rsidP="0085431E">
                  <w:pPr>
                    <w:tabs>
                      <w:tab w:val="left" w:pos="540"/>
                    </w:tabs>
                    <w:contextualSpacing/>
                    <w:rPr>
                      <w:sz w:val="16"/>
                      <w:szCs w:val="16"/>
                    </w:rPr>
                  </w:pPr>
                  <w:r w:rsidRPr="00746FF8">
                    <w:rPr>
                      <w:sz w:val="16"/>
                      <w:szCs w:val="16"/>
                    </w:rPr>
                    <w:t>5,9%</w:t>
                  </w:r>
                </w:p>
              </w:tc>
              <w:tc>
                <w:tcPr>
                  <w:tcW w:w="789" w:type="dxa"/>
                </w:tcPr>
                <w:p w14:paraId="46D86030" w14:textId="77777777" w:rsidR="0085431E" w:rsidRPr="00746FF8" w:rsidRDefault="0085431E" w:rsidP="0085431E">
                  <w:pPr>
                    <w:tabs>
                      <w:tab w:val="left" w:pos="540"/>
                    </w:tabs>
                    <w:contextualSpacing/>
                    <w:rPr>
                      <w:sz w:val="16"/>
                      <w:szCs w:val="16"/>
                    </w:rPr>
                  </w:pPr>
                  <w:r w:rsidRPr="00746FF8">
                    <w:rPr>
                      <w:sz w:val="16"/>
                      <w:szCs w:val="16"/>
                    </w:rPr>
                    <w:t>61,5%</w:t>
                  </w:r>
                </w:p>
              </w:tc>
              <w:tc>
                <w:tcPr>
                  <w:tcW w:w="789" w:type="dxa"/>
                </w:tcPr>
                <w:p w14:paraId="75EEF34A" w14:textId="77777777" w:rsidR="0085431E" w:rsidRPr="00746FF8" w:rsidRDefault="0085431E" w:rsidP="0085431E">
                  <w:pPr>
                    <w:tabs>
                      <w:tab w:val="left" w:pos="540"/>
                    </w:tabs>
                    <w:contextualSpacing/>
                    <w:rPr>
                      <w:sz w:val="16"/>
                      <w:szCs w:val="16"/>
                    </w:rPr>
                  </w:pPr>
                  <w:r w:rsidRPr="00746FF8">
                    <w:rPr>
                      <w:sz w:val="16"/>
                      <w:szCs w:val="16"/>
                    </w:rPr>
                    <w:t>59,2%</w:t>
                  </w:r>
                </w:p>
              </w:tc>
              <w:tc>
                <w:tcPr>
                  <w:tcW w:w="790" w:type="dxa"/>
                </w:tcPr>
                <w:p w14:paraId="6AF866A0" w14:textId="77777777" w:rsidR="0085431E" w:rsidRPr="00746FF8" w:rsidRDefault="0085431E" w:rsidP="0085431E">
                  <w:pPr>
                    <w:tabs>
                      <w:tab w:val="left" w:pos="540"/>
                    </w:tabs>
                    <w:contextualSpacing/>
                    <w:rPr>
                      <w:sz w:val="16"/>
                      <w:szCs w:val="16"/>
                    </w:rPr>
                  </w:pPr>
                  <w:r w:rsidRPr="00746FF8">
                    <w:rPr>
                      <w:sz w:val="16"/>
                      <w:szCs w:val="16"/>
                    </w:rPr>
                    <w:t>18,3%</w:t>
                  </w:r>
                </w:p>
              </w:tc>
            </w:tr>
            <w:bookmarkEnd w:id="14"/>
          </w:tbl>
          <w:p w14:paraId="5815A41A" w14:textId="77777777" w:rsidR="0085431E" w:rsidRPr="008634C6" w:rsidRDefault="0085431E" w:rsidP="0085431E">
            <w:pPr>
              <w:jc w:val="both"/>
              <w:rPr>
                <w:color w:val="FF0000"/>
              </w:rPr>
            </w:pPr>
          </w:p>
        </w:tc>
      </w:tr>
      <w:tr w:rsidR="0085431E" w:rsidRPr="008634C6" w14:paraId="526B7232" w14:textId="77777777" w:rsidTr="006E412E">
        <w:tc>
          <w:tcPr>
            <w:tcW w:w="1510" w:type="dxa"/>
            <w:vMerge/>
          </w:tcPr>
          <w:p w14:paraId="5623DE52" w14:textId="77777777" w:rsidR="0085431E" w:rsidRPr="008634C6" w:rsidRDefault="0085431E" w:rsidP="0085431E">
            <w:pPr>
              <w:jc w:val="both"/>
              <w:rPr>
                <w:color w:val="FF0000"/>
              </w:rPr>
            </w:pPr>
          </w:p>
        </w:tc>
        <w:tc>
          <w:tcPr>
            <w:tcW w:w="1530" w:type="dxa"/>
          </w:tcPr>
          <w:p w14:paraId="3914C908" w14:textId="01263C24" w:rsidR="0085431E" w:rsidRPr="008634C6" w:rsidRDefault="0085431E" w:rsidP="0085431E">
            <w:pPr>
              <w:jc w:val="both"/>
            </w:pPr>
            <w:r w:rsidRPr="008634C6">
              <w:t>3. Принимает ответственност</w:t>
            </w:r>
            <w:r w:rsidRPr="008634C6">
              <w:lastRenderedPageBreak/>
              <w:t>ь за принятые организационно-управленческие решения.</w:t>
            </w:r>
          </w:p>
        </w:tc>
        <w:tc>
          <w:tcPr>
            <w:tcW w:w="2348" w:type="dxa"/>
          </w:tcPr>
          <w:p w14:paraId="1BFB4740" w14:textId="77777777" w:rsidR="0085431E" w:rsidRPr="008634C6" w:rsidRDefault="0085431E" w:rsidP="0085431E">
            <w:pPr>
              <w:tabs>
                <w:tab w:val="left" w:pos="540"/>
              </w:tabs>
              <w:contextualSpacing/>
            </w:pPr>
            <w:r w:rsidRPr="008634C6">
              <w:lastRenderedPageBreak/>
              <w:t xml:space="preserve">Умения принимать ответственность за </w:t>
            </w:r>
            <w:r w:rsidRPr="008634C6">
              <w:lastRenderedPageBreak/>
              <w:t>принятые индивидуальные и коллективные организационно-управленческие решения в сфере профессиональной деятельности;</w:t>
            </w:r>
          </w:p>
          <w:p w14:paraId="6D70F831" w14:textId="11E92E15" w:rsidR="0085431E" w:rsidRPr="008634C6" w:rsidRDefault="0085431E" w:rsidP="0085431E">
            <w:pPr>
              <w:tabs>
                <w:tab w:val="left" w:pos="540"/>
              </w:tabs>
              <w:contextualSpacing/>
            </w:pPr>
            <w:r w:rsidRPr="008634C6">
              <w:t>- знания современных концепций социальной ответственности субъектов управленческой деятельности, регламентов и практики принятия ответственности субъектами управления исследовательскими структурами.</w:t>
            </w:r>
          </w:p>
        </w:tc>
        <w:tc>
          <w:tcPr>
            <w:tcW w:w="5238" w:type="dxa"/>
            <w:tcBorders>
              <w:top w:val="nil"/>
            </w:tcBorders>
          </w:tcPr>
          <w:p w14:paraId="095CE996" w14:textId="77777777" w:rsidR="0085431E" w:rsidRPr="006E412E" w:rsidRDefault="0085431E" w:rsidP="0085431E">
            <w:pPr>
              <w:ind w:firstLine="317"/>
              <w:jc w:val="both"/>
            </w:pPr>
            <w:r w:rsidRPr="006E412E">
              <w:lastRenderedPageBreak/>
              <w:t xml:space="preserve">3. На основе изучения представленного массива социологических данных, полученных в ходе изучения </w:t>
            </w:r>
            <w:r w:rsidRPr="006E412E">
              <w:lastRenderedPageBreak/>
              <w:t xml:space="preserve">использования молодежью компьютерной техники, девайсов и программного обеспечения представьте выводы и предложения по разработке маркетинговой стратегии, направленной на формирование покупательских установок в сфере </w:t>
            </w:r>
            <w:r w:rsidRPr="006E412E">
              <w:rPr>
                <w:lang w:val="en-US"/>
              </w:rPr>
              <w:t>IT</w:t>
            </w:r>
            <w:r w:rsidRPr="006E412E">
              <w:t>-индустрии.</w:t>
            </w:r>
          </w:p>
          <w:p w14:paraId="4C79D84A" w14:textId="77777777" w:rsidR="0085431E" w:rsidRPr="006E412E" w:rsidRDefault="0085431E" w:rsidP="0085431E">
            <w:pPr>
              <w:ind w:firstLine="317"/>
              <w:jc w:val="both"/>
            </w:pPr>
            <w:r w:rsidRPr="006E412E">
              <w:t>Исходные данные. По результатам социологического исследования получены характеристики владения молодежью различными интернет-устройствами, компьютерами, интернет-технологиями: персональный компьютер (ноутбук) – 94,4%; планшет – 54,0%; смартфон – 99,0%; «умные часы» - 15,9%; «умная колонка» - 21,5%; «умный дом» - 3,6%; «умная» зубная щетка – 13,6%; фитнес-браслет – 26,5%; приложения в мобильных устройствах – 96,0%.</w:t>
            </w:r>
          </w:p>
          <w:p w14:paraId="796B5C95" w14:textId="77777777" w:rsidR="0085431E" w:rsidRPr="006E412E" w:rsidRDefault="0085431E" w:rsidP="0085431E">
            <w:pPr>
              <w:ind w:firstLine="317"/>
              <w:jc w:val="both"/>
            </w:pPr>
            <w:r w:rsidRPr="006E412E">
              <w:t>4. Проведите обоснование перечня работ и расчет сметы расходов на проведение консалтинга менеджмента сети клиник и пунктов социально-психологической помощи населению по проблемам «интернет-зависимости» подростков на предмет реализации проекта по расширению спектра услуг и ареала деятельности. Обоснуйте концептуальные построения социальных гуманитарных наук, которые можно при этом использовать.</w:t>
            </w:r>
          </w:p>
          <w:p w14:paraId="26CBA7D5" w14:textId="77777777" w:rsidR="0085431E" w:rsidRPr="006E412E" w:rsidRDefault="0085431E" w:rsidP="0085431E">
            <w:pPr>
              <w:ind w:firstLine="317"/>
              <w:jc w:val="both"/>
            </w:pPr>
            <w:r w:rsidRPr="006E412E">
              <w:t>Исходные данные. С целью определения референтных фигур для подростков в сфере интернет-безопасности в социологическом исследовании определена приемлемость для них обращения к различным субъектам социальной коммуникации. Используйте эти данные для выполнения задания.</w:t>
            </w:r>
          </w:p>
          <w:tbl>
            <w:tblPr>
              <w:tblStyle w:val="a7"/>
              <w:tblW w:w="0" w:type="auto"/>
              <w:tblLayout w:type="fixed"/>
              <w:tblLook w:val="04A0" w:firstRow="1" w:lastRow="0" w:firstColumn="1" w:lastColumn="0" w:noHBand="0" w:noVBand="1"/>
            </w:tblPr>
            <w:tblGrid>
              <w:gridCol w:w="789"/>
              <w:gridCol w:w="789"/>
              <w:gridCol w:w="789"/>
              <w:gridCol w:w="789"/>
              <w:gridCol w:w="789"/>
              <w:gridCol w:w="790"/>
            </w:tblGrid>
            <w:tr w:rsidR="0085431E" w:rsidRPr="00746FF8" w14:paraId="11FEF31C" w14:textId="77777777" w:rsidTr="006E412E">
              <w:tc>
                <w:tcPr>
                  <w:tcW w:w="789" w:type="dxa"/>
                  <w:vMerge w:val="restart"/>
                </w:tcPr>
                <w:p w14:paraId="6DF258D6" w14:textId="77777777" w:rsidR="0085431E" w:rsidRPr="00746FF8" w:rsidRDefault="0085431E" w:rsidP="0085431E">
                  <w:pPr>
                    <w:tabs>
                      <w:tab w:val="left" w:pos="540"/>
                    </w:tabs>
                    <w:contextualSpacing/>
                    <w:rPr>
                      <w:sz w:val="16"/>
                      <w:szCs w:val="16"/>
                    </w:rPr>
                  </w:pPr>
                  <w:r w:rsidRPr="00746FF8">
                    <w:rPr>
                      <w:sz w:val="16"/>
                      <w:szCs w:val="16"/>
                    </w:rPr>
                    <w:t>Установки</w:t>
                  </w:r>
                </w:p>
              </w:tc>
              <w:tc>
                <w:tcPr>
                  <w:tcW w:w="3946" w:type="dxa"/>
                  <w:gridSpan w:val="5"/>
                </w:tcPr>
                <w:p w14:paraId="05470E5F" w14:textId="77777777" w:rsidR="0085431E" w:rsidRPr="00746FF8" w:rsidRDefault="0085431E" w:rsidP="0085431E">
                  <w:pPr>
                    <w:tabs>
                      <w:tab w:val="left" w:pos="540"/>
                    </w:tabs>
                    <w:contextualSpacing/>
                    <w:jc w:val="center"/>
                    <w:rPr>
                      <w:sz w:val="16"/>
                      <w:szCs w:val="16"/>
                    </w:rPr>
                  </w:pPr>
                  <w:r w:rsidRPr="00746FF8">
                    <w:rPr>
                      <w:sz w:val="16"/>
                      <w:szCs w:val="16"/>
                    </w:rPr>
                    <w:t>Обращусь за помощью</w:t>
                  </w:r>
                </w:p>
              </w:tc>
            </w:tr>
            <w:tr w:rsidR="0085431E" w:rsidRPr="00746FF8" w14:paraId="2D675CE8" w14:textId="77777777" w:rsidTr="006E412E">
              <w:tc>
                <w:tcPr>
                  <w:tcW w:w="789" w:type="dxa"/>
                  <w:vMerge/>
                </w:tcPr>
                <w:p w14:paraId="7CC12D2B" w14:textId="77777777" w:rsidR="0085431E" w:rsidRPr="00746FF8" w:rsidRDefault="0085431E" w:rsidP="0085431E">
                  <w:pPr>
                    <w:tabs>
                      <w:tab w:val="left" w:pos="540"/>
                    </w:tabs>
                    <w:contextualSpacing/>
                    <w:rPr>
                      <w:sz w:val="16"/>
                      <w:szCs w:val="16"/>
                    </w:rPr>
                  </w:pPr>
                </w:p>
              </w:tc>
              <w:tc>
                <w:tcPr>
                  <w:tcW w:w="789" w:type="dxa"/>
                </w:tcPr>
                <w:p w14:paraId="19EECD13" w14:textId="77777777" w:rsidR="0085431E" w:rsidRPr="00746FF8" w:rsidRDefault="0085431E" w:rsidP="0085431E">
                  <w:pPr>
                    <w:tabs>
                      <w:tab w:val="left" w:pos="540"/>
                    </w:tabs>
                    <w:contextualSpacing/>
                    <w:rPr>
                      <w:sz w:val="16"/>
                      <w:szCs w:val="16"/>
                    </w:rPr>
                  </w:pPr>
                  <w:r w:rsidRPr="00746FF8">
                    <w:rPr>
                      <w:sz w:val="16"/>
                      <w:szCs w:val="16"/>
                    </w:rPr>
                    <w:t>Родители</w:t>
                  </w:r>
                </w:p>
              </w:tc>
              <w:tc>
                <w:tcPr>
                  <w:tcW w:w="789" w:type="dxa"/>
                </w:tcPr>
                <w:p w14:paraId="793E0E84" w14:textId="77777777" w:rsidR="0085431E" w:rsidRPr="00746FF8" w:rsidRDefault="0085431E" w:rsidP="0085431E">
                  <w:pPr>
                    <w:tabs>
                      <w:tab w:val="left" w:pos="540"/>
                    </w:tabs>
                    <w:contextualSpacing/>
                    <w:rPr>
                      <w:sz w:val="16"/>
                      <w:szCs w:val="16"/>
                    </w:rPr>
                  </w:pPr>
                  <w:r w:rsidRPr="00746FF8">
                    <w:rPr>
                      <w:sz w:val="16"/>
                      <w:szCs w:val="16"/>
                    </w:rPr>
                    <w:t>Органы власти</w:t>
                  </w:r>
                </w:p>
              </w:tc>
              <w:tc>
                <w:tcPr>
                  <w:tcW w:w="789" w:type="dxa"/>
                </w:tcPr>
                <w:p w14:paraId="5CBFDC22" w14:textId="77777777" w:rsidR="0085431E" w:rsidRPr="00746FF8" w:rsidRDefault="0085431E" w:rsidP="0085431E">
                  <w:pPr>
                    <w:tabs>
                      <w:tab w:val="left" w:pos="540"/>
                    </w:tabs>
                    <w:contextualSpacing/>
                    <w:rPr>
                      <w:sz w:val="16"/>
                      <w:szCs w:val="16"/>
                    </w:rPr>
                  </w:pPr>
                  <w:r w:rsidRPr="00746FF8">
                    <w:rPr>
                      <w:sz w:val="16"/>
                      <w:szCs w:val="16"/>
                    </w:rPr>
                    <w:t>Психологи</w:t>
                  </w:r>
                </w:p>
              </w:tc>
              <w:tc>
                <w:tcPr>
                  <w:tcW w:w="789" w:type="dxa"/>
                </w:tcPr>
                <w:p w14:paraId="476CD9B2" w14:textId="77777777" w:rsidR="0085431E" w:rsidRPr="00746FF8" w:rsidRDefault="0085431E" w:rsidP="0085431E">
                  <w:pPr>
                    <w:tabs>
                      <w:tab w:val="left" w:pos="540"/>
                    </w:tabs>
                    <w:contextualSpacing/>
                    <w:rPr>
                      <w:sz w:val="16"/>
                      <w:szCs w:val="16"/>
                    </w:rPr>
                  </w:pPr>
                  <w:r w:rsidRPr="00746FF8">
                    <w:rPr>
                      <w:sz w:val="16"/>
                      <w:szCs w:val="16"/>
                    </w:rPr>
                    <w:t>Члены «своей» сети</w:t>
                  </w:r>
                </w:p>
              </w:tc>
              <w:tc>
                <w:tcPr>
                  <w:tcW w:w="790" w:type="dxa"/>
                </w:tcPr>
                <w:p w14:paraId="35E8573C" w14:textId="77777777" w:rsidR="0085431E" w:rsidRPr="00746FF8" w:rsidRDefault="0085431E" w:rsidP="0085431E">
                  <w:pPr>
                    <w:tabs>
                      <w:tab w:val="left" w:pos="540"/>
                    </w:tabs>
                    <w:contextualSpacing/>
                    <w:rPr>
                      <w:sz w:val="16"/>
                      <w:szCs w:val="16"/>
                    </w:rPr>
                  </w:pPr>
                  <w:r w:rsidRPr="00746FF8">
                    <w:rPr>
                      <w:sz w:val="16"/>
                      <w:szCs w:val="16"/>
                    </w:rPr>
                    <w:t>Кто откликнется в сети</w:t>
                  </w:r>
                </w:p>
              </w:tc>
            </w:tr>
            <w:tr w:rsidR="0085431E" w:rsidRPr="00746FF8" w14:paraId="47B8A93A" w14:textId="77777777" w:rsidTr="006E412E">
              <w:tc>
                <w:tcPr>
                  <w:tcW w:w="789" w:type="dxa"/>
                </w:tcPr>
                <w:p w14:paraId="71640E63" w14:textId="77777777" w:rsidR="0085431E" w:rsidRPr="00746FF8" w:rsidRDefault="0085431E" w:rsidP="0085431E">
                  <w:pPr>
                    <w:tabs>
                      <w:tab w:val="left" w:pos="540"/>
                    </w:tabs>
                    <w:contextualSpacing/>
                    <w:rPr>
                      <w:sz w:val="16"/>
                      <w:szCs w:val="16"/>
                    </w:rPr>
                  </w:pPr>
                  <w:r w:rsidRPr="00746FF8">
                    <w:rPr>
                      <w:sz w:val="16"/>
                      <w:szCs w:val="16"/>
                    </w:rPr>
                    <w:t>Да</w:t>
                  </w:r>
                </w:p>
              </w:tc>
              <w:tc>
                <w:tcPr>
                  <w:tcW w:w="789" w:type="dxa"/>
                </w:tcPr>
                <w:p w14:paraId="2688F190" w14:textId="77777777" w:rsidR="0085431E" w:rsidRPr="00746FF8" w:rsidRDefault="0085431E" w:rsidP="0085431E">
                  <w:pPr>
                    <w:tabs>
                      <w:tab w:val="left" w:pos="540"/>
                    </w:tabs>
                    <w:contextualSpacing/>
                    <w:rPr>
                      <w:sz w:val="16"/>
                      <w:szCs w:val="16"/>
                    </w:rPr>
                  </w:pPr>
                  <w:r w:rsidRPr="00746FF8">
                    <w:rPr>
                      <w:sz w:val="16"/>
                      <w:szCs w:val="16"/>
                    </w:rPr>
                    <w:t>54,4%</w:t>
                  </w:r>
                </w:p>
              </w:tc>
              <w:tc>
                <w:tcPr>
                  <w:tcW w:w="789" w:type="dxa"/>
                </w:tcPr>
                <w:p w14:paraId="6EA7F60E" w14:textId="77777777" w:rsidR="0085431E" w:rsidRPr="00746FF8" w:rsidRDefault="0085431E" w:rsidP="0085431E">
                  <w:pPr>
                    <w:tabs>
                      <w:tab w:val="left" w:pos="540"/>
                    </w:tabs>
                    <w:contextualSpacing/>
                    <w:rPr>
                      <w:sz w:val="16"/>
                      <w:szCs w:val="16"/>
                    </w:rPr>
                  </w:pPr>
                  <w:r w:rsidRPr="00746FF8">
                    <w:rPr>
                      <w:sz w:val="16"/>
                      <w:szCs w:val="16"/>
                    </w:rPr>
                    <w:t>29,0%</w:t>
                  </w:r>
                </w:p>
              </w:tc>
              <w:tc>
                <w:tcPr>
                  <w:tcW w:w="789" w:type="dxa"/>
                </w:tcPr>
                <w:p w14:paraId="3C9761A2" w14:textId="77777777" w:rsidR="0085431E" w:rsidRPr="00746FF8" w:rsidRDefault="0085431E" w:rsidP="0085431E">
                  <w:pPr>
                    <w:tabs>
                      <w:tab w:val="left" w:pos="540"/>
                    </w:tabs>
                    <w:contextualSpacing/>
                    <w:rPr>
                      <w:sz w:val="16"/>
                      <w:szCs w:val="16"/>
                    </w:rPr>
                  </w:pPr>
                  <w:r w:rsidRPr="00746FF8">
                    <w:rPr>
                      <w:sz w:val="16"/>
                      <w:szCs w:val="16"/>
                    </w:rPr>
                    <w:t>3,0%</w:t>
                  </w:r>
                </w:p>
              </w:tc>
              <w:tc>
                <w:tcPr>
                  <w:tcW w:w="789" w:type="dxa"/>
                </w:tcPr>
                <w:p w14:paraId="16896915" w14:textId="77777777" w:rsidR="0085431E" w:rsidRPr="00746FF8" w:rsidRDefault="0085431E" w:rsidP="0085431E">
                  <w:pPr>
                    <w:tabs>
                      <w:tab w:val="left" w:pos="540"/>
                    </w:tabs>
                    <w:contextualSpacing/>
                    <w:rPr>
                      <w:sz w:val="16"/>
                      <w:szCs w:val="16"/>
                    </w:rPr>
                  </w:pPr>
                  <w:r w:rsidRPr="00746FF8">
                    <w:rPr>
                      <w:sz w:val="16"/>
                      <w:szCs w:val="16"/>
                    </w:rPr>
                    <w:t>14,2%</w:t>
                  </w:r>
                </w:p>
              </w:tc>
              <w:tc>
                <w:tcPr>
                  <w:tcW w:w="790" w:type="dxa"/>
                </w:tcPr>
                <w:p w14:paraId="30910D51" w14:textId="77777777" w:rsidR="0085431E" w:rsidRPr="00746FF8" w:rsidRDefault="0085431E" w:rsidP="0085431E">
                  <w:pPr>
                    <w:tabs>
                      <w:tab w:val="left" w:pos="540"/>
                    </w:tabs>
                    <w:contextualSpacing/>
                    <w:rPr>
                      <w:sz w:val="16"/>
                      <w:szCs w:val="16"/>
                    </w:rPr>
                  </w:pPr>
                  <w:r w:rsidRPr="00746FF8">
                    <w:rPr>
                      <w:sz w:val="16"/>
                      <w:szCs w:val="16"/>
                    </w:rPr>
                    <w:t>6,5%</w:t>
                  </w:r>
                </w:p>
              </w:tc>
            </w:tr>
            <w:tr w:rsidR="0085431E" w:rsidRPr="00746FF8" w14:paraId="3DAE945D" w14:textId="77777777" w:rsidTr="006E412E">
              <w:tc>
                <w:tcPr>
                  <w:tcW w:w="789" w:type="dxa"/>
                </w:tcPr>
                <w:p w14:paraId="1240F6E1" w14:textId="77777777" w:rsidR="0085431E" w:rsidRPr="00746FF8" w:rsidRDefault="0085431E" w:rsidP="0085431E">
                  <w:pPr>
                    <w:tabs>
                      <w:tab w:val="left" w:pos="540"/>
                    </w:tabs>
                    <w:contextualSpacing/>
                    <w:rPr>
                      <w:sz w:val="16"/>
                      <w:szCs w:val="16"/>
                    </w:rPr>
                  </w:pPr>
                  <w:r w:rsidRPr="00746FF8">
                    <w:rPr>
                      <w:sz w:val="16"/>
                      <w:szCs w:val="16"/>
                    </w:rPr>
                    <w:t>И да, и нет</w:t>
                  </w:r>
                </w:p>
              </w:tc>
              <w:tc>
                <w:tcPr>
                  <w:tcW w:w="789" w:type="dxa"/>
                </w:tcPr>
                <w:p w14:paraId="614BE34A" w14:textId="77777777" w:rsidR="0085431E" w:rsidRPr="00746FF8" w:rsidRDefault="0085431E" w:rsidP="0085431E">
                  <w:pPr>
                    <w:tabs>
                      <w:tab w:val="left" w:pos="540"/>
                    </w:tabs>
                    <w:contextualSpacing/>
                    <w:rPr>
                      <w:sz w:val="16"/>
                      <w:szCs w:val="16"/>
                    </w:rPr>
                  </w:pPr>
                  <w:r w:rsidRPr="00746FF8">
                    <w:rPr>
                      <w:sz w:val="16"/>
                      <w:szCs w:val="16"/>
                    </w:rPr>
                    <w:t>21,3%</w:t>
                  </w:r>
                </w:p>
              </w:tc>
              <w:tc>
                <w:tcPr>
                  <w:tcW w:w="789" w:type="dxa"/>
                </w:tcPr>
                <w:p w14:paraId="375B67A6" w14:textId="77777777" w:rsidR="0085431E" w:rsidRPr="00746FF8" w:rsidRDefault="0085431E" w:rsidP="0085431E">
                  <w:pPr>
                    <w:tabs>
                      <w:tab w:val="left" w:pos="540"/>
                    </w:tabs>
                    <w:contextualSpacing/>
                    <w:rPr>
                      <w:sz w:val="16"/>
                      <w:szCs w:val="16"/>
                    </w:rPr>
                  </w:pPr>
                  <w:r w:rsidRPr="00746FF8">
                    <w:rPr>
                      <w:sz w:val="16"/>
                      <w:szCs w:val="16"/>
                    </w:rPr>
                    <w:t>37,3%</w:t>
                  </w:r>
                </w:p>
              </w:tc>
              <w:tc>
                <w:tcPr>
                  <w:tcW w:w="789" w:type="dxa"/>
                </w:tcPr>
                <w:p w14:paraId="48A41602" w14:textId="77777777" w:rsidR="0085431E" w:rsidRPr="00746FF8" w:rsidRDefault="0085431E" w:rsidP="0085431E">
                  <w:pPr>
                    <w:tabs>
                      <w:tab w:val="left" w:pos="540"/>
                    </w:tabs>
                    <w:contextualSpacing/>
                    <w:rPr>
                      <w:sz w:val="16"/>
                      <w:szCs w:val="16"/>
                    </w:rPr>
                  </w:pPr>
                  <w:r w:rsidRPr="00746FF8">
                    <w:rPr>
                      <w:sz w:val="16"/>
                      <w:szCs w:val="16"/>
                    </w:rPr>
                    <w:t>13,6%</w:t>
                  </w:r>
                </w:p>
              </w:tc>
              <w:tc>
                <w:tcPr>
                  <w:tcW w:w="789" w:type="dxa"/>
                </w:tcPr>
                <w:p w14:paraId="59ED283C" w14:textId="77777777" w:rsidR="0085431E" w:rsidRPr="00746FF8" w:rsidRDefault="0085431E" w:rsidP="0085431E">
                  <w:pPr>
                    <w:tabs>
                      <w:tab w:val="left" w:pos="540"/>
                    </w:tabs>
                    <w:contextualSpacing/>
                    <w:rPr>
                      <w:sz w:val="16"/>
                      <w:szCs w:val="16"/>
                    </w:rPr>
                  </w:pPr>
                  <w:r w:rsidRPr="00746FF8">
                    <w:rPr>
                      <w:sz w:val="16"/>
                      <w:szCs w:val="16"/>
                    </w:rPr>
                    <w:t>14,2%</w:t>
                  </w:r>
                </w:p>
              </w:tc>
              <w:tc>
                <w:tcPr>
                  <w:tcW w:w="790" w:type="dxa"/>
                </w:tcPr>
                <w:p w14:paraId="7A2D7A02" w14:textId="77777777" w:rsidR="0085431E" w:rsidRPr="00746FF8" w:rsidRDefault="0085431E" w:rsidP="0085431E">
                  <w:pPr>
                    <w:tabs>
                      <w:tab w:val="left" w:pos="540"/>
                    </w:tabs>
                    <w:contextualSpacing/>
                    <w:rPr>
                      <w:sz w:val="16"/>
                      <w:szCs w:val="16"/>
                    </w:rPr>
                  </w:pPr>
                  <w:r w:rsidRPr="00746FF8">
                    <w:rPr>
                      <w:sz w:val="16"/>
                      <w:szCs w:val="16"/>
                    </w:rPr>
                    <w:t>19,5%</w:t>
                  </w:r>
                </w:p>
              </w:tc>
            </w:tr>
            <w:tr w:rsidR="0085431E" w:rsidRPr="00746FF8" w14:paraId="0D1799D2" w14:textId="77777777" w:rsidTr="006E412E">
              <w:tc>
                <w:tcPr>
                  <w:tcW w:w="789" w:type="dxa"/>
                </w:tcPr>
                <w:p w14:paraId="6D7E9484" w14:textId="77777777" w:rsidR="0085431E" w:rsidRPr="00746FF8" w:rsidRDefault="0085431E" w:rsidP="0085431E">
                  <w:pPr>
                    <w:tabs>
                      <w:tab w:val="left" w:pos="540"/>
                    </w:tabs>
                    <w:contextualSpacing/>
                    <w:rPr>
                      <w:sz w:val="16"/>
                      <w:szCs w:val="16"/>
                    </w:rPr>
                  </w:pPr>
                  <w:r w:rsidRPr="00746FF8">
                    <w:rPr>
                      <w:sz w:val="16"/>
                      <w:szCs w:val="16"/>
                    </w:rPr>
                    <w:t>Нет</w:t>
                  </w:r>
                </w:p>
              </w:tc>
              <w:tc>
                <w:tcPr>
                  <w:tcW w:w="789" w:type="dxa"/>
                </w:tcPr>
                <w:p w14:paraId="2C1478E7" w14:textId="77777777" w:rsidR="0085431E" w:rsidRPr="00746FF8" w:rsidRDefault="0085431E" w:rsidP="0085431E">
                  <w:pPr>
                    <w:tabs>
                      <w:tab w:val="left" w:pos="540"/>
                    </w:tabs>
                    <w:contextualSpacing/>
                    <w:rPr>
                      <w:sz w:val="16"/>
                      <w:szCs w:val="16"/>
                    </w:rPr>
                  </w:pPr>
                  <w:r w:rsidRPr="00746FF8">
                    <w:rPr>
                      <w:sz w:val="16"/>
                      <w:szCs w:val="16"/>
                    </w:rPr>
                    <w:t>24,3%</w:t>
                  </w:r>
                </w:p>
              </w:tc>
              <w:tc>
                <w:tcPr>
                  <w:tcW w:w="789" w:type="dxa"/>
                </w:tcPr>
                <w:p w14:paraId="286EED97" w14:textId="77777777" w:rsidR="0085431E" w:rsidRPr="00746FF8" w:rsidRDefault="0085431E" w:rsidP="0085431E">
                  <w:pPr>
                    <w:tabs>
                      <w:tab w:val="left" w:pos="540"/>
                    </w:tabs>
                    <w:contextualSpacing/>
                    <w:rPr>
                      <w:sz w:val="16"/>
                      <w:szCs w:val="16"/>
                    </w:rPr>
                  </w:pPr>
                  <w:r w:rsidRPr="00746FF8">
                    <w:rPr>
                      <w:sz w:val="16"/>
                      <w:szCs w:val="16"/>
                    </w:rPr>
                    <w:t>33,7%</w:t>
                  </w:r>
                </w:p>
              </w:tc>
              <w:tc>
                <w:tcPr>
                  <w:tcW w:w="789" w:type="dxa"/>
                </w:tcPr>
                <w:p w14:paraId="429D921F" w14:textId="77777777" w:rsidR="0085431E" w:rsidRPr="00746FF8" w:rsidRDefault="0085431E" w:rsidP="0085431E">
                  <w:pPr>
                    <w:tabs>
                      <w:tab w:val="left" w:pos="540"/>
                    </w:tabs>
                    <w:contextualSpacing/>
                    <w:rPr>
                      <w:sz w:val="16"/>
                      <w:szCs w:val="16"/>
                    </w:rPr>
                  </w:pPr>
                  <w:r w:rsidRPr="00746FF8">
                    <w:rPr>
                      <w:sz w:val="16"/>
                      <w:szCs w:val="16"/>
                    </w:rPr>
                    <w:t>83,4%</w:t>
                  </w:r>
                </w:p>
              </w:tc>
              <w:tc>
                <w:tcPr>
                  <w:tcW w:w="789" w:type="dxa"/>
                </w:tcPr>
                <w:p w14:paraId="31FB880E" w14:textId="77777777" w:rsidR="0085431E" w:rsidRPr="00746FF8" w:rsidRDefault="0085431E" w:rsidP="0085431E">
                  <w:pPr>
                    <w:tabs>
                      <w:tab w:val="left" w:pos="540"/>
                    </w:tabs>
                    <w:contextualSpacing/>
                    <w:rPr>
                      <w:sz w:val="16"/>
                      <w:szCs w:val="16"/>
                    </w:rPr>
                  </w:pPr>
                  <w:r w:rsidRPr="00746FF8">
                    <w:rPr>
                      <w:sz w:val="16"/>
                      <w:szCs w:val="16"/>
                    </w:rPr>
                    <w:t>71,6%</w:t>
                  </w:r>
                </w:p>
              </w:tc>
              <w:tc>
                <w:tcPr>
                  <w:tcW w:w="790" w:type="dxa"/>
                </w:tcPr>
                <w:p w14:paraId="199F3DEE" w14:textId="77777777" w:rsidR="0085431E" w:rsidRPr="00746FF8" w:rsidRDefault="0085431E" w:rsidP="0085431E">
                  <w:pPr>
                    <w:tabs>
                      <w:tab w:val="left" w:pos="540"/>
                    </w:tabs>
                    <w:contextualSpacing/>
                    <w:rPr>
                      <w:sz w:val="16"/>
                      <w:szCs w:val="16"/>
                    </w:rPr>
                  </w:pPr>
                  <w:r w:rsidRPr="00746FF8">
                    <w:rPr>
                      <w:sz w:val="16"/>
                      <w:szCs w:val="16"/>
                    </w:rPr>
                    <w:t>74,0%</w:t>
                  </w:r>
                </w:p>
              </w:tc>
            </w:tr>
          </w:tbl>
          <w:p w14:paraId="5D74D645" w14:textId="77777777" w:rsidR="0085431E" w:rsidRPr="006E412E" w:rsidRDefault="0085431E" w:rsidP="0085431E">
            <w:pPr>
              <w:ind w:firstLine="317"/>
              <w:jc w:val="both"/>
            </w:pPr>
            <w:r w:rsidRPr="006E412E">
              <w:t xml:space="preserve">5. Обоснуйте релевантные методы кадрового консалтинга при наборе сотрудников для переезда в другие регионы, в которых формируется новая филиальная сеть предприятия. На основании полученных данных ценностных ориентаций сотрудников и на основании социально-гуманитарных концепций обоснуйте какие мотивационные механизмы при этом целесообразно задействовать. </w:t>
            </w:r>
          </w:p>
          <w:p w14:paraId="664CEBC2" w14:textId="77777777" w:rsidR="0085431E" w:rsidRPr="006E412E" w:rsidRDefault="0085431E" w:rsidP="0085431E">
            <w:pPr>
              <w:ind w:firstLine="317"/>
              <w:jc w:val="both"/>
              <w:rPr>
                <w:bCs/>
              </w:rPr>
            </w:pPr>
            <w:r w:rsidRPr="006E412E">
              <w:t xml:space="preserve">Исходные данные. В ходе социологического исследования выявлен уровень важности базовых ценностей для респондентов, а также гомогенность групп по этим характеристикам. Аналитические данные представлены в форме средней (шестичленная шкала) и дисперсии: а) </w:t>
            </w:r>
            <w:r w:rsidRPr="006E412E">
              <w:rPr>
                <w:bCs/>
              </w:rPr>
              <w:t>«достойная хорошая работа»: среднее – 1,35; дисперсия – 1,395; б) «благополучие в семье»: среднее – 3,59; дисперсия – 1,708; в) «материальное благополучие»: среднее – 1,44; дисперсия – 1,653; г) «здоровье»: среднее – 3,43; дисперсия – 1,734; е) «получать удовольствия, наслаждаться жизнью»: среднее – 1,95; дисперсия – 1,891; ж) «безопасность для себя и близких людей»: среднее – 3,24; дисперсия – 1,780.</w:t>
            </w:r>
          </w:p>
          <w:p w14:paraId="2FFD5163" w14:textId="77777777" w:rsidR="0085431E" w:rsidRPr="006E412E" w:rsidRDefault="0085431E" w:rsidP="0085431E">
            <w:pPr>
              <w:ind w:firstLine="317"/>
              <w:jc w:val="both"/>
            </w:pPr>
            <w:r w:rsidRPr="006E412E">
              <w:t xml:space="preserve">6. Представьте целостный проект консалтинга руководства туристической организации, которая на основе изучения установок населения к посещению с туристическими целями различных стран, разрабатывает стратегию своей деятельности на европейском рынке. </w:t>
            </w:r>
            <w:r w:rsidRPr="006E412E">
              <w:lastRenderedPageBreak/>
              <w:t>Раскройте методы и теоретические наработки социально-гуманитарных наук в области социального управления, которые Вы при этом будете использовать.</w:t>
            </w:r>
          </w:p>
          <w:p w14:paraId="21EE6A29" w14:textId="242809A0" w:rsidR="0085431E" w:rsidRPr="008634C6" w:rsidRDefault="0085431E" w:rsidP="0085431E">
            <w:pPr>
              <w:jc w:val="both"/>
              <w:rPr>
                <w:color w:val="FF0000"/>
              </w:rPr>
            </w:pPr>
            <w:r w:rsidRPr="006E412E">
              <w:t>Исходные данные. На вопрос «Какие из этих стран Вы бы хотели посетить с туристической поездкой?» получены следующие результаты: Австрия – 66,4%; Армения – 34,7%; Беларусь – 22,0%; Вьетнам – 31,3%; Дания – 45,9%; Иран – 6,3%; Казахстан – 15,7%; Киргизия – 3,7%; Китай – 60,1%; Куба – 49,6%; Молдавия – 11,9%; Польша – 40,7%; Словения – 21,6%; Украина – 14,2%.</w:t>
            </w:r>
          </w:p>
        </w:tc>
      </w:tr>
      <w:tr w:rsidR="0085431E" w:rsidRPr="008634C6" w14:paraId="0C975A88" w14:textId="77777777" w:rsidTr="006E412E">
        <w:tc>
          <w:tcPr>
            <w:tcW w:w="1510" w:type="dxa"/>
            <w:vMerge w:val="restart"/>
          </w:tcPr>
          <w:p w14:paraId="4BFD9793" w14:textId="16554422" w:rsidR="0085431E" w:rsidRPr="008634C6" w:rsidRDefault="0085431E" w:rsidP="0085431E">
            <w:pPr>
              <w:jc w:val="both"/>
              <w:rPr>
                <w:color w:val="FF0000"/>
              </w:rPr>
            </w:pPr>
            <w:r w:rsidRPr="008634C6">
              <w:lastRenderedPageBreak/>
              <w:t>ПКН-2 Способен организовывать, проводить и нормировать фундаментальные и прикладные социологические исследования и представлять их результаты</w:t>
            </w:r>
          </w:p>
        </w:tc>
        <w:tc>
          <w:tcPr>
            <w:tcW w:w="1530" w:type="dxa"/>
          </w:tcPr>
          <w:p w14:paraId="5AACB5D5" w14:textId="460A4BED" w:rsidR="0085431E" w:rsidRPr="008634C6" w:rsidRDefault="0085431E" w:rsidP="0085431E">
            <w:pPr>
              <w:jc w:val="both"/>
            </w:pPr>
            <w:r w:rsidRPr="008634C6">
              <w:t>1.Научно</w:t>
            </w:r>
            <w:r w:rsidRPr="008634C6">
              <w:rPr>
                <w:spacing w:val="-7"/>
              </w:rPr>
              <w:t xml:space="preserve"> обосновывает актуальность проведения фундаментальных и прикладных социологических исследований </w:t>
            </w:r>
            <w:r w:rsidRPr="008634C6">
              <w:t>для решения социально значимых проблем</w:t>
            </w:r>
          </w:p>
        </w:tc>
        <w:tc>
          <w:tcPr>
            <w:tcW w:w="2348" w:type="dxa"/>
          </w:tcPr>
          <w:p w14:paraId="27E54A2F" w14:textId="77777777" w:rsidR="0085431E" w:rsidRPr="008634C6" w:rsidRDefault="0085431E" w:rsidP="0085431E">
            <w:pPr>
              <w:tabs>
                <w:tab w:val="left" w:pos="540"/>
              </w:tabs>
              <w:contextualSpacing/>
            </w:pPr>
            <w:r w:rsidRPr="008634C6">
              <w:t>Умения обосновывать актуальность фундаментальных и прикладных социологических исследований на основании современных научных достижений, логической аргументации и выводов из социально-экономической практики развития общества и решения социально значимых проблем;</w:t>
            </w:r>
          </w:p>
          <w:p w14:paraId="2EC8A337" w14:textId="225BC56B" w:rsidR="0085431E" w:rsidRPr="008634C6" w:rsidRDefault="0085431E" w:rsidP="0085431E">
            <w:pPr>
              <w:tabs>
                <w:tab w:val="left" w:pos="540"/>
              </w:tabs>
              <w:contextualSpacing/>
            </w:pPr>
            <w:r w:rsidRPr="008634C6">
              <w:t>- знания современных научных концепций обеспечения стабильности общества и его трансформации, потребностей социально-экономического развития, а также условий их аргументированного использования для формулирования актуальных тем социологических исследований.</w:t>
            </w:r>
          </w:p>
        </w:tc>
        <w:tc>
          <w:tcPr>
            <w:tcW w:w="5238" w:type="dxa"/>
          </w:tcPr>
          <w:p w14:paraId="2DFE6560" w14:textId="77777777" w:rsidR="0085431E" w:rsidRPr="006E412E" w:rsidRDefault="0085431E" w:rsidP="0085431E">
            <w:pPr>
              <w:ind w:firstLine="317"/>
              <w:jc w:val="both"/>
            </w:pPr>
            <w:r w:rsidRPr="006E412E">
              <w:t xml:space="preserve">1. Рассчитайте уровни удовлетворенности потребностей респондентов по доступу к интернет-ресурсам для решения повседневных задач, сравните их с помощью различных критериев. Представьте предложения по созданию условий для более полного удовлетворения этих потребностей. </w:t>
            </w:r>
          </w:p>
          <w:p w14:paraId="1383D1B2" w14:textId="77777777" w:rsidR="0085431E" w:rsidRPr="006E412E" w:rsidRDefault="0085431E" w:rsidP="0085431E">
            <w:pPr>
              <w:ind w:firstLine="317"/>
              <w:jc w:val="both"/>
            </w:pPr>
            <w:r w:rsidRPr="006E412E">
              <w:t>Исходные данные. В ходе социологического исследования респонденты оценили доступность для них некоторых интернет-ресурсов, которые представлены в таблице.</w:t>
            </w:r>
          </w:p>
          <w:tbl>
            <w:tblPr>
              <w:tblStyle w:val="a7"/>
              <w:tblW w:w="0" w:type="auto"/>
              <w:tblLayout w:type="fixed"/>
              <w:tblLook w:val="04A0" w:firstRow="1" w:lastRow="0" w:firstColumn="1" w:lastColumn="0" w:noHBand="0" w:noVBand="1"/>
            </w:tblPr>
            <w:tblGrid>
              <w:gridCol w:w="789"/>
              <w:gridCol w:w="789"/>
              <w:gridCol w:w="789"/>
              <w:gridCol w:w="789"/>
              <w:gridCol w:w="789"/>
              <w:gridCol w:w="790"/>
            </w:tblGrid>
            <w:tr w:rsidR="0085431E" w:rsidRPr="0085431E" w14:paraId="79CFAC56" w14:textId="77777777" w:rsidTr="006E412E">
              <w:tc>
                <w:tcPr>
                  <w:tcW w:w="789" w:type="dxa"/>
                  <w:vMerge w:val="restart"/>
                </w:tcPr>
                <w:p w14:paraId="43104785" w14:textId="77777777" w:rsidR="0085431E" w:rsidRPr="0085431E" w:rsidRDefault="0085431E" w:rsidP="0085431E">
                  <w:pPr>
                    <w:tabs>
                      <w:tab w:val="left" w:pos="540"/>
                    </w:tabs>
                    <w:contextualSpacing/>
                    <w:jc w:val="center"/>
                    <w:rPr>
                      <w:sz w:val="16"/>
                      <w:szCs w:val="16"/>
                    </w:rPr>
                  </w:pPr>
                  <w:bookmarkStart w:id="15" w:name="_Hlk105508212"/>
                  <w:r w:rsidRPr="0085431E">
                    <w:rPr>
                      <w:sz w:val="16"/>
                      <w:szCs w:val="16"/>
                    </w:rPr>
                    <w:t>Практика (частота)</w:t>
                  </w:r>
                </w:p>
              </w:tc>
              <w:tc>
                <w:tcPr>
                  <w:tcW w:w="3946" w:type="dxa"/>
                  <w:gridSpan w:val="5"/>
                </w:tcPr>
                <w:p w14:paraId="62949973" w14:textId="77777777" w:rsidR="0085431E" w:rsidRPr="0085431E" w:rsidRDefault="0085431E" w:rsidP="0085431E">
                  <w:pPr>
                    <w:tabs>
                      <w:tab w:val="left" w:pos="540"/>
                    </w:tabs>
                    <w:contextualSpacing/>
                    <w:jc w:val="center"/>
                    <w:rPr>
                      <w:sz w:val="16"/>
                      <w:szCs w:val="16"/>
                    </w:rPr>
                  </w:pPr>
                  <w:r w:rsidRPr="0085431E">
                    <w:rPr>
                      <w:sz w:val="16"/>
                      <w:szCs w:val="16"/>
                    </w:rPr>
                    <w:t>Обращусь за помощью</w:t>
                  </w:r>
                </w:p>
              </w:tc>
            </w:tr>
            <w:tr w:rsidR="0085431E" w:rsidRPr="0085431E" w14:paraId="116EBA82" w14:textId="77777777" w:rsidTr="006E412E">
              <w:tc>
                <w:tcPr>
                  <w:tcW w:w="789" w:type="dxa"/>
                  <w:vMerge/>
                </w:tcPr>
                <w:p w14:paraId="2F135E19" w14:textId="77777777" w:rsidR="0085431E" w:rsidRPr="0085431E" w:rsidRDefault="0085431E" w:rsidP="0085431E">
                  <w:pPr>
                    <w:tabs>
                      <w:tab w:val="left" w:pos="540"/>
                    </w:tabs>
                    <w:contextualSpacing/>
                    <w:jc w:val="center"/>
                    <w:rPr>
                      <w:sz w:val="16"/>
                      <w:szCs w:val="16"/>
                    </w:rPr>
                  </w:pPr>
                </w:p>
              </w:tc>
              <w:tc>
                <w:tcPr>
                  <w:tcW w:w="789" w:type="dxa"/>
                </w:tcPr>
                <w:p w14:paraId="150DAC7E" w14:textId="77777777" w:rsidR="0085431E" w:rsidRPr="0085431E" w:rsidRDefault="0085431E" w:rsidP="0085431E">
                  <w:pPr>
                    <w:tabs>
                      <w:tab w:val="left" w:pos="540"/>
                    </w:tabs>
                    <w:contextualSpacing/>
                    <w:jc w:val="center"/>
                    <w:rPr>
                      <w:sz w:val="16"/>
                      <w:szCs w:val="16"/>
                    </w:rPr>
                  </w:pPr>
                  <w:r w:rsidRPr="0085431E">
                    <w:rPr>
                      <w:sz w:val="16"/>
                      <w:szCs w:val="16"/>
                    </w:rPr>
                    <w:t>Лицензионные программы</w:t>
                  </w:r>
                </w:p>
              </w:tc>
              <w:tc>
                <w:tcPr>
                  <w:tcW w:w="789" w:type="dxa"/>
                </w:tcPr>
                <w:p w14:paraId="489F1538" w14:textId="77777777" w:rsidR="0085431E" w:rsidRPr="0085431E" w:rsidRDefault="0085431E" w:rsidP="0085431E">
                  <w:pPr>
                    <w:tabs>
                      <w:tab w:val="left" w:pos="540"/>
                    </w:tabs>
                    <w:contextualSpacing/>
                    <w:jc w:val="center"/>
                    <w:rPr>
                      <w:sz w:val="16"/>
                      <w:szCs w:val="16"/>
                    </w:rPr>
                  </w:pPr>
                  <w:r w:rsidRPr="0085431E">
                    <w:rPr>
                      <w:sz w:val="16"/>
                      <w:szCs w:val="16"/>
                    </w:rPr>
                    <w:t>Доступ к образовательным ресурсам</w:t>
                  </w:r>
                </w:p>
              </w:tc>
              <w:tc>
                <w:tcPr>
                  <w:tcW w:w="789" w:type="dxa"/>
                </w:tcPr>
                <w:p w14:paraId="19FDEF12" w14:textId="77777777" w:rsidR="0085431E" w:rsidRPr="0085431E" w:rsidRDefault="0085431E" w:rsidP="0085431E">
                  <w:pPr>
                    <w:tabs>
                      <w:tab w:val="left" w:pos="540"/>
                    </w:tabs>
                    <w:contextualSpacing/>
                    <w:jc w:val="center"/>
                    <w:rPr>
                      <w:sz w:val="16"/>
                      <w:szCs w:val="16"/>
                    </w:rPr>
                  </w:pPr>
                  <w:r w:rsidRPr="0085431E">
                    <w:rPr>
                      <w:sz w:val="16"/>
                      <w:szCs w:val="16"/>
                    </w:rPr>
                    <w:t>Доступ к маркетинговой информации</w:t>
                  </w:r>
                </w:p>
              </w:tc>
              <w:tc>
                <w:tcPr>
                  <w:tcW w:w="789" w:type="dxa"/>
                </w:tcPr>
                <w:p w14:paraId="3DC94454" w14:textId="77777777" w:rsidR="0085431E" w:rsidRPr="0085431E" w:rsidRDefault="0085431E" w:rsidP="0085431E">
                  <w:pPr>
                    <w:tabs>
                      <w:tab w:val="left" w:pos="540"/>
                    </w:tabs>
                    <w:contextualSpacing/>
                    <w:jc w:val="center"/>
                    <w:rPr>
                      <w:sz w:val="16"/>
                      <w:szCs w:val="16"/>
                    </w:rPr>
                  </w:pPr>
                  <w:r w:rsidRPr="0085431E">
                    <w:rPr>
                      <w:sz w:val="16"/>
                      <w:szCs w:val="16"/>
                    </w:rPr>
                    <w:t>Трафик интернета</w:t>
                  </w:r>
                </w:p>
              </w:tc>
              <w:tc>
                <w:tcPr>
                  <w:tcW w:w="790" w:type="dxa"/>
                </w:tcPr>
                <w:p w14:paraId="6D4F2C98" w14:textId="77777777" w:rsidR="0085431E" w:rsidRPr="0085431E" w:rsidRDefault="0085431E" w:rsidP="0085431E">
                  <w:pPr>
                    <w:tabs>
                      <w:tab w:val="left" w:pos="540"/>
                    </w:tabs>
                    <w:contextualSpacing/>
                    <w:jc w:val="center"/>
                    <w:rPr>
                      <w:sz w:val="16"/>
                      <w:szCs w:val="16"/>
                    </w:rPr>
                  </w:pPr>
                  <w:r w:rsidRPr="0085431E">
                    <w:rPr>
                      <w:sz w:val="16"/>
                      <w:szCs w:val="16"/>
                    </w:rPr>
                    <w:t>Компьютерная техника</w:t>
                  </w:r>
                </w:p>
              </w:tc>
            </w:tr>
            <w:tr w:rsidR="0085431E" w:rsidRPr="0085431E" w14:paraId="175777B2" w14:textId="77777777" w:rsidTr="006E412E">
              <w:tc>
                <w:tcPr>
                  <w:tcW w:w="789" w:type="dxa"/>
                </w:tcPr>
                <w:p w14:paraId="5FF5C74B" w14:textId="77777777" w:rsidR="0085431E" w:rsidRPr="0085431E" w:rsidRDefault="0085431E" w:rsidP="0085431E">
                  <w:pPr>
                    <w:tabs>
                      <w:tab w:val="left" w:pos="540"/>
                    </w:tabs>
                    <w:contextualSpacing/>
                    <w:jc w:val="center"/>
                    <w:rPr>
                      <w:sz w:val="16"/>
                      <w:szCs w:val="16"/>
                    </w:rPr>
                  </w:pPr>
                  <w:r w:rsidRPr="0085431E">
                    <w:rPr>
                      <w:sz w:val="16"/>
                      <w:szCs w:val="16"/>
                    </w:rPr>
                    <w:t>Не испытываю</w:t>
                  </w:r>
                </w:p>
              </w:tc>
              <w:tc>
                <w:tcPr>
                  <w:tcW w:w="789" w:type="dxa"/>
                </w:tcPr>
                <w:p w14:paraId="72EB7FAE" w14:textId="77777777" w:rsidR="0085431E" w:rsidRPr="0085431E" w:rsidRDefault="0085431E" w:rsidP="0085431E">
                  <w:pPr>
                    <w:tabs>
                      <w:tab w:val="left" w:pos="540"/>
                    </w:tabs>
                    <w:contextualSpacing/>
                    <w:jc w:val="center"/>
                    <w:rPr>
                      <w:sz w:val="16"/>
                      <w:szCs w:val="16"/>
                    </w:rPr>
                  </w:pPr>
                  <w:r w:rsidRPr="0085431E">
                    <w:rPr>
                      <w:sz w:val="16"/>
                      <w:szCs w:val="16"/>
                    </w:rPr>
                    <w:t>52,3%</w:t>
                  </w:r>
                </w:p>
              </w:tc>
              <w:tc>
                <w:tcPr>
                  <w:tcW w:w="789" w:type="dxa"/>
                </w:tcPr>
                <w:p w14:paraId="4F8E2494" w14:textId="77777777" w:rsidR="0085431E" w:rsidRPr="0085431E" w:rsidRDefault="0085431E" w:rsidP="0085431E">
                  <w:pPr>
                    <w:tabs>
                      <w:tab w:val="left" w:pos="540"/>
                    </w:tabs>
                    <w:contextualSpacing/>
                    <w:jc w:val="center"/>
                    <w:rPr>
                      <w:sz w:val="16"/>
                      <w:szCs w:val="16"/>
                    </w:rPr>
                  </w:pPr>
                  <w:r w:rsidRPr="0085431E">
                    <w:rPr>
                      <w:sz w:val="16"/>
                      <w:szCs w:val="16"/>
                    </w:rPr>
                    <w:t>56,3%</w:t>
                  </w:r>
                </w:p>
              </w:tc>
              <w:tc>
                <w:tcPr>
                  <w:tcW w:w="789" w:type="dxa"/>
                </w:tcPr>
                <w:p w14:paraId="1B1E3109" w14:textId="77777777" w:rsidR="0085431E" w:rsidRPr="0085431E" w:rsidRDefault="0085431E" w:rsidP="0085431E">
                  <w:pPr>
                    <w:tabs>
                      <w:tab w:val="left" w:pos="540"/>
                    </w:tabs>
                    <w:contextualSpacing/>
                    <w:jc w:val="center"/>
                    <w:rPr>
                      <w:sz w:val="16"/>
                      <w:szCs w:val="16"/>
                    </w:rPr>
                  </w:pPr>
                  <w:r w:rsidRPr="0085431E">
                    <w:rPr>
                      <w:sz w:val="16"/>
                      <w:szCs w:val="16"/>
                    </w:rPr>
                    <w:t>63,8%</w:t>
                  </w:r>
                </w:p>
              </w:tc>
              <w:tc>
                <w:tcPr>
                  <w:tcW w:w="789" w:type="dxa"/>
                </w:tcPr>
                <w:p w14:paraId="704BF5FE" w14:textId="77777777" w:rsidR="0085431E" w:rsidRPr="0085431E" w:rsidRDefault="0085431E" w:rsidP="0085431E">
                  <w:pPr>
                    <w:tabs>
                      <w:tab w:val="left" w:pos="540"/>
                    </w:tabs>
                    <w:contextualSpacing/>
                    <w:jc w:val="center"/>
                    <w:rPr>
                      <w:sz w:val="16"/>
                      <w:szCs w:val="16"/>
                    </w:rPr>
                  </w:pPr>
                  <w:r w:rsidRPr="0085431E">
                    <w:rPr>
                      <w:sz w:val="16"/>
                      <w:szCs w:val="16"/>
                    </w:rPr>
                    <w:t>75,0%</w:t>
                  </w:r>
                </w:p>
              </w:tc>
              <w:tc>
                <w:tcPr>
                  <w:tcW w:w="790" w:type="dxa"/>
                </w:tcPr>
                <w:p w14:paraId="2D28F54E" w14:textId="77777777" w:rsidR="0085431E" w:rsidRPr="0085431E" w:rsidRDefault="0085431E" w:rsidP="0085431E">
                  <w:pPr>
                    <w:tabs>
                      <w:tab w:val="left" w:pos="540"/>
                    </w:tabs>
                    <w:contextualSpacing/>
                    <w:jc w:val="center"/>
                    <w:rPr>
                      <w:sz w:val="16"/>
                      <w:szCs w:val="16"/>
                    </w:rPr>
                  </w:pPr>
                  <w:r w:rsidRPr="0085431E">
                    <w:rPr>
                      <w:sz w:val="16"/>
                      <w:szCs w:val="16"/>
                    </w:rPr>
                    <w:t>46,2%</w:t>
                  </w:r>
                </w:p>
              </w:tc>
            </w:tr>
            <w:tr w:rsidR="0085431E" w:rsidRPr="0085431E" w14:paraId="57A5DB17" w14:textId="77777777" w:rsidTr="006E412E">
              <w:tc>
                <w:tcPr>
                  <w:tcW w:w="789" w:type="dxa"/>
                </w:tcPr>
                <w:p w14:paraId="1197B0A6" w14:textId="77777777" w:rsidR="0085431E" w:rsidRPr="0085431E" w:rsidRDefault="0085431E" w:rsidP="0085431E">
                  <w:pPr>
                    <w:tabs>
                      <w:tab w:val="left" w:pos="540"/>
                    </w:tabs>
                    <w:contextualSpacing/>
                    <w:jc w:val="center"/>
                    <w:rPr>
                      <w:sz w:val="16"/>
                      <w:szCs w:val="16"/>
                    </w:rPr>
                  </w:pPr>
                  <w:r w:rsidRPr="0085431E">
                    <w:rPr>
                      <w:sz w:val="16"/>
                      <w:szCs w:val="16"/>
                    </w:rPr>
                    <w:t>Иногда</w:t>
                  </w:r>
                </w:p>
              </w:tc>
              <w:tc>
                <w:tcPr>
                  <w:tcW w:w="789" w:type="dxa"/>
                </w:tcPr>
                <w:p w14:paraId="036080A3" w14:textId="77777777" w:rsidR="0085431E" w:rsidRPr="0085431E" w:rsidRDefault="0085431E" w:rsidP="0085431E">
                  <w:pPr>
                    <w:tabs>
                      <w:tab w:val="left" w:pos="540"/>
                    </w:tabs>
                    <w:contextualSpacing/>
                    <w:jc w:val="center"/>
                    <w:rPr>
                      <w:sz w:val="16"/>
                      <w:szCs w:val="16"/>
                    </w:rPr>
                  </w:pPr>
                  <w:r w:rsidRPr="0085431E">
                    <w:rPr>
                      <w:sz w:val="16"/>
                      <w:szCs w:val="16"/>
                    </w:rPr>
                    <w:t>30,3%</w:t>
                  </w:r>
                </w:p>
              </w:tc>
              <w:tc>
                <w:tcPr>
                  <w:tcW w:w="789" w:type="dxa"/>
                </w:tcPr>
                <w:p w14:paraId="2833A6C3" w14:textId="77777777" w:rsidR="0085431E" w:rsidRPr="0085431E" w:rsidRDefault="0085431E" w:rsidP="0085431E">
                  <w:pPr>
                    <w:tabs>
                      <w:tab w:val="left" w:pos="540"/>
                    </w:tabs>
                    <w:contextualSpacing/>
                    <w:jc w:val="center"/>
                    <w:rPr>
                      <w:sz w:val="16"/>
                      <w:szCs w:val="16"/>
                    </w:rPr>
                  </w:pPr>
                  <w:r w:rsidRPr="0085431E">
                    <w:rPr>
                      <w:sz w:val="16"/>
                      <w:szCs w:val="16"/>
                    </w:rPr>
                    <w:t>27,0%</w:t>
                  </w:r>
                </w:p>
              </w:tc>
              <w:tc>
                <w:tcPr>
                  <w:tcW w:w="789" w:type="dxa"/>
                </w:tcPr>
                <w:p w14:paraId="60914D7F" w14:textId="77777777" w:rsidR="0085431E" w:rsidRPr="0085431E" w:rsidRDefault="0085431E" w:rsidP="0085431E">
                  <w:pPr>
                    <w:tabs>
                      <w:tab w:val="left" w:pos="540"/>
                    </w:tabs>
                    <w:contextualSpacing/>
                    <w:jc w:val="center"/>
                    <w:rPr>
                      <w:sz w:val="16"/>
                      <w:szCs w:val="16"/>
                    </w:rPr>
                  </w:pPr>
                  <w:r w:rsidRPr="0085431E">
                    <w:rPr>
                      <w:sz w:val="16"/>
                      <w:szCs w:val="16"/>
                    </w:rPr>
                    <w:t>20,8%</w:t>
                  </w:r>
                </w:p>
              </w:tc>
              <w:tc>
                <w:tcPr>
                  <w:tcW w:w="789" w:type="dxa"/>
                </w:tcPr>
                <w:p w14:paraId="4156E5FE" w14:textId="77777777" w:rsidR="0085431E" w:rsidRPr="0085431E" w:rsidRDefault="0085431E" w:rsidP="0085431E">
                  <w:pPr>
                    <w:tabs>
                      <w:tab w:val="left" w:pos="540"/>
                    </w:tabs>
                    <w:contextualSpacing/>
                    <w:jc w:val="center"/>
                    <w:rPr>
                      <w:sz w:val="16"/>
                      <w:szCs w:val="16"/>
                    </w:rPr>
                  </w:pPr>
                  <w:r w:rsidRPr="0085431E">
                    <w:rPr>
                      <w:sz w:val="16"/>
                      <w:szCs w:val="16"/>
                    </w:rPr>
                    <w:t>18,6%</w:t>
                  </w:r>
                </w:p>
              </w:tc>
              <w:tc>
                <w:tcPr>
                  <w:tcW w:w="790" w:type="dxa"/>
                </w:tcPr>
                <w:p w14:paraId="3DC2077B" w14:textId="77777777" w:rsidR="0085431E" w:rsidRPr="0085431E" w:rsidRDefault="0085431E" w:rsidP="0085431E">
                  <w:pPr>
                    <w:tabs>
                      <w:tab w:val="left" w:pos="540"/>
                    </w:tabs>
                    <w:contextualSpacing/>
                    <w:jc w:val="center"/>
                    <w:rPr>
                      <w:sz w:val="16"/>
                      <w:szCs w:val="16"/>
                    </w:rPr>
                  </w:pPr>
                  <w:r w:rsidRPr="0085431E">
                    <w:rPr>
                      <w:sz w:val="16"/>
                      <w:szCs w:val="16"/>
                    </w:rPr>
                    <w:t>29,9%</w:t>
                  </w:r>
                </w:p>
              </w:tc>
            </w:tr>
            <w:tr w:rsidR="0085431E" w:rsidRPr="0085431E" w14:paraId="0D001AA3" w14:textId="77777777" w:rsidTr="006E412E">
              <w:tc>
                <w:tcPr>
                  <w:tcW w:w="789" w:type="dxa"/>
                </w:tcPr>
                <w:p w14:paraId="10D2E04B" w14:textId="77777777" w:rsidR="0085431E" w:rsidRPr="0085431E" w:rsidRDefault="0085431E" w:rsidP="0085431E">
                  <w:pPr>
                    <w:tabs>
                      <w:tab w:val="left" w:pos="540"/>
                    </w:tabs>
                    <w:contextualSpacing/>
                    <w:jc w:val="center"/>
                    <w:rPr>
                      <w:sz w:val="16"/>
                      <w:szCs w:val="16"/>
                    </w:rPr>
                  </w:pPr>
                  <w:r w:rsidRPr="0085431E">
                    <w:rPr>
                      <w:sz w:val="16"/>
                      <w:szCs w:val="16"/>
                    </w:rPr>
                    <w:t>Часто</w:t>
                  </w:r>
                </w:p>
              </w:tc>
              <w:tc>
                <w:tcPr>
                  <w:tcW w:w="789" w:type="dxa"/>
                </w:tcPr>
                <w:p w14:paraId="04F3560C" w14:textId="77777777" w:rsidR="0085431E" w:rsidRPr="0085431E" w:rsidRDefault="0085431E" w:rsidP="0085431E">
                  <w:pPr>
                    <w:tabs>
                      <w:tab w:val="left" w:pos="540"/>
                    </w:tabs>
                    <w:contextualSpacing/>
                    <w:jc w:val="center"/>
                    <w:rPr>
                      <w:sz w:val="16"/>
                      <w:szCs w:val="16"/>
                    </w:rPr>
                  </w:pPr>
                  <w:r w:rsidRPr="0085431E">
                    <w:rPr>
                      <w:sz w:val="16"/>
                      <w:szCs w:val="16"/>
                    </w:rPr>
                    <w:t>11,4%</w:t>
                  </w:r>
                </w:p>
              </w:tc>
              <w:tc>
                <w:tcPr>
                  <w:tcW w:w="789" w:type="dxa"/>
                </w:tcPr>
                <w:p w14:paraId="0638B1B3" w14:textId="77777777" w:rsidR="0085431E" w:rsidRPr="0085431E" w:rsidRDefault="0085431E" w:rsidP="0085431E">
                  <w:pPr>
                    <w:tabs>
                      <w:tab w:val="left" w:pos="540"/>
                    </w:tabs>
                    <w:contextualSpacing/>
                    <w:jc w:val="center"/>
                    <w:rPr>
                      <w:sz w:val="16"/>
                      <w:szCs w:val="16"/>
                    </w:rPr>
                  </w:pPr>
                  <w:r w:rsidRPr="0085431E">
                    <w:rPr>
                      <w:sz w:val="16"/>
                      <w:szCs w:val="16"/>
                    </w:rPr>
                    <w:t>10,3%</w:t>
                  </w:r>
                </w:p>
              </w:tc>
              <w:tc>
                <w:tcPr>
                  <w:tcW w:w="789" w:type="dxa"/>
                </w:tcPr>
                <w:p w14:paraId="4805E15D" w14:textId="77777777" w:rsidR="0085431E" w:rsidRPr="0085431E" w:rsidRDefault="0085431E" w:rsidP="0085431E">
                  <w:pPr>
                    <w:tabs>
                      <w:tab w:val="left" w:pos="540"/>
                    </w:tabs>
                    <w:contextualSpacing/>
                    <w:jc w:val="center"/>
                    <w:rPr>
                      <w:sz w:val="16"/>
                      <w:szCs w:val="16"/>
                    </w:rPr>
                  </w:pPr>
                  <w:r w:rsidRPr="0085431E">
                    <w:rPr>
                      <w:sz w:val="16"/>
                      <w:szCs w:val="16"/>
                    </w:rPr>
                    <w:t>8,5%</w:t>
                  </w:r>
                </w:p>
              </w:tc>
              <w:tc>
                <w:tcPr>
                  <w:tcW w:w="789" w:type="dxa"/>
                </w:tcPr>
                <w:p w14:paraId="24A3959D" w14:textId="77777777" w:rsidR="0085431E" w:rsidRPr="0085431E" w:rsidRDefault="0085431E" w:rsidP="0085431E">
                  <w:pPr>
                    <w:tabs>
                      <w:tab w:val="left" w:pos="540"/>
                    </w:tabs>
                    <w:contextualSpacing/>
                    <w:jc w:val="center"/>
                    <w:rPr>
                      <w:sz w:val="16"/>
                      <w:szCs w:val="16"/>
                    </w:rPr>
                  </w:pPr>
                  <w:r w:rsidRPr="0085431E">
                    <w:rPr>
                      <w:sz w:val="16"/>
                      <w:szCs w:val="16"/>
                    </w:rPr>
                    <w:t>3,4%</w:t>
                  </w:r>
                </w:p>
              </w:tc>
              <w:tc>
                <w:tcPr>
                  <w:tcW w:w="790" w:type="dxa"/>
                </w:tcPr>
                <w:p w14:paraId="32AF5FEF" w14:textId="77777777" w:rsidR="0085431E" w:rsidRPr="0085431E" w:rsidRDefault="0085431E" w:rsidP="0085431E">
                  <w:pPr>
                    <w:tabs>
                      <w:tab w:val="left" w:pos="540"/>
                    </w:tabs>
                    <w:contextualSpacing/>
                    <w:jc w:val="center"/>
                    <w:rPr>
                      <w:sz w:val="16"/>
                      <w:szCs w:val="16"/>
                    </w:rPr>
                  </w:pPr>
                  <w:r w:rsidRPr="0085431E">
                    <w:rPr>
                      <w:sz w:val="16"/>
                      <w:szCs w:val="16"/>
                    </w:rPr>
                    <w:t>15,2%</w:t>
                  </w:r>
                </w:p>
              </w:tc>
            </w:tr>
            <w:tr w:rsidR="0085431E" w:rsidRPr="0085431E" w14:paraId="0E7DCFE3" w14:textId="77777777" w:rsidTr="006E412E">
              <w:tc>
                <w:tcPr>
                  <w:tcW w:w="789" w:type="dxa"/>
                </w:tcPr>
                <w:p w14:paraId="580A8547" w14:textId="77777777" w:rsidR="0085431E" w:rsidRPr="0085431E" w:rsidRDefault="0085431E" w:rsidP="0085431E">
                  <w:pPr>
                    <w:tabs>
                      <w:tab w:val="left" w:pos="540"/>
                    </w:tabs>
                    <w:contextualSpacing/>
                    <w:jc w:val="center"/>
                    <w:rPr>
                      <w:sz w:val="16"/>
                      <w:szCs w:val="16"/>
                    </w:rPr>
                  </w:pPr>
                  <w:r w:rsidRPr="0085431E">
                    <w:rPr>
                      <w:sz w:val="16"/>
                      <w:szCs w:val="16"/>
                    </w:rPr>
                    <w:t>Постоянно</w:t>
                  </w:r>
                </w:p>
              </w:tc>
              <w:tc>
                <w:tcPr>
                  <w:tcW w:w="789" w:type="dxa"/>
                </w:tcPr>
                <w:p w14:paraId="26A7D920" w14:textId="77777777" w:rsidR="0085431E" w:rsidRPr="0085431E" w:rsidRDefault="0085431E" w:rsidP="0085431E">
                  <w:pPr>
                    <w:tabs>
                      <w:tab w:val="left" w:pos="540"/>
                    </w:tabs>
                    <w:contextualSpacing/>
                    <w:jc w:val="center"/>
                    <w:rPr>
                      <w:sz w:val="16"/>
                      <w:szCs w:val="16"/>
                    </w:rPr>
                  </w:pPr>
                  <w:r w:rsidRPr="0085431E">
                    <w:rPr>
                      <w:sz w:val="16"/>
                      <w:szCs w:val="16"/>
                    </w:rPr>
                    <w:t>6,1%</w:t>
                  </w:r>
                </w:p>
              </w:tc>
              <w:tc>
                <w:tcPr>
                  <w:tcW w:w="789" w:type="dxa"/>
                </w:tcPr>
                <w:p w14:paraId="10415C6C" w14:textId="77777777" w:rsidR="0085431E" w:rsidRPr="0085431E" w:rsidRDefault="0085431E" w:rsidP="0085431E">
                  <w:pPr>
                    <w:tabs>
                      <w:tab w:val="left" w:pos="540"/>
                    </w:tabs>
                    <w:contextualSpacing/>
                    <w:jc w:val="center"/>
                    <w:rPr>
                      <w:sz w:val="16"/>
                      <w:szCs w:val="16"/>
                    </w:rPr>
                  </w:pPr>
                  <w:r w:rsidRPr="0085431E">
                    <w:rPr>
                      <w:sz w:val="16"/>
                      <w:szCs w:val="16"/>
                    </w:rPr>
                    <w:t>6,5%</w:t>
                  </w:r>
                </w:p>
              </w:tc>
              <w:tc>
                <w:tcPr>
                  <w:tcW w:w="789" w:type="dxa"/>
                </w:tcPr>
                <w:p w14:paraId="36834CC3" w14:textId="77777777" w:rsidR="0085431E" w:rsidRPr="0085431E" w:rsidRDefault="0085431E" w:rsidP="0085431E">
                  <w:pPr>
                    <w:tabs>
                      <w:tab w:val="left" w:pos="540"/>
                    </w:tabs>
                    <w:contextualSpacing/>
                    <w:jc w:val="center"/>
                    <w:rPr>
                      <w:sz w:val="16"/>
                      <w:szCs w:val="16"/>
                    </w:rPr>
                  </w:pPr>
                  <w:r w:rsidRPr="0085431E">
                    <w:rPr>
                      <w:sz w:val="16"/>
                      <w:szCs w:val="16"/>
                    </w:rPr>
                    <w:t>6,9%</w:t>
                  </w:r>
                </w:p>
              </w:tc>
              <w:tc>
                <w:tcPr>
                  <w:tcW w:w="789" w:type="dxa"/>
                </w:tcPr>
                <w:p w14:paraId="6624B126" w14:textId="77777777" w:rsidR="0085431E" w:rsidRPr="0085431E" w:rsidRDefault="0085431E" w:rsidP="0085431E">
                  <w:pPr>
                    <w:tabs>
                      <w:tab w:val="left" w:pos="540"/>
                    </w:tabs>
                    <w:contextualSpacing/>
                    <w:jc w:val="center"/>
                    <w:rPr>
                      <w:sz w:val="16"/>
                      <w:szCs w:val="16"/>
                    </w:rPr>
                  </w:pPr>
                  <w:r w:rsidRPr="0085431E">
                    <w:rPr>
                      <w:sz w:val="16"/>
                      <w:szCs w:val="16"/>
                    </w:rPr>
                    <w:t>3,0%</w:t>
                  </w:r>
                </w:p>
              </w:tc>
              <w:tc>
                <w:tcPr>
                  <w:tcW w:w="790" w:type="dxa"/>
                </w:tcPr>
                <w:p w14:paraId="28ACF69E" w14:textId="77777777" w:rsidR="0085431E" w:rsidRPr="0085431E" w:rsidRDefault="0085431E" w:rsidP="0085431E">
                  <w:pPr>
                    <w:tabs>
                      <w:tab w:val="left" w:pos="540"/>
                    </w:tabs>
                    <w:contextualSpacing/>
                    <w:jc w:val="center"/>
                    <w:rPr>
                      <w:sz w:val="16"/>
                      <w:szCs w:val="16"/>
                    </w:rPr>
                  </w:pPr>
                  <w:r w:rsidRPr="0085431E">
                    <w:rPr>
                      <w:sz w:val="16"/>
                      <w:szCs w:val="16"/>
                    </w:rPr>
                    <w:t>8,7%</w:t>
                  </w:r>
                </w:p>
              </w:tc>
            </w:tr>
            <w:bookmarkEnd w:id="15"/>
          </w:tbl>
          <w:p w14:paraId="622A51F7" w14:textId="77777777" w:rsidR="0085431E" w:rsidRPr="008634C6" w:rsidRDefault="0085431E" w:rsidP="0085431E">
            <w:pPr>
              <w:jc w:val="both"/>
              <w:rPr>
                <w:color w:val="FF0000"/>
              </w:rPr>
            </w:pPr>
          </w:p>
        </w:tc>
      </w:tr>
      <w:tr w:rsidR="0085431E" w:rsidRPr="008634C6" w14:paraId="47EE5542" w14:textId="77777777" w:rsidTr="006E412E">
        <w:tc>
          <w:tcPr>
            <w:tcW w:w="1510" w:type="dxa"/>
            <w:vMerge/>
          </w:tcPr>
          <w:p w14:paraId="36B81862" w14:textId="77777777" w:rsidR="0085431E" w:rsidRPr="008634C6" w:rsidRDefault="0085431E" w:rsidP="0085431E">
            <w:pPr>
              <w:jc w:val="both"/>
              <w:rPr>
                <w:color w:val="FF0000"/>
              </w:rPr>
            </w:pPr>
          </w:p>
        </w:tc>
        <w:tc>
          <w:tcPr>
            <w:tcW w:w="1530" w:type="dxa"/>
          </w:tcPr>
          <w:p w14:paraId="4F8C27BD" w14:textId="3BAF0B73" w:rsidR="0085431E" w:rsidRPr="008634C6" w:rsidRDefault="0085431E" w:rsidP="0085431E">
            <w:pPr>
              <w:jc w:val="both"/>
            </w:pPr>
            <w:r w:rsidRPr="008634C6">
              <w:rPr>
                <w:spacing w:val="-7"/>
              </w:rPr>
              <w:t xml:space="preserve">2. Осуществляет реализацию социологического исследования в соответствии с утверждённым </w:t>
            </w:r>
            <w:r w:rsidRPr="008634C6">
              <w:t>дизайном и соблюдением этических норм.</w:t>
            </w:r>
          </w:p>
        </w:tc>
        <w:tc>
          <w:tcPr>
            <w:tcW w:w="2348" w:type="dxa"/>
          </w:tcPr>
          <w:p w14:paraId="6860304E" w14:textId="77777777" w:rsidR="0085431E" w:rsidRPr="008634C6" w:rsidRDefault="0085431E" w:rsidP="0085431E">
            <w:pPr>
              <w:tabs>
                <w:tab w:val="left" w:pos="540"/>
              </w:tabs>
              <w:contextualSpacing/>
            </w:pPr>
            <w:r w:rsidRPr="008634C6">
              <w:t>Умения понимать сущность, содержание и специфику дизайна социологического исследования для полной, своевременной и правильной его организации, а также перечня и регламента соблюдения этических норм исследования;</w:t>
            </w:r>
          </w:p>
          <w:p w14:paraId="4EDD6A15" w14:textId="4D2A0DBB" w:rsidR="0085431E" w:rsidRPr="008634C6" w:rsidRDefault="0085431E" w:rsidP="0085431E">
            <w:pPr>
              <w:tabs>
                <w:tab w:val="left" w:pos="540"/>
              </w:tabs>
              <w:contextualSpacing/>
            </w:pPr>
            <w:r w:rsidRPr="008634C6">
              <w:t xml:space="preserve">- знания нормативно закрепленных и общепризнанных этических и профессиональных норм профессиональной деятельности по проведению социологических </w:t>
            </w:r>
            <w:r w:rsidRPr="008634C6">
              <w:lastRenderedPageBreak/>
              <w:t>исследований, порядка и правил уточнения дизайна социологического исследования и практики его соблюдения на практике.</w:t>
            </w:r>
          </w:p>
        </w:tc>
        <w:tc>
          <w:tcPr>
            <w:tcW w:w="5238" w:type="dxa"/>
          </w:tcPr>
          <w:p w14:paraId="78B20D12" w14:textId="77777777" w:rsidR="0085431E" w:rsidRPr="006E412E" w:rsidRDefault="0085431E" w:rsidP="0085431E">
            <w:pPr>
              <w:ind w:firstLine="317"/>
              <w:jc w:val="both"/>
            </w:pPr>
            <w:r w:rsidRPr="006E412E">
              <w:lastRenderedPageBreak/>
              <w:t xml:space="preserve">2. На основании анализа данных социологического исследования о возможностях влияния респондентов на других людей в информационно-коммуникационной сети «Интернет» определите величину (объем) символьного капитала у них. Сформулируйте предложения по учету этих характеристик опрошенных </w:t>
            </w:r>
            <w:proofErr w:type="gramStart"/>
            <w:r w:rsidRPr="006E412E">
              <w:t>в привлечению</w:t>
            </w:r>
            <w:proofErr w:type="gramEnd"/>
            <w:r w:rsidRPr="006E412E">
              <w:t xml:space="preserve"> к активной общественной деятельности в проекте «Активный гражданин».</w:t>
            </w:r>
          </w:p>
          <w:p w14:paraId="61AC7508" w14:textId="77777777" w:rsidR="0085431E" w:rsidRPr="006E412E" w:rsidRDefault="0085431E" w:rsidP="0085431E">
            <w:pPr>
              <w:ind w:firstLine="317"/>
              <w:jc w:val="both"/>
            </w:pPr>
            <w:r w:rsidRPr="006E412E">
              <w:t xml:space="preserve">Исходные данные. Респондентами оценены возможности своего влияния на других людей с помощью имеющихся у них интернет-ресурсов: а) в качестве администратора, модератора социальной сети: «не влияю» - 76,0%;  «влияю – до 7-ми человек включительно» - 8,7%; «влияю – 8-30 человек» - 7,6%; «влияю – 31-100 человек» - 2,3%; «влияю – 101 человек и более» - 5,3%; б) как «раскрученный» блогер, имеющий подписчиков: «не влияю» - 72,2%;  «влияю – до 7-ми человек включительно» - 4,5%; «влияю – 8-30 человек» - 7,9%; «влияю – 31-100 человек» - 4,2%; «влияю – 101 человек и более» - 10,6%; в) организую рабочие места: «не влияю» - 87,5%;  «влияю – </w:t>
            </w:r>
            <w:r w:rsidRPr="006E412E">
              <w:lastRenderedPageBreak/>
              <w:t>до 7-ми человек включительно» - 7,2%; «влияю – 8-30 человек» - 2,7%; «влияю – 31-100 человек» - 1,5%; «влияю – 101 человек и более» - 1,1%.</w:t>
            </w:r>
          </w:p>
          <w:p w14:paraId="1F3B7B1A" w14:textId="77777777" w:rsidR="0085431E" w:rsidRPr="008634C6" w:rsidRDefault="0085431E" w:rsidP="0085431E">
            <w:pPr>
              <w:jc w:val="both"/>
              <w:rPr>
                <w:color w:val="FF0000"/>
              </w:rPr>
            </w:pPr>
          </w:p>
        </w:tc>
      </w:tr>
      <w:tr w:rsidR="0085431E" w:rsidRPr="008634C6" w14:paraId="6A59F7B3" w14:textId="77777777" w:rsidTr="006E412E">
        <w:tc>
          <w:tcPr>
            <w:tcW w:w="1510" w:type="dxa"/>
            <w:vMerge/>
          </w:tcPr>
          <w:p w14:paraId="3F0DFAF6" w14:textId="77777777" w:rsidR="0085431E" w:rsidRPr="008634C6" w:rsidRDefault="0085431E" w:rsidP="0085431E">
            <w:pPr>
              <w:jc w:val="both"/>
              <w:rPr>
                <w:color w:val="FF0000"/>
              </w:rPr>
            </w:pPr>
          </w:p>
        </w:tc>
        <w:tc>
          <w:tcPr>
            <w:tcW w:w="1530" w:type="dxa"/>
          </w:tcPr>
          <w:p w14:paraId="1661858A" w14:textId="069876F1" w:rsidR="0085431E" w:rsidRPr="008634C6" w:rsidRDefault="0085431E" w:rsidP="0085431E">
            <w:pPr>
              <w:jc w:val="both"/>
            </w:pPr>
            <w:r w:rsidRPr="008634C6">
              <w:t>3. Осуществляет нормирование работ по разработке и реализации стандартов организации исследований в рамках заказа на проведение социологических и маркетинговых исследований.</w:t>
            </w:r>
          </w:p>
        </w:tc>
        <w:tc>
          <w:tcPr>
            <w:tcW w:w="2348" w:type="dxa"/>
          </w:tcPr>
          <w:p w14:paraId="6092A8D9" w14:textId="77777777" w:rsidR="0085431E" w:rsidRPr="008634C6" w:rsidRDefault="0085431E" w:rsidP="0085431E">
            <w:pPr>
              <w:tabs>
                <w:tab w:val="left" w:pos="540"/>
              </w:tabs>
              <w:contextualSpacing/>
            </w:pPr>
            <w:r w:rsidRPr="008634C6">
              <w:t>умения нормировать, регламентировать работы по проведению социологических и маркетинговых исследований, определять стандарты качества и результативности выполнения профессиональных задач членами творческого научного коллектива;</w:t>
            </w:r>
          </w:p>
          <w:p w14:paraId="364CAE43" w14:textId="75646EFC" w:rsidR="0085431E" w:rsidRPr="008634C6" w:rsidRDefault="0085431E" w:rsidP="0085431E">
            <w:pPr>
              <w:tabs>
                <w:tab w:val="left" w:pos="540"/>
              </w:tabs>
              <w:contextualSpacing/>
            </w:pPr>
            <w:r w:rsidRPr="008634C6">
              <w:t>- знания порядка и правил проведения социологических и маркетинговых исследований, стандартов качества проведения работ, норм трудовой деятельности специалистов, научных сотрудников в процессе их проведения;</w:t>
            </w:r>
          </w:p>
        </w:tc>
        <w:tc>
          <w:tcPr>
            <w:tcW w:w="5238" w:type="dxa"/>
          </w:tcPr>
          <w:p w14:paraId="58588539" w14:textId="77777777" w:rsidR="0085431E" w:rsidRPr="006E412E" w:rsidRDefault="0085431E" w:rsidP="0085431E">
            <w:pPr>
              <w:ind w:firstLine="317"/>
              <w:jc w:val="both"/>
            </w:pPr>
            <w:r w:rsidRPr="006E412E">
              <w:t xml:space="preserve">3. Определите степень доверия респондентов к различным интернет-ресурсам, используя для этого методы сравнения наибольших значений, среднего и нормированных индексов. Сформулируйте выводы по результатам полученных характеристик и внесите предложения в адрес субъектов </w:t>
            </w:r>
            <w:r w:rsidRPr="006E412E">
              <w:rPr>
                <w:lang w:val="en-US"/>
              </w:rPr>
              <w:t>IT</w:t>
            </w:r>
            <w:r w:rsidRPr="006E412E">
              <w:t>-индустрии по повышению привлекательности их сервисов для потребителей.</w:t>
            </w:r>
          </w:p>
          <w:p w14:paraId="56FBC248" w14:textId="77777777" w:rsidR="0085431E" w:rsidRPr="006E412E" w:rsidRDefault="0085431E" w:rsidP="0085431E">
            <w:pPr>
              <w:ind w:firstLine="317"/>
              <w:jc w:val="both"/>
            </w:pPr>
            <w:r w:rsidRPr="006E412E">
              <w:t>Исходные данные. В таблице приведены результаты опроса респондентов по уровню их доверия к некоторым интернет-ресурсам (использована пятичленная шкала). Используйте эти данные для выполнения задания.</w:t>
            </w:r>
          </w:p>
          <w:tbl>
            <w:tblPr>
              <w:tblStyle w:val="a7"/>
              <w:tblW w:w="0" w:type="auto"/>
              <w:tblLayout w:type="fixed"/>
              <w:tblLook w:val="04A0" w:firstRow="1" w:lastRow="0" w:firstColumn="1" w:lastColumn="0" w:noHBand="0" w:noVBand="1"/>
            </w:tblPr>
            <w:tblGrid>
              <w:gridCol w:w="789"/>
              <w:gridCol w:w="789"/>
              <w:gridCol w:w="789"/>
              <w:gridCol w:w="789"/>
              <w:gridCol w:w="789"/>
              <w:gridCol w:w="790"/>
            </w:tblGrid>
            <w:tr w:rsidR="0085431E" w:rsidRPr="0085431E" w14:paraId="11FE69CF" w14:textId="77777777" w:rsidTr="006E412E">
              <w:tc>
                <w:tcPr>
                  <w:tcW w:w="789" w:type="dxa"/>
                  <w:vMerge w:val="restart"/>
                </w:tcPr>
                <w:p w14:paraId="1359378D" w14:textId="77777777" w:rsidR="0085431E" w:rsidRPr="0085431E" w:rsidRDefault="0085431E" w:rsidP="0085431E">
                  <w:pPr>
                    <w:tabs>
                      <w:tab w:val="left" w:pos="540"/>
                    </w:tabs>
                    <w:contextualSpacing/>
                    <w:jc w:val="center"/>
                    <w:rPr>
                      <w:sz w:val="16"/>
                      <w:szCs w:val="16"/>
                    </w:rPr>
                  </w:pPr>
                  <w:r w:rsidRPr="0085431E">
                    <w:rPr>
                      <w:sz w:val="16"/>
                      <w:szCs w:val="16"/>
                    </w:rPr>
                    <w:t>Доверие</w:t>
                  </w:r>
                </w:p>
              </w:tc>
              <w:tc>
                <w:tcPr>
                  <w:tcW w:w="3946" w:type="dxa"/>
                  <w:gridSpan w:val="5"/>
                </w:tcPr>
                <w:p w14:paraId="60B4C535" w14:textId="77777777" w:rsidR="0085431E" w:rsidRPr="0085431E" w:rsidRDefault="0085431E" w:rsidP="0085431E">
                  <w:pPr>
                    <w:tabs>
                      <w:tab w:val="left" w:pos="540"/>
                    </w:tabs>
                    <w:contextualSpacing/>
                    <w:jc w:val="center"/>
                    <w:rPr>
                      <w:sz w:val="16"/>
                      <w:szCs w:val="16"/>
                    </w:rPr>
                  </w:pPr>
                  <w:r w:rsidRPr="0085431E">
                    <w:rPr>
                      <w:sz w:val="16"/>
                      <w:szCs w:val="16"/>
                    </w:rPr>
                    <w:t>Интернет-ресурсы</w:t>
                  </w:r>
                </w:p>
              </w:tc>
            </w:tr>
            <w:tr w:rsidR="0085431E" w:rsidRPr="0085431E" w14:paraId="5E6DC04D" w14:textId="77777777" w:rsidTr="006E412E">
              <w:tc>
                <w:tcPr>
                  <w:tcW w:w="789" w:type="dxa"/>
                  <w:vMerge/>
                </w:tcPr>
                <w:p w14:paraId="682DDEB9" w14:textId="77777777" w:rsidR="0085431E" w:rsidRPr="0085431E" w:rsidRDefault="0085431E" w:rsidP="0085431E">
                  <w:pPr>
                    <w:tabs>
                      <w:tab w:val="left" w:pos="540"/>
                    </w:tabs>
                    <w:contextualSpacing/>
                    <w:jc w:val="center"/>
                    <w:rPr>
                      <w:sz w:val="16"/>
                      <w:szCs w:val="16"/>
                    </w:rPr>
                  </w:pPr>
                </w:p>
              </w:tc>
              <w:tc>
                <w:tcPr>
                  <w:tcW w:w="789" w:type="dxa"/>
                </w:tcPr>
                <w:p w14:paraId="42C645B6" w14:textId="77777777" w:rsidR="0085431E" w:rsidRPr="0085431E" w:rsidRDefault="0085431E" w:rsidP="0085431E">
                  <w:pPr>
                    <w:tabs>
                      <w:tab w:val="left" w:pos="540"/>
                    </w:tabs>
                    <w:contextualSpacing/>
                    <w:jc w:val="center"/>
                    <w:rPr>
                      <w:sz w:val="16"/>
                      <w:szCs w:val="16"/>
                    </w:rPr>
                  </w:pPr>
                  <w:r w:rsidRPr="0085431E">
                    <w:rPr>
                      <w:sz w:val="16"/>
                      <w:szCs w:val="16"/>
                    </w:rPr>
                    <w:t>Vk.com</w:t>
                  </w:r>
                </w:p>
              </w:tc>
              <w:tc>
                <w:tcPr>
                  <w:tcW w:w="789" w:type="dxa"/>
                </w:tcPr>
                <w:p w14:paraId="4B6D1D2D" w14:textId="77777777" w:rsidR="0085431E" w:rsidRPr="0085431E" w:rsidRDefault="0085431E" w:rsidP="0085431E">
                  <w:pPr>
                    <w:tabs>
                      <w:tab w:val="left" w:pos="540"/>
                    </w:tabs>
                    <w:contextualSpacing/>
                    <w:jc w:val="center"/>
                    <w:rPr>
                      <w:sz w:val="16"/>
                      <w:szCs w:val="16"/>
                    </w:rPr>
                  </w:pPr>
                  <w:r w:rsidRPr="0085431E">
                    <w:rPr>
                      <w:sz w:val="16"/>
                      <w:szCs w:val="16"/>
                    </w:rPr>
                    <w:t>Ok.com</w:t>
                  </w:r>
                </w:p>
              </w:tc>
              <w:tc>
                <w:tcPr>
                  <w:tcW w:w="789" w:type="dxa"/>
                </w:tcPr>
                <w:p w14:paraId="34051AD2" w14:textId="77777777" w:rsidR="0085431E" w:rsidRPr="0085431E" w:rsidRDefault="0085431E" w:rsidP="0085431E">
                  <w:pPr>
                    <w:tabs>
                      <w:tab w:val="left" w:pos="540"/>
                    </w:tabs>
                    <w:contextualSpacing/>
                    <w:jc w:val="center"/>
                    <w:rPr>
                      <w:sz w:val="16"/>
                      <w:szCs w:val="16"/>
                    </w:rPr>
                  </w:pPr>
                  <w:proofErr w:type="spellStart"/>
                  <w:r w:rsidRPr="0085431E">
                    <w:rPr>
                      <w:sz w:val="16"/>
                      <w:szCs w:val="16"/>
                    </w:rPr>
                    <w:t>Facebook</w:t>
                  </w:r>
                  <w:proofErr w:type="spellEnd"/>
                </w:p>
              </w:tc>
              <w:tc>
                <w:tcPr>
                  <w:tcW w:w="789" w:type="dxa"/>
                </w:tcPr>
                <w:p w14:paraId="42E2AB1A" w14:textId="77777777" w:rsidR="0085431E" w:rsidRPr="0085431E" w:rsidRDefault="0085431E" w:rsidP="0085431E">
                  <w:pPr>
                    <w:tabs>
                      <w:tab w:val="left" w:pos="540"/>
                    </w:tabs>
                    <w:contextualSpacing/>
                    <w:jc w:val="center"/>
                    <w:rPr>
                      <w:sz w:val="16"/>
                      <w:szCs w:val="16"/>
                    </w:rPr>
                  </w:pPr>
                  <w:proofErr w:type="spellStart"/>
                  <w:r w:rsidRPr="0085431E">
                    <w:rPr>
                      <w:sz w:val="16"/>
                      <w:szCs w:val="16"/>
                    </w:rPr>
                    <w:t>Instagram</w:t>
                  </w:r>
                  <w:proofErr w:type="spellEnd"/>
                </w:p>
              </w:tc>
              <w:tc>
                <w:tcPr>
                  <w:tcW w:w="790" w:type="dxa"/>
                </w:tcPr>
                <w:p w14:paraId="0CCAE2DC" w14:textId="77777777" w:rsidR="0085431E" w:rsidRPr="0085431E" w:rsidRDefault="0085431E" w:rsidP="0085431E">
                  <w:pPr>
                    <w:tabs>
                      <w:tab w:val="left" w:pos="540"/>
                    </w:tabs>
                    <w:contextualSpacing/>
                    <w:jc w:val="center"/>
                    <w:rPr>
                      <w:sz w:val="16"/>
                      <w:szCs w:val="16"/>
                    </w:rPr>
                  </w:pPr>
                  <w:proofErr w:type="spellStart"/>
                  <w:r w:rsidRPr="0085431E">
                    <w:rPr>
                      <w:sz w:val="16"/>
                      <w:szCs w:val="16"/>
                    </w:rPr>
                    <w:t>Twitter</w:t>
                  </w:r>
                  <w:proofErr w:type="spellEnd"/>
                </w:p>
              </w:tc>
            </w:tr>
            <w:tr w:rsidR="0085431E" w:rsidRPr="0085431E" w14:paraId="11B1EA01" w14:textId="77777777" w:rsidTr="006E412E">
              <w:tc>
                <w:tcPr>
                  <w:tcW w:w="789" w:type="dxa"/>
                </w:tcPr>
                <w:p w14:paraId="33773486" w14:textId="77777777" w:rsidR="0085431E" w:rsidRPr="0085431E" w:rsidRDefault="0085431E" w:rsidP="0085431E">
                  <w:pPr>
                    <w:tabs>
                      <w:tab w:val="left" w:pos="540"/>
                    </w:tabs>
                    <w:contextualSpacing/>
                    <w:jc w:val="center"/>
                    <w:rPr>
                      <w:sz w:val="16"/>
                      <w:szCs w:val="16"/>
                    </w:rPr>
                  </w:pPr>
                  <w:r w:rsidRPr="0085431E">
                    <w:rPr>
                      <w:sz w:val="16"/>
                      <w:szCs w:val="16"/>
                    </w:rPr>
                    <w:t>Да</w:t>
                  </w:r>
                </w:p>
              </w:tc>
              <w:tc>
                <w:tcPr>
                  <w:tcW w:w="789" w:type="dxa"/>
                </w:tcPr>
                <w:p w14:paraId="7F26B764" w14:textId="77777777" w:rsidR="0085431E" w:rsidRPr="0085431E" w:rsidRDefault="0085431E" w:rsidP="0085431E">
                  <w:pPr>
                    <w:tabs>
                      <w:tab w:val="left" w:pos="540"/>
                    </w:tabs>
                    <w:contextualSpacing/>
                    <w:jc w:val="center"/>
                    <w:rPr>
                      <w:sz w:val="16"/>
                      <w:szCs w:val="16"/>
                    </w:rPr>
                  </w:pPr>
                  <w:r w:rsidRPr="0085431E">
                    <w:rPr>
                      <w:sz w:val="16"/>
                      <w:szCs w:val="16"/>
                    </w:rPr>
                    <w:t>31,3%</w:t>
                  </w:r>
                </w:p>
              </w:tc>
              <w:tc>
                <w:tcPr>
                  <w:tcW w:w="789" w:type="dxa"/>
                </w:tcPr>
                <w:p w14:paraId="0B5678CF" w14:textId="77777777" w:rsidR="0085431E" w:rsidRPr="0085431E" w:rsidRDefault="0085431E" w:rsidP="0085431E">
                  <w:pPr>
                    <w:tabs>
                      <w:tab w:val="left" w:pos="540"/>
                    </w:tabs>
                    <w:contextualSpacing/>
                    <w:jc w:val="center"/>
                    <w:rPr>
                      <w:sz w:val="16"/>
                      <w:szCs w:val="16"/>
                    </w:rPr>
                  </w:pPr>
                  <w:r w:rsidRPr="0085431E">
                    <w:rPr>
                      <w:sz w:val="16"/>
                      <w:szCs w:val="16"/>
                    </w:rPr>
                    <w:t>6,9%</w:t>
                  </w:r>
                </w:p>
              </w:tc>
              <w:tc>
                <w:tcPr>
                  <w:tcW w:w="789" w:type="dxa"/>
                </w:tcPr>
                <w:p w14:paraId="0F654BE2" w14:textId="77777777" w:rsidR="0085431E" w:rsidRPr="0085431E" w:rsidRDefault="0085431E" w:rsidP="0085431E">
                  <w:pPr>
                    <w:tabs>
                      <w:tab w:val="left" w:pos="540"/>
                    </w:tabs>
                    <w:contextualSpacing/>
                    <w:jc w:val="center"/>
                    <w:rPr>
                      <w:sz w:val="16"/>
                      <w:szCs w:val="16"/>
                    </w:rPr>
                  </w:pPr>
                  <w:r w:rsidRPr="0085431E">
                    <w:rPr>
                      <w:sz w:val="16"/>
                      <w:szCs w:val="16"/>
                    </w:rPr>
                    <w:t>21,0%</w:t>
                  </w:r>
                </w:p>
              </w:tc>
              <w:tc>
                <w:tcPr>
                  <w:tcW w:w="789" w:type="dxa"/>
                </w:tcPr>
                <w:p w14:paraId="3C1CD6CC" w14:textId="77777777" w:rsidR="0085431E" w:rsidRPr="0085431E" w:rsidRDefault="0085431E" w:rsidP="0085431E">
                  <w:pPr>
                    <w:tabs>
                      <w:tab w:val="left" w:pos="540"/>
                    </w:tabs>
                    <w:contextualSpacing/>
                    <w:jc w:val="center"/>
                    <w:rPr>
                      <w:sz w:val="16"/>
                      <w:szCs w:val="16"/>
                    </w:rPr>
                  </w:pPr>
                  <w:r w:rsidRPr="0085431E">
                    <w:rPr>
                      <w:sz w:val="16"/>
                      <w:szCs w:val="16"/>
                    </w:rPr>
                    <w:t>34,5%</w:t>
                  </w:r>
                </w:p>
              </w:tc>
              <w:tc>
                <w:tcPr>
                  <w:tcW w:w="790" w:type="dxa"/>
                </w:tcPr>
                <w:p w14:paraId="396924B4" w14:textId="77777777" w:rsidR="0085431E" w:rsidRPr="0085431E" w:rsidRDefault="0085431E" w:rsidP="0085431E">
                  <w:pPr>
                    <w:tabs>
                      <w:tab w:val="left" w:pos="540"/>
                    </w:tabs>
                    <w:contextualSpacing/>
                    <w:jc w:val="center"/>
                    <w:rPr>
                      <w:sz w:val="16"/>
                      <w:szCs w:val="16"/>
                    </w:rPr>
                  </w:pPr>
                  <w:r w:rsidRPr="0085431E">
                    <w:rPr>
                      <w:sz w:val="16"/>
                      <w:szCs w:val="16"/>
                    </w:rPr>
                    <w:t>22,0%</w:t>
                  </w:r>
                </w:p>
              </w:tc>
            </w:tr>
            <w:tr w:rsidR="0085431E" w:rsidRPr="0085431E" w14:paraId="0775DAEC" w14:textId="77777777" w:rsidTr="006E412E">
              <w:tc>
                <w:tcPr>
                  <w:tcW w:w="789" w:type="dxa"/>
                </w:tcPr>
                <w:p w14:paraId="716AEF51" w14:textId="77777777" w:rsidR="0085431E" w:rsidRPr="0085431E" w:rsidRDefault="0085431E" w:rsidP="0085431E">
                  <w:pPr>
                    <w:tabs>
                      <w:tab w:val="left" w:pos="540"/>
                    </w:tabs>
                    <w:contextualSpacing/>
                    <w:jc w:val="center"/>
                    <w:rPr>
                      <w:sz w:val="16"/>
                      <w:szCs w:val="16"/>
                    </w:rPr>
                  </w:pPr>
                  <w:r w:rsidRPr="0085431E">
                    <w:rPr>
                      <w:sz w:val="16"/>
                      <w:szCs w:val="16"/>
                    </w:rPr>
                    <w:t>Скорее да</w:t>
                  </w:r>
                </w:p>
              </w:tc>
              <w:tc>
                <w:tcPr>
                  <w:tcW w:w="789" w:type="dxa"/>
                </w:tcPr>
                <w:p w14:paraId="2E6BF727" w14:textId="77777777" w:rsidR="0085431E" w:rsidRPr="0085431E" w:rsidRDefault="0085431E" w:rsidP="0085431E">
                  <w:pPr>
                    <w:tabs>
                      <w:tab w:val="left" w:pos="540"/>
                    </w:tabs>
                    <w:contextualSpacing/>
                    <w:jc w:val="center"/>
                    <w:rPr>
                      <w:sz w:val="16"/>
                      <w:szCs w:val="16"/>
                    </w:rPr>
                  </w:pPr>
                  <w:r w:rsidRPr="0085431E">
                    <w:rPr>
                      <w:sz w:val="16"/>
                      <w:szCs w:val="16"/>
                    </w:rPr>
                    <w:t>25,4%</w:t>
                  </w:r>
                </w:p>
              </w:tc>
              <w:tc>
                <w:tcPr>
                  <w:tcW w:w="789" w:type="dxa"/>
                </w:tcPr>
                <w:p w14:paraId="7EF56F67" w14:textId="77777777" w:rsidR="0085431E" w:rsidRPr="0085431E" w:rsidRDefault="0085431E" w:rsidP="0085431E">
                  <w:pPr>
                    <w:tabs>
                      <w:tab w:val="left" w:pos="540"/>
                    </w:tabs>
                    <w:contextualSpacing/>
                    <w:jc w:val="center"/>
                    <w:rPr>
                      <w:sz w:val="16"/>
                      <w:szCs w:val="16"/>
                    </w:rPr>
                  </w:pPr>
                  <w:r w:rsidRPr="0085431E">
                    <w:rPr>
                      <w:sz w:val="16"/>
                      <w:szCs w:val="16"/>
                    </w:rPr>
                    <w:t>12,2%</w:t>
                  </w:r>
                </w:p>
              </w:tc>
              <w:tc>
                <w:tcPr>
                  <w:tcW w:w="789" w:type="dxa"/>
                </w:tcPr>
                <w:p w14:paraId="28BFB343" w14:textId="77777777" w:rsidR="0085431E" w:rsidRPr="0085431E" w:rsidRDefault="0085431E" w:rsidP="0085431E">
                  <w:pPr>
                    <w:tabs>
                      <w:tab w:val="left" w:pos="540"/>
                    </w:tabs>
                    <w:contextualSpacing/>
                    <w:jc w:val="center"/>
                    <w:rPr>
                      <w:sz w:val="16"/>
                      <w:szCs w:val="16"/>
                    </w:rPr>
                  </w:pPr>
                  <w:r w:rsidRPr="0085431E">
                    <w:rPr>
                      <w:sz w:val="16"/>
                      <w:szCs w:val="16"/>
                    </w:rPr>
                    <w:t>27,7%</w:t>
                  </w:r>
                </w:p>
              </w:tc>
              <w:tc>
                <w:tcPr>
                  <w:tcW w:w="789" w:type="dxa"/>
                </w:tcPr>
                <w:p w14:paraId="5D4CDA18" w14:textId="77777777" w:rsidR="0085431E" w:rsidRPr="0085431E" w:rsidRDefault="0085431E" w:rsidP="0085431E">
                  <w:pPr>
                    <w:tabs>
                      <w:tab w:val="left" w:pos="540"/>
                    </w:tabs>
                    <w:contextualSpacing/>
                    <w:jc w:val="center"/>
                    <w:rPr>
                      <w:sz w:val="16"/>
                      <w:szCs w:val="16"/>
                    </w:rPr>
                  </w:pPr>
                  <w:r w:rsidRPr="0085431E">
                    <w:rPr>
                      <w:sz w:val="16"/>
                      <w:szCs w:val="16"/>
                    </w:rPr>
                    <w:t>29,6%</w:t>
                  </w:r>
                </w:p>
              </w:tc>
              <w:tc>
                <w:tcPr>
                  <w:tcW w:w="790" w:type="dxa"/>
                </w:tcPr>
                <w:p w14:paraId="6857B2DE" w14:textId="77777777" w:rsidR="0085431E" w:rsidRPr="0085431E" w:rsidRDefault="0085431E" w:rsidP="0085431E">
                  <w:pPr>
                    <w:tabs>
                      <w:tab w:val="left" w:pos="540"/>
                    </w:tabs>
                    <w:contextualSpacing/>
                    <w:jc w:val="center"/>
                    <w:rPr>
                      <w:sz w:val="16"/>
                      <w:szCs w:val="16"/>
                    </w:rPr>
                  </w:pPr>
                  <w:r w:rsidRPr="0085431E">
                    <w:rPr>
                      <w:sz w:val="16"/>
                      <w:szCs w:val="16"/>
                    </w:rPr>
                    <w:t>25,0%</w:t>
                  </w:r>
                </w:p>
              </w:tc>
            </w:tr>
            <w:tr w:rsidR="0085431E" w:rsidRPr="0085431E" w14:paraId="34085DBF" w14:textId="77777777" w:rsidTr="006E412E">
              <w:tc>
                <w:tcPr>
                  <w:tcW w:w="789" w:type="dxa"/>
                </w:tcPr>
                <w:p w14:paraId="4F5C5544" w14:textId="77777777" w:rsidR="0085431E" w:rsidRPr="0085431E" w:rsidRDefault="0085431E" w:rsidP="0085431E">
                  <w:pPr>
                    <w:tabs>
                      <w:tab w:val="left" w:pos="540"/>
                    </w:tabs>
                    <w:contextualSpacing/>
                    <w:jc w:val="center"/>
                    <w:rPr>
                      <w:sz w:val="16"/>
                      <w:szCs w:val="16"/>
                    </w:rPr>
                  </w:pPr>
                  <w:r w:rsidRPr="0085431E">
                    <w:rPr>
                      <w:sz w:val="16"/>
                      <w:szCs w:val="16"/>
                    </w:rPr>
                    <w:t>И да и нет</w:t>
                  </w:r>
                </w:p>
              </w:tc>
              <w:tc>
                <w:tcPr>
                  <w:tcW w:w="789" w:type="dxa"/>
                </w:tcPr>
                <w:p w14:paraId="24400120" w14:textId="77777777" w:rsidR="0085431E" w:rsidRPr="0085431E" w:rsidRDefault="0085431E" w:rsidP="0085431E">
                  <w:pPr>
                    <w:tabs>
                      <w:tab w:val="left" w:pos="540"/>
                    </w:tabs>
                    <w:contextualSpacing/>
                    <w:jc w:val="center"/>
                    <w:rPr>
                      <w:sz w:val="16"/>
                      <w:szCs w:val="16"/>
                    </w:rPr>
                  </w:pPr>
                  <w:r w:rsidRPr="0085431E">
                    <w:rPr>
                      <w:sz w:val="16"/>
                      <w:szCs w:val="16"/>
                    </w:rPr>
                    <w:t>21,6%</w:t>
                  </w:r>
                </w:p>
              </w:tc>
              <w:tc>
                <w:tcPr>
                  <w:tcW w:w="789" w:type="dxa"/>
                </w:tcPr>
                <w:p w14:paraId="4677DFEC" w14:textId="77777777" w:rsidR="0085431E" w:rsidRPr="0085431E" w:rsidRDefault="0085431E" w:rsidP="0085431E">
                  <w:pPr>
                    <w:tabs>
                      <w:tab w:val="left" w:pos="540"/>
                    </w:tabs>
                    <w:contextualSpacing/>
                    <w:jc w:val="center"/>
                    <w:rPr>
                      <w:sz w:val="16"/>
                      <w:szCs w:val="16"/>
                    </w:rPr>
                  </w:pPr>
                  <w:r w:rsidRPr="0085431E">
                    <w:rPr>
                      <w:sz w:val="16"/>
                      <w:szCs w:val="16"/>
                    </w:rPr>
                    <w:t>28,6%</w:t>
                  </w:r>
                </w:p>
              </w:tc>
              <w:tc>
                <w:tcPr>
                  <w:tcW w:w="789" w:type="dxa"/>
                </w:tcPr>
                <w:p w14:paraId="7FD63C85" w14:textId="77777777" w:rsidR="0085431E" w:rsidRPr="0085431E" w:rsidRDefault="0085431E" w:rsidP="0085431E">
                  <w:pPr>
                    <w:tabs>
                      <w:tab w:val="left" w:pos="540"/>
                    </w:tabs>
                    <w:contextualSpacing/>
                    <w:jc w:val="center"/>
                    <w:rPr>
                      <w:sz w:val="16"/>
                      <w:szCs w:val="16"/>
                    </w:rPr>
                  </w:pPr>
                  <w:r w:rsidRPr="0085431E">
                    <w:rPr>
                      <w:sz w:val="16"/>
                      <w:szCs w:val="16"/>
                    </w:rPr>
                    <w:t>24,0%</w:t>
                  </w:r>
                </w:p>
              </w:tc>
              <w:tc>
                <w:tcPr>
                  <w:tcW w:w="789" w:type="dxa"/>
                </w:tcPr>
                <w:p w14:paraId="58DCA7B6" w14:textId="77777777" w:rsidR="0085431E" w:rsidRPr="0085431E" w:rsidRDefault="0085431E" w:rsidP="0085431E">
                  <w:pPr>
                    <w:tabs>
                      <w:tab w:val="left" w:pos="540"/>
                    </w:tabs>
                    <w:contextualSpacing/>
                    <w:jc w:val="center"/>
                    <w:rPr>
                      <w:sz w:val="16"/>
                      <w:szCs w:val="16"/>
                    </w:rPr>
                  </w:pPr>
                  <w:r w:rsidRPr="0085431E">
                    <w:rPr>
                      <w:sz w:val="16"/>
                      <w:szCs w:val="16"/>
                    </w:rPr>
                    <w:t>21,7%</w:t>
                  </w:r>
                </w:p>
              </w:tc>
              <w:tc>
                <w:tcPr>
                  <w:tcW w:w="790" w:type="dxa"/>
                </w:tcPr>
                <w:p w14:paraId="241AD273" w14:textId="77777777" w:rsidR="0085431E" w:rsidRPr="0085431E" w:rsidRDefault="0085431E" w:rsidP="0085431E">
                  <w:pPr>
                    <w:tabs>
                      <w:tab w:val="left" w:pos="540"/>
                    </w:tabs>
                    <w:contextualSpacing/>
                    <w:jc w:val="center"/>
                    <w:rPr>
                      <w:sz w:val="16"/>
                      <w:szCs w:val="16"/>
                    </w:rPr>
                  </w:pPr>
                  <w:r w:rsidRPr="0085431E">
                    <w:rPr>
                      <w:sz w:val="16"/>
                      <w:szCs w:val="16"/>
                    </w:rPr>
                    <w:t>29,9%</w:t>
                  </w:r>
                </w:p>
              </w:tc>
            </w:tr>
            <w:tr w:rsidR="0085431E" w:rsidRPr="0085431E" w14:paraId="7C99E449" w14:textId="77777777" w:rsidTr="006E412E">
              <w:tc>
                <w:tcPr>
                  <w:tcW w:w="789" w:type="dxa"/>
                </w:tcPr>
                <w:p w14:paraId="4001254E" w14:textId="77777777" w:rsidR="0085431E" w:rsidRPr="0085431E" w:rsidRDefault="0085431E" w:rsidP="0085431E">
                  <w:pPr>
                    <w:tabs>
                      <w:tab w:val="left" w:pos="540"/>
                    </w:tabs>
                    <w:contextualSpacing/>
                    <w:jc w:val="center"/>
                    <w:rPr>
                      <w:sz w:val="16"/>
                      <w:szCs w:val="16"/>
                    </w:rPr>
                  </w:pPr>
                  <w:r w:rsidRPr="0085431E">
                    <w:rPr>
                      <w:sz w:val="16"/>
                      <w:szCs w:val="16"/>
                    </w:rPr>
                    <w:t>Скорее нет</w:t>
                  </w:r>
                </w:p>
              </w:tc>
              <w:tc>
                <w:tcPr>
                  <w:tcW w:w="789" w:type="dxa"/>
                </w:tcPr>
                <w:p w14:paraId="0700EEAA" w14:textId="77777777" w:rsidR="0085431E" w:rsidRPr="0085431E" w:rsidRDefault="0085431E" w:rsidP="0085431E">
                  <w:pPr>
                    <w:tabs>
                      <w:tab w:val="left" w:pos="540"/>
                    </w:tabs>
                    <w:contextualSpacing/>
                    <w:jc w:val="center"/>
                    <w:rPr>
                      <w:sz w:val="16"/>
                      <w:szCs w:val="16"/>
                    </w:rPr>
                  </w:pPr>
                  <w:r w:rsidRPr="0085431E">
                    <w:rPr>
                      <w:sz w:val="16"/>
                      <w:szCs w:val="16"/>
                    </w:rPr>
                    <w:t>10,4%</w:t>
                  </w:r>
                </w:p>
              </w:tc>
              <w:tc>
                <w:tcPr>
                  <w:tcW w:w="789" w:type="dxa"/>
                </w:tcPr>
                <w:p w14:paraId="49D0B49E" w14:textId="77777777" w:rsidR="0085431E" w:rsidRPr="0085431E" w:rsidRDefault="0085431E" w:rsidP="0085431E">
                  <w:pPr>
                    <w:tabs>
                      <w:tab w:val="left" w:pos="540"/>
                    </w:tabs>
                    <w:contextualSpacing/>
                    <w:jc w:val="center"/>
                    <w:rPr>
                      <w:sz w:val="16"/>
                      <w:szCs w:val="16"/>
                    </w:rPr>
                  </w:pPr>
                  <w:r w:rsidRPr="0085431E">
                    <w:rPr>
                      <w:sz w:val="16"/>
                      <w:szCs w:val="16"/>
                    </w:rPr>
                    <w:t>18,3%</w:t>
                  </w:r>
                </w:p>
              </w:tc>
              <w:tc>
                <w:tcPr>
                  <w:tcW w:w="789" w:type="dxa"/>
                </w:tcPr>
                <w:p w14:paraId="66ADE877" w14:textId="77777777" w:rsidR="0085431E" w:rsidRPr="0085431E" w:rsidRDefault="0085431E" w:rsidP="0085431E">
                  <w:pPr>
                    <w:tabs>
                      <w:tab w:val="left" w:pos="540"/>
                    </w:tabs>
                    <w:contextualSpacing/>
                    <w:jc w:val="center"/>
                    <w:rPr>
                      <w:sz w:val="16"/>
                      <w:szCs w:val="16"/>
                    </w:rPr>
                  </w:pPr>
                  <w:r w:rsidRPr="0085431E">
                    <w:rPr>
                      <w:sz w:val="16"/>
                      <w:szCs w:val="16"/>
                    </w:rPr>
                    <w:t>10,1%</w:t>
                  </w:r>
                </w:p>
              </w:tc>
              <w:tc>
                <w:tcPr>
                  <w:tcW w:w="789" w:type="dxa"/>
                </w:tcPr>
                <w:p w14:paraId="38BBF99E" w14:textId="77777777" w:rsidR="0085431E" w:rsidRPr="0085431E" w:rsidRDefault="0085431E" w:rsidP="0085431E">
                  <w:pPr>
                    <w:tabs>
                      <w:tab w:val="left" w:pos="540"/>
                    </w:tabs>
                    <w:contextualSpacing/>
                    <w:jc w:val="center"/>
                    <w:rPr>
                      <w:sz w:val="16"/>
                      <w:szCs w:val="16"/>
                    </w:rPr>
                  </w:pPr>
                  <w:r w:rsidRPr="0085431E">
                    <w:rPr>
                      <w:sz w:val="16"/>
                      <w:szCs w:val="16"/>
                    </w:rPr>
                    <w:t>8,6%</w:t>
                  </w:r>
                </w:p>
              </w:tc>
              <w:tc>
                <w:tcPr>
                  <w:tcW w:w="790" w:type="dxa"/>
                </w:tcPr>
                <w:p w14:paraId="1E63FAD1" w14:textId="77777777" w:rsidR="0085431E" w:rsidRPr="0085431E" w:rsidRDefault="0085431E" w:rsidP="0085431E">
                  <w:pPr>
                    <w:tabs>
                      <w:tab w:val="left" w:pos="540"/>
                    </w:tabs>
                    <w:contextualSpacing/>
                    <w:jc w:val="center"/>
                    <w:rPr>
                      <w:sz w:val="16"/>
                      <w:szCs w:val="16"/>
                    </w:rPr>
                  </w:pPr>
                  <w:r w:rsidRPr="0085431E">
                    <w:rPr>
                      <w:sz w:val="16"/>
                      <w:szCs w:val="16"/>
                    </w:rPr>
                    <w:t>9,5%</w:t>
                  </w:r>
                </w:p>
              </w:tc>
            </w:tr>
            <w:tr w:rsidR="0085431E" w:rsidRPr="0085431E" w14:paraId="3DDC5684" w14:textId="77777777" w:rsidTr="006E412E">
              <w:tc>
                <w:tcPr>
                  <w:tcW w:w="789" w:type="dxa"/>
                </w:tcPr>
                <w:p w14:paraId="36D7C5D9" w14:textId="77777777" w:rsidR="0085431E" w:rsidRPr="0085431E" w:rsidRDefault="0085431E" w:rsidP="0085431E">
                  <w:pPr>
                    <w:tabs>
                      <w:tab w:val="left" w:pos="540"/>
                    </w:tabs>
                    <w:contextualSpacing/>
                    <w:jc w:val="center"/>
                    <w:rPr>
                      <w:sz w:val="16"/>
                      <w:szCs w:val="16"/>
                    </w:rPr>
                  </w:pPr>
                  <w:r w:rsidRPr="0085431E">
                    <w:rPr>
                      <w:sz w:val="16"/>
                      <w:szCs w:val="16"/>
                    </w:rPr>
                    <w:t>Нет</w:t>
                  </w:r>
                </w:p>
              </w:tc>
              <w:tc>
                <w:tcPr>
                  <w:tcW w:w="789" w:type="dxa"/>
                </w:tcPr>
                <w:p w14:paraId="0ECDDD18" w14:textId="77777777" w:rsidR="0085431E" w:rsidRPr="0085431E" w:rsidRDefault="0085431E" w:rsidP="0085431E">
                  <w:pPr>
                    <w:tabs>
                      <w:tab w:val="left" w:pos="540"/>
                    </w:tabs>
                    <w:contextualSpacing/>
                    <w:jc w:val="center"/>
                    <w:rPr>
                      <w:sz w:val="16"/>
                      <w:szCs w:val="16"/>
                    </w:rPr>
                  </w:pPr>
                  <w:r w:rsidRPr="0085431E">
                    <w:rPr>
                      <w:sz w:val="16"/>
                      <w:szCs w:val="16"/>
                    </w:rPr>
                    <w:t>11,2%</w:t>
                  </w:r>
                </w:p>
              </w:tc>
              <w:tc>
                <w:tcPr>
                  <w:tcW w:w="789" w:type="dxa"/>
                </w:tcPr>
                <w:p w14:paraId="0AA78B3C" w14:textId="77777777" w:rsidR="0085431E" w:rsidRPr="0085431E" w:rsidRDefault="0085431E" w:rsidP="0085431E">
                  <w:pPr>
                    <w:tabs>
                      <w:tab w:val="left" w:pos="540"/>
                    </w:tabs>
                    <w:contextualSpacing/>
                    <w:jc w:val="center"/>
                    <w:rPr>
                      <w:sz w:val="16"/>
                      <w:szCs w:val="16"/>
                    </w:rPr>
                  </w:pPr>
                  <w:r w:rsidRPr="0085431E">
                    <w:rPr>
                      <w:sz w:val="16"/>
                      <w:szCs w:val="16"/>
                    </w:rPr>
                    <w:t>34,0%</w:t>
                  </w:r>
                </w:p>
              </w:tc>
              <w:tc>
                <w:tcPr>
                  <w:tcW w:w="789" w:type="dxa"/>
                </w:tcPr>
                <w:p w14:paraId="58952209" w14:textId="77777777" w:rsidR="0085431E" w:rsidRPr="0085431E" w:rsidRDefault="0085431E" w:rsidP="0085431E">
                  <w:pPr>
                    <w:tabs>
                      <w:tab w:val="left" w:pos="540"/>
                    </w:tabs>
                    <w:contextualSpacing/>
                    <w:jc w:val="center"/>
                    <w:rPr>
                      <w:sz w:val="16"/>
                      <w:szCs w:val="16"/>
                    </w:rPr>
                  </w:pPr>
                  <w:r w:rsidRPr="0085431E">
                    <w:rPr>
                      <w:sz w:val="16"/>
                      <w:szCs w:val="16"/>
                    </w:rPr>
                    <w:t>17,2%</w:t>
                  </w:r>
                </w:p>
              </w:tc>
              <w:tc>
                <w:tcPr>
                  <w:tcW w:w="789" w:type="dxa"/>
                </w:tcPr>
                <w:p w14:paraId="6C4797AC" w14:textId="77777777" w:rsidR="0085431E" w:rsidRPr="0085431E" w:rsidRDefault="0085431E" w:rsidP="0085431E">
                  <w:pPr>
                    <w:tabs>
                      <w:tab w:val="left" w:pos="540"/>
                    </w:tabs>
                    <w:contextualSpacing/>
                    <w:jc w:val="center"/>
                    <w:rPr>
                      <w:sz w:val="16"/>
                      <w:szCs w:val="16"/>
                    </w:rPr>
                  </w:pPr>
                  <w:r w:rsidRPr="0085431E">
                    <w:rPr>
                      <w:sz w:val="16"/>
                      <w:szCs w:val="16"/>
                    </w:rPr>
                    <w:t>5,6%</w:t>
                  </w:r>
                </w:p>
              </w:tc>
              <w:tc>
                <w:tcPr>
                  <w:tcW w:w="790" w:type="dxa"/>
                </w:tcPr>
                <w:p w14:paraId="11928A9D" w14:textId="77777777" w:rsidR="0085431E" w:rsidRPr="0085431E" w:rsidRDefault="0085431E" w:rsidP="0085431E">
                  <w:pPr>
                    <w:tabs>
                      <w:tab w:val="left" w:pos="540"/>
                    </w:tabs>
                    <w:contextualSpacing/>
                    <w:jc w:val="center"/>
                    <w:rPr>
                      <w:sz w:val="16"/>
                      <w:szCs w:val="16"/>
                    </w:rPr>
                  </w:pPr>
                  <w:r w:rsidRPr="0085431E">
                    <w:rPr>
                      <w:sz w:val="16"/>
                      <w:szCs w:val="16"/>
                    </w:rPr>
                    <w:t>13,6%</w:t>
                  </w:r>
                </w:p>
              </w:tc>
            </w:tr>
            <w:tr w:rsidR="0085431E" w:rsidRPr="0085431E" w14:paraId="352A2761" w14:textId="77777777" w:rsidTr="006E412E">
              <w:tc>
                <w:tcPr>
                  <w:tcW w:w="789" w:type="dxa"/>
                </w:tcPr>
                <w:p w14:paraId="48EFE99C" w14:textId="77777777" w:rsidR="0085431E" w:rsidRPr="0085431E" w:rsidRDefault="0085431E" w:rsidP="0085431E">
                  <w:pPr>
                    <w:tabs>
                      <w:tab w:val="left" w:pos="540"/>
                    </w:tabs>
                    <w:contextualSpacing/>
                    <w:jc w:val="center"/>
                    <w:rPr>
                      <w:sz w:val="16"/>
                      <w:szCs w:val="16"/>
                    </w:rPr>
                  </w:pPr>
                  <w:r w:rsidRPr="0085431E">
                    <w:rPr>
                      <w:sz w:val="16"/>
                      <w:szCs w:val="16"/>
                    </w:rPr>
                    <w:t>Среднее</w:t>
                  </w:r>
                </w:p>
              </w:tc>
              <w:tc>
                <w:tcPr>
                  <w:tcW w:w="789" w:type="dxa"/>
                </w:tcPr>
                <w:p w14:paraId="36E1CF7A" w14:textId="77777777" w:rsidR="0085431E" w:rsidRPr="0085431E" w:rsidRDefault="0085431E" w:rsidP="0085431E">
                  <w:pPr>
                    <w:tabs>
                      <w:tab w:val="left" w:pos="540"/>
                    </w:tabs>
                    <w:contextualSpacing/>
                    <w:jc w:val="center"/>
                    <w:rPr>
                      <w:sz w:val="16"/>
                      <w:szCs w:val="16"/>
                    </w:rPr>
                  </w:pPr>
                  <w:r w:rsidRPr="0085431E">
                    <w:rPr>
                      <w:sz w:val="16"/>
                      <w:szCs w:val="16"/>
                    </w:rPr>
                    <w:t>3,55</w:t>
                  </w:r>
                </w:p>
              </w:tc>
              <w:tc>
                <w:tcPr>
                  <w:tcW w:w="789" w:type="dxa"/>
                </w:tcPr>
                <w:p w14:paraId="0FE151F1" w14:textId="77777777" w:rsidR="0085431E" w:rsidRPr="0085431E" w:rsidRDefault="0085431E" w:rsidP="0085431E">
                  <w:pPr>
                    <w:tabs>
                      <w:tab w:val="left" w:pos="540"/>
                    </w:tabs>
                    <w:contextualSpacing/>
                    <w:jc w:val="center"/>
                    <w:rPr>
                      <w:sz w:val="16"/>
                      <w:szCs w:val="16"/>
                    </w:rPr>
                  </w:pPr>
                  <w:r w:rsidRPr="0085431E">
                    <w:rPr>
                      <w:sz w:val="16"/>
                      <w:szCs w:val="16"/>
                    </w:rPr>
                    <w:t>2,40</w:t>
                  </w:r>
                </w:p>
              </w:tc>
              <w:tc>
                <w:tcPr>
                  <w:tcW w:w="789" w:type="dxa"/>
                </w:tcPr>
                <w:p w14:paraId="52113D20" w14:textId="77777777" w:rsidR="0085431E" w:rsidRPr="0085431E" w:rsidRDefault="0085431E" w:rsidP="0085431E">
                  <w:pPr>
                    <w:tabs>
                      <w:tab w:val="left" w:pos="540"/>
                    </w:tabs>
                    <w:contextualSpacing/>
                    <w:jc w:val="center"/>
                    <w:rPr>
                      <w:sz w:val="16"/>
                      <w:szCs w:val="16"/>
                    </w:rPr>
                  </w:pPr>
                  <w:r w:rsidRPr="0085431E">
                    <w:rPr>
                      <w:sz w:val="16"/>
                      <w:szCs w:val="16"/>
                    </w:rPr>
                    <w:t>3,25</w:t>
                  </w:r>
                </w:p>
              </w:tc>
              <w:tc>
                <w:tcPr>
                  <w:tcW w:w="789" w:type="dxa"/>
                </w:tcPr>
                <w:p w14:paraId="7A62E5C3" w14:textId="77777777" w:rsidR="0085431E" w:rsidRPr="0085431E" w:rsidRDefault="0085431E" w:rsidP="0085431E">
                  <w:pPr>
                    <w:tabs>
                      <w:tab w:val="left" w:pos="540"/>
                    </w:tabs>
                    <w:contextualSpacing/>
                    <w:jc w:val="center"/>
                    <w:rPr>
                      <w:sz w:val="16"/>
                      <w:szCs w:val="16"/>
                    </w:rPr>
                  </w:pPr>
                  <w:r w:rsidRPr="0085431E">
                    <w:rPr>
                      <w:sz w:val="16"/>
                      <w:szCs w:val="16"/>
                    </w:rPr>
                    <w:t>3,79</w:t>
                  </w:r>
                </w:p>
              </w:tc>
              <w:tc>
                <w:tcPr>
                  <w:tcW w:w="790" w:type="dxa"/>
                </w:tcPr>
                <w:p w14:paraId="3F1574AF" w14:textId="77777777" w:rsidR="0085431E" w:rsidRPr="0085431E" w:rsidRDefault="0085431E" w:rsidP="0085431E">
                  <w:pPr>
                    <w:tabs>
                      <w:tab w:val="left" w:pos="540"/>
                    </w:tabs>
                    <w:contextualSpacing/>
                    <w:jc w:val="center"/>
                    <w:rPr>
                      <w:sz w:val="16"/>
                      <w:szCs w:val="16"/>
                    </w:rPr>
                  </w:pPr>
                  <w:r w:rsidRPr="0085431E">
                    <w:rPr>
                      <w:sz w:val="16"/>
                      <w:szCs w:val="16"/>
                    </w:rPr>
                    <w:t>3,32</w:t>
                  </w:r>
                </w:p>
              </w:tc>
            </w:tr>
            <w:tr w:rsidR="0085431E" w:rsidRPr="0085431E" w14:paraId="33FE81F7" w14:textId="77777777" w:rsidTr="006E412E">
              <w:tc>
                <w:tcPr>
                  <w:tcW w:w="789" w:type="dxa"/>
                </w:tcPr>
                <w:p w14:paraId="2D358ADB" w14:textId="77777777" w:rsidR="0085431E" w:rsidRPr="0085431E" w:rsidRDefault="0085431E" w:rsidP="0085431E">
                  <w:pPr>
                    <w:tabs>
                      <w:tab w:val="left" w:pos="540"/>
                    </w:tabs>
                    <w:contextualSpacing/>
                    <w:jc w:val="center"/>
                    <w:rPr>
                      <w:sz w:val="16"/>
                      <w:szCs w:val="16"/>
                    </w:rPr>
                  </w:pPr>
                  <w:r w:rsidRPr="0085431E">
                    <w:rPr>
                      <w:sz w:val="16"/>
                      <w:szCs w:val="16"/>
                    </w:rPr>
                    <w:t>Дисперсия</w:t>
                  </w:r>
                </w:p>
              </w:tc>
              <w:tc>
                <w:tcPr>
                  <w:tcW w:w="789" w:type="dxa"/>
                </w:tcPr>
                <w:p w14:paraId="7A1CCC7F" w14:textId="77777777" w:rsidR="0085431E" w:rsidRPr="0085431E" w:rsidRDefault="0085431E" w:rsidP="0085431E">
                  <w:pPr>
                    <w:tabs>
                      <w:tab w:val="left" w:pos="540"/>
                    </w:tabs>
                    <w:contextualSpacing/>
                    <w:jc w:val="center"/>
                    <w:rPr>
                      <w:sz w:val="16"/>
                      <w:szCs w:val="16"/>
                    </w:rPr>
                  </w:pPr>
                  <w:r w:rsidRPr="0085431E">
                    <w:rPr>
                      <w:sz w:val="16"/>
                      <w:szCs w:val="16"/>
                    </w:rPr>
                    <w:t>1,76</w:t>
                  </w:r>
                </w:p>
              </w:tc>
              <w:tc>
                <w:tcPr>
                  <w:tcW w:w="789" w:type="dxa"/>
                </w:tcPr>
                <w:p w14:paraId="3DDE1547" w14:textId="77777777" w:rsidR="0085431E" w:rsidRPr="0085431E" w:rsidRDefault="0085431E" w:rsidP="0085431E">
                  <w:pPr>
                    <w:tabs>
                      <w:tab w:val="left" w:pos="540"/>
                    </w:tabs>
                    <w:contextualSpacing/>
                    <w:jc w:val="center"/>
                    <w:rPr>
                      <w:sz w:val="16"/>
                      <w:szCs w:val="16"/>
                    </w:rPr>
                  </w:pPr>
                  <w:r w:rsidRPr="0085431E">
                    <w:rPr>
                      <w:sz w:val="16"/>
                      <w:szCs w:val="16"/>
                    </w:rPr>
                    <w:t>1,58</w:t>
                  </w:r>
                </w:p>
              </w:tc>
              <w:tc>
                <w:tcPr>
                  <w:tcW w:w="789" w:type="dxa"/>
                </w:tcPr>
                <w:p w14:paraId="0BE3296D" w14:textId="77777777" w:rsidR="0085431E" w:rsidRPr="0085431E" w:rsidRDefault="0085431E" w:rsidP="0085431E">
                  <w:pPr>
                    <w:tabs>
                      <w:tab w:val="left" w:pos="540"/>
                    </w:tabs>
                    <w:contextualSpacing/>
                    <w:jc w:val="center"/>
                    <w:rPr>
                      <w:sz w:val="16"/>
                      <w:szCs w:val="16"/>
                    </w:rPr>
                  </w:pPr>
                  <w:r w:rsidRPr="0085431E">
                    <w:rPr>
                      <w:sz w:val="16"/>
                      <w:szCs w:val="16"/>
                    </w:rPr>
                    <w:t>1,85</w:t>
                  </w:r>
                </w:p>
              </w:tc>
              <w:tc>
                <w:tcPr>
                  <w:tcW w:w="789" w:type="dxa"/>
                </w:tcPr>
                <w:p w14:paraId="24B8EBE7" w14:textId="77777777" w:rsidR="0085431E" w:rsidRPr="0085431E" w:rsidRDefault="0085431E" w:rsidP="0085431E">
                  <w:pPr>
                    <w:tabs>
                      <w:tab w:val="left" w:pos="540"/>
                    </w:tabs>
                    <w:contextualSpacing/>
                    <w:jc w:val="center"/>
                    <w:rPr>
                      <w:sz w:val="16"/>
                      <w:szCs w:val="16"/>
                    </w:rPr>
                  </w:pPr>
                  <w:r w:rsidRPr="0085431E">
                    <w:rPr>
                      <w:sz w:val="16"/>
                      <w:szCs w:val="16"/>
                    </w:rPr>
                    <w:t>1,37</w:t>
                  </w:r>
                </w:p>
              </w:tc>
              <w:tc>
                <w:tcPr>
                  <w:tcW w:w="790" w:type="dxa"/>
                </w:tcPr>
                <w:p w14:paraId="653EC453" w14:textId="77777777" w:rsidR="0085431E" w:rsidRPr="0085431E" w:rsidRDefault="0085431E" w:rsidP="0085431E">
                  <w:pPr>
                    <w:tabs>
                      <w:tab w:val="left" w:pos="540"/>
                    </w:tabs>
                    <w:contextualSpacing/>
                    <w:jc w:val="center"/>
                    <w:rPr>
                      <w:sz w:val="16"/>
                      <w:szCs w:val="16"/>
                    </w:rPr>
                  </w:pPr>
                  <w:r w:rsidRPr="0085431E">
                    <w:rPr>
                      <w:sz w:val="16"/>
                      <w:szCs w:val="16"/>
                    </w:rPr>
                    <w:t>1,67</w:t>
                  </w:r>
                </w:p>
              </w:tc>
            </w:tr>
            <w:tr w:rsidR="0085431E" w:rsidRPr="0085431E" w14:paraId="5DF0B22B" w14:textId="77777777" w:rsidTr="006E412E">
              <w:tc>
                <w:tcPr>
                  <w:tcW w:w="789" w:type="dxa"/>
                </w:tcPr>
                <w:p w14:paraId="45CCA417" w14:textId="77777777" w:rsidR="0085431E" w:rsidRPr="0085431E" w:rsidRDefault="0085431E" w:rsidP="0085431E">
                  <w:pPr>
                    <w:tabs>
                      <w:tab w:val="left" w:pos="540"/>
                    </w:tabs>
                    <w:contextualSpacing/>
                    <w:jc w:val="center"/>
                    <w:rPr>
                      <w:sz w:val="16"/>
                      <w:szCs w:val="16"/>
                    </w:rPr>
                  </w:pPr>
                  <w:r w:rsidRPr="0085431E">
                    <w:rPr>
                      <w:sz w:val="16"/>
                      <w:szCs w:val="16"/>
                    </w:rPr>
                    <w:t>Индекс</w:t>
                  </w:r>
                </w:p>
              </w:tc>
              <w:tc>
                <w:tcPr>
                  <w:tcW w:w="789" w:type="dxa"/>
                </w:tcPr>
                <w:p w14:paraId="56BFEB82" w14:textId="77777777" w:rsidR="0085431E" w:rsidRPr="0085431E" w:rsidRDefault="0085431E" w:rsidP="0085431E">
                  <w:pPr>
                    <w:tabs>
                      <w:tab w:val="left" w:pos="540"/>
                    </w:tabs>
                    <w:contextualSpacing/>
                    <w:jc w:val="center"/>
                    <w:rPr>
                      <w:sz w:val="16"/>
                      <w:szCs w:val="16"/>
                    </w:rPr>
                  </w:pPr>
                  <w:r w:rsidRPr="0085431E">
                    <w:rPr>
                      <w:sz w:val="16"/>
                      <w:szCs w:val="16"/>
                    </w:rPr>
                    <w:t>0,6375</w:t>
                  </w:r>
                </w:p>
              </w:tc>
              <w:tc>
                <w:tcPr>
                  <w:tcW w:w="789" w:type="dxa"/>
                </w:tcPr>
                <w:p w14:paraId="1BBABC4F" w14:textId="77777777" w:rsidR="0085431E" w:rsidRPr="0085431E" w:rsidRDefault="0085431E" w:rsidP="0085431E">
                  <w:pPr>
                    <w:tabs>
                      <w:tab w:val="left" w:pos="540"/>
                    </w:tabs>
                    <w:contextualSpacing/>
                    <w:jc w:val="center"/>
                    <w:rPr>
                      <w:sz w:val="16"/>
                      <w:szCs w:val="16"/>
                    </w:rPr>
                  </w:pPr>
                  <w:r w:rsidRPr="0085431E">
                    <w:rPr>
                      <w:sz w:val="16"/>
                      <w:szCs w:val="16"/>
                    </w:rPr>
                    <w:t>0,3493</w:t>
                  </w:r>
                </w:p>
              </w:tc>
              <w:tc>
                <w:tcPr>
                  <w:tcW w:w="789" w:type="dxa"/>
                </w:tcPr>
                <w:p w14:paraId="65D6F39F" w14:textId="77777777" w:rsidR="0085431E" w:rsidRPr="0085431E" w:rsidRDefault="0085431E" w:rsidP="0085431E">
                  <w:pPr>
                    <w:tabs>
                      <w:tab w:val="left" w:pos="540"/>
                    </w:tabs>
                    <w:contextualSpacing/>
                    <w:jc w:val="center"/>
                    <w:rPr>
                      <w:sz w:val="16"/>
                      <w:szCs w:val="16"/>
                    </w:rPr>
                  </w:pPr>
                  <w:r w:rsidRPr="0085431E">
                    <w:rPr>
                      <w:sz w:val="16"/>
                      <w:szCs w:val="16"/>
                    </w:rPr>
                    <w:t>0,5630</w:t>
                  </w:r>
                </w:p>
              </w:tc>
              <w:tc>
                <w:tcPr>
                  <w:tcW w:w="789" w:type="dxa"/>
                </w:tcPr>
                <w:p w14:paraId="024CFB33" w14:textId="77777777" w:rsidR="0085431E" w:rsidRPr="0085431E" w:rsidRDefault="0085431E" w:rsidP="0085431E">
                  <w:pPr>
                    <w:tabs>
                      <w:tab w:val="left" w:pos="540"/>
                    </w:tabs>
                    <w:contextualSpacing/>
                    <w:jc w:val="center"/>
                    <w:rPr>
                      <w:sz w:val="16"/>
                      <w:szCs w:val="16"/>
                    </w:rPr>
                  </w:pPr>
                  <w:r w:rsidRPr="0085431E">
                    <w:rPr>
                      <w:sz w:val="16"/>
                      <w:szCs w:val="16"/>
                    </w:rPr>
                    <w:t>0,6970</w:t>
                  </w:r>
                </w:p>
              </w:tc>
              <w:tc>
                <w:tcPr>
                  <w:tcW w:w="790" w:type="dxa"/>
                </w:tcPr>
                <w:p w14:paraId="5E4D7E3C" w14:textId="77777777" w:rsidR="0085431E" w:rsidRPr="0085431E" w:rsidRDefault="0085431E" w:rsidP="0085431E">
                  <w:pPr>
                    <w:tabs>
                      <w:tab w:val="left" w:pos="540"/>
                    </w:tabs>
                    <w:contextualSpacing/>
                    <w:jc w:val="center"/>
                    <w:rPr>
                      <w:sz w:val="16"/>
                      <w:szCs w:val="16"/>
                    </w:rPr>
                  </w:pPr>
                  <w:r w:rsidRPr="0085431E">
                    <w:rPr>
                      <w:sz w:val="16"/>
                      <w:szCs w:val="16"/>
                    </w:rPr>
                    <w:t>0,5808</w:t>
                  </w:r>
                </w:p>
              </w:tc>
            </w:tr>
          </w:tbl>
          <w:p w14:paraId="36C623D8" w14:textId="77777777" w:rsidR="0085431E" w:rsidRPr="008634C6" w:rsidRDefault="0085431E" w:rsidP="0085431E">
            <w:pPr>
              <w:jc w:val="both"/>
              <w:rPr>
                <w:color w:val="FF0000"/>
              </w:rPr>
            </w:pPr>
          </w:p>
        </w:tc>
      </w:tr>
      <w:tr w:rsidR="0085431E" w:rsidRPr="008634C6" w14:paraId="0F7B406A" w14:textId="77777777" w:rsidTr="006E412E">
        <w:tc>
          <w:tcPr>
            <w:tcW w:w="1510" w:type="dxa"/>
            <w:vMerge/>
          </w:tcPr>
          <w:p w14:paraId="55DF5AEA" w14:textId="77777777" w:rsidR="0085431E" w:rsidRPr="008634C6" w:rsidRDefault="0085431E" w:rsidP="0085431E">
            <w:pPr>
              <w:jc w:val="both"/>
              <w:rPr>
                <w:color w:val="FF0000"/>
              </w:rPr>
            </w:pPr>
          </w:p>
        </w:tc>
        <w:tc>
          <w:tcPr>
            <w:tcW w:w="1530" w:type="dxa"/>
          </w:tcPr>
          <w:p w14:paraId="74AFA17D" w14:textId="1A511710" w:rsidR="0085431E" w:rsidRPr="008634C6" w:rsidRDefault="0085431E" w:rsidP="0085431E">
            <w:pPr>
              <w:jc w:val="both"/>
            </w:pPr>
            <w:r w:rsidRPr="008634C6">
              <w:rPr>
                <w:spacing w:val="-7"/>
              </w:rPr>
              <w:t>4.Обосновывает предложения по совершенствованию и разработке методов и методик сбора и анализа социологических данных.</w:t>
            </w:r>
          </w:p>
        </w:tc>
        <w:tc>
          <w:tcPr>
            <w:tcW w:w="2348" w:type="dxa"/>
          </w:tcPr>
          <w:p w14:paraId="4D9BB902" w14:textId="77777777" w:rsidR="0085431E" w:rsidRPr="008634C6" w:rsidRDefault="0085431E" w:rsidP="0085431E">
            <w:pPr>
              <w:tabs>
                <w:tab w:val="left" w:pos="540"/>
              </w:tabs>
              <w:contextualSpacing/>
            </w:pPr>
            <w:r w:rsidRPr="008634C6">
              <w:t>умения координировать и управлять научными творческими коллективами по проведению фундаментальных и прикладных социологических исследований в рамках административных и правовых регламентов, презентовать результаты научных исследований;</w:t>
            </w:r>
          </w:p>
          <w:p w14:paraId="10D33A7D" w14:textId="6A156F32" w:rsidR="0085431E" w:rsidRPr="008634C6" w:rsidRDefault="0085431E" w:rsidP="0085431E">
            <w:pPr>
              <w:tabs>
                <w:tab w:val="left" w:pos="540"/>
              </w:tabs>
              <w:contextualSpacing/>
            </w:pPr>
            <w:r w:rsidRPr="008634C6">
              <w:t>- знания нормативно-правовых документов и практики организации социологических исследований различного уровня, требований к порядку представления результатов научных работ Заказчику.</w:t>
            </w:r>
          </w:p>
        </w:tc>
        <w:tc>
          <w:tcPr>
            <w:tcW w:w="5238" w:type="dxa"/>
          </w:tcPr>
          <w:p w14:paraId="6D93F2F7" w14:textId="77777777" w:rsidR="00CF769F" w:rsidRPr="006E412E" w:rsidRDefault="00CF769F" w:rsidP="00CF769F">
            <w:pPr>
              <w:ind w:firstLine="317"/>
              <w:jc w:val="both"/>
            </w:pPr>
            <w:r w:rsidRPr="006E412E">
              <w:t>4. Проведите описание интересов различных гендерных групп по трудовой занятости в форме «фриланса», «удаленного офиса». Определите насколько существенно это отличие, а также сформулируйте выводы на основе результатов проведенных расчетов в контексте государственной политики по внесению изменений в трудовое законодательство о самозанятости.</w:t>
            </w:r>
          </w:p>
          <w:p w14:paraId="5FDCE5D7" w14:textId="77777777" w:rsidR="00CF769F" w:rsidRPr="006E412E" w:rsidRDefault="00CF769F" w:rsidP="00CF769F">
            <w:pPr>
              <w:ind w:firstLine="317"/>
              <w:jc w:val="both"/>
            </w:pPr>
            <w:r w:rsidRPr="006E412E">
              <w:t>Исходные данные. С помощью пятичленной шкалы определено отношение респондентов, разделенных на гендерные группы, к режиму трудовой занятости в форме «офиса на дому», «удаленного доступа». Результаты представлены в таблице.</w:t>
            </w:r>
          </w:p>
          <w:tbl>
            <w:tblPr>
              <w:tblStyle w:val="a7"/>
              <w:tblW w:w="0" w:type="auto"/>
              <w:tblLayout w:type="fixed"/>
              <w:tblLook w:val="04A0" w:firstRow="1" w:lastRow="0" w:firstColumn="1" w:lastColumn="0" w:noHBand="0" w:noVBand="1"/>
            </w:tblPr>
            <w:tblGrid>
              <w:gridCol w:w="1578"/>
              <w:gridCol w:w="1578"/>
              <w:gridCol w:w="1579"/>
            </w:tblGrid>
            <w:tr w:rsidR="00CF769F" w:rsidRPr="00CF769F" w14:paraId="29722D43" w14:textId="77777777" w:rsidTr="006E412E">
              <w:tc>
                <w:tcPr>
                  <w:tcW w:w="1578" w:type="dxa"/>
                  <w:vMerge w:val="restart"/>
                  <w:vAlign w:val="center"/>
                </w:tcPr>
                <w:p w14:paraId="386A498A" w14:textId="77777777" w:rsidR="00CF769F" w:rsidRPr="00CF769F" w:rsidRDefault="00CF769F" w:rsidP="00CF769F">
                  <w:pPr>
                    <w:tabs>
                      <w:tab w:val="left" w:pos="540"/>
                    </w:tabs>
                    <w:contextualSpacing/>
                    <w:jc w:val="center"/>
                    <w:rPr>
                      <w:sz w:val="16"/>
                      <w:szCs w:val="16"/>
                    </w:rPr>
                  </w:pPr>
                  <w:bookmarkStart w:id="16" w:name="_Hlk105508660"/>
                  <w:r w:rsidRPr="00CF769F">
                    <w:rPr>
                      <w:sz w:val="16"/>
                      <w:szCs w:val="16"/>
                    </w:rPr>
                    <w:t>Установки работать в режиме «удаленного доступа»</w:t>
                  </w:r>
                </w:p>
              </w:tc>
              <w:tc>
                <w:tcPr>
                  <w:tcW w:w="3157" w:type="dxa"/>
                  <w:gridSpan w:val="2"/>
                  <w:vAlign w:val="center"/>
                </w:tcPr>
                <w:p w14:paraId="60940434" w14:textId="77777777" w:rsidR="00CF769F" w:rsidRPr="00CF769F" w:rsidRDefault="00CF769F" w:rsidP="00CF769F">
                  <w:pPr>
                    <w:tabs>
                      <w:tab w:val="left" w:pos="540"/>
                    </w:tabs>
                    <w:contextualSpacing/>
                    <w:jc w:val="center"/>
                    <w:rPr>
                      <w:sz w:val="16"/>
                      <w:szCs w:val="16"/>
                    </w:rPr>
                  </w:pPr>
                  <w:r w:rsidRPr="00CF769F">
                    <w:rPr>
                      <w:sz w:val="16"/>
                      <w:szCs w:val="16"/>
                    </w:rPr>
                    <w:t>Пол</w:t>
                  </w:r>
                </w:p>
              </w:tc>
            </w:tr>
            <w:tr w:rsidR="00CF769F" w:rsidRPr="00CF769F" w14:paraId="73743F78" w14:textId="77777777" w:rsidTr="006E412E">
              <w:tc>
                <w:tcPr>
                  <w:tcW w:w="1578" w:type="dxa"/>
                  <w:vMerge/>
                  <w:vAlign w:val="center"/>
                </w:tcPr>
                <w:p w14:paraId="1C3F2C2C" w14:textId="77777777" w:rsidR="00CF769F" w:rsidRPr="00CF769F" w:rsidRDefault="00CF769F" w:rsidP="00CF769F">
                  <w:pPr>
                    <w:tabs>
                      <w:tab w:val="left" w:pos="540"/>
                    </w:tabs>
                    <w:contextualSpacing/>
                    <w:jc w:val="center"/>
                    <w:rPr>
                      <w:sz w:val="16"/>
                      <w:szCs w:val="16"/>
                    </w:rPr>
                  </w:pPr>
                </w:p>
              </w:tc>
              <w:tc>
                <w:tcPr>
                  <w:tcW w:w="1578" w:type="dxa"/>
                  <w:vAlign w:val="center"/>
                </w:tcPr>
                <w:p w14:paraId="3E8E5CBD" w14:textId="77777777" w:rsidR="00CF769F" w:rsidRPr="00CF769F" w:rsidRDefault="00CF769F" w:rsidP="00CF769F">
                  <w:pPr>
                    <w:tabs>
                      <w:tab w:val="left" w:pos="540"/>
                    </w:tabs>
                    <w:contextualSpacing/>
                    <w:jc w:val="center"/>
                    <w:rPr>
                      <w:sz w:val="16"/>
                      <w:szCs w:val="16"/>
                    </w:rPr>
                  </w:pPr>
                  <w:r w:rsidRPr="00CF769F">
                    <w:rPr>
                      <w:sz w:val="16"/>
                      <w:szCs w:val="16"/>
                    </w:rPr>
                    <w:t>Мужской</w:t>
                  </w:r>
                </w:p>
              </w:tc>
              <w:tc>
                <w:tcPr>
                  <w:tcW w:w="1579" w:type="dxa"/>
                  <w:vAlign w:val="center"/>
                </w:tcPr>
                <w:p w14:paraId="7688A6CF" w14:textId="77777777" w:rsidR="00CF769F" w:rsidRPr="00CF769F" w:rsidRDefault="00CF769F" w:rsidP="00CF769F">
                  <w:pPr>
                    <w:tabs>
                      <w:tab w:val="left" w:pos="540"/>
                    </w:tabs>
                    <w:contextualSpacing/>
                    <w:jc w:val="center"/>
                    <w:rPr>
                      <w:sz w:val="16"/>
                      <w:szCs w:val="16"/>
                    </w:rPr>
                  </w:pPr>
                  <w:r w:rsidRPr="00CF769F">
                    <w:rPr>
                      <w:sz w:val="16"/>
                      <w:szCs w:val="16"/>
                    </w:rPr>
                    <w:t>Женский</w:t>
                  </w:r>
                </w:p>
              </w:tc>
            </w:tr>
            <w:tr w:rsidR="00CF769F" w:rsidRPr="00CF769F" w14:paraId="06ADC8BB" w14:textId="77777777" w:rsidTr="006E412E">
              <w:tc>
                <w:tcPr>
                  <w:tcW w:w="1578" w:type="dxa"/>
                  <w:vAlign w:val="center"/>
                </w:tcPr>
                <w:p w14:paraId="4DB3CA91" w14:textId="77777777" w:rsidR="00CF769F" w:rsidRPr="00CF769F" w:rsidRDefault="00CF769F" w:rsidP="00CF769F">
                  <w:pPr>
                    <w:tabs>
                      <w:tab w:val="left" w:pos="540"/>
                    </w:tabs>
                    <w:contextualSpacing/>
                    <w:jc w:val="center"/>
                    <w:rPr>
                      <w:sz w:val="16"/>
                      <w:szCs w:val="16"/>
                    </w:rPr>
                  </w:pPr>
                  <w:r w:rsidRPr="00CF769F">
                    <w:rPr>
                      <w:sz w:val="16"/>
                      <w:szCs w:val="16"/>
                    </w:rPr>
                    <w:t>Да</w:t>
                  </w:r>
                </w:p>
              </w:tc>
              <w:tc>
                <w:tcPr>
                  <w:tcW w:w="1578" w:type="dxa"/>
                  <w:vAlign w:val="center"/>
                </w:tcPr>
                <w:p w14:paraId="056EECC7" w14:textId="77777777" w:rsidR="00CF769F" w:rsidRPr="00CF769F" w:rsidRDefault="00CF769F" w:rsidP="00CF769F">
                  <w:pPr>
                    <w:tabs>
                      <w:tab w:val="left" w:pos="540"/>
                    </w:tabs>
                    <w:contextualSpacing/>
                    <w:jc w:val="center"/>
                    <w:rPr>
                      <w:sz w:val="16"/>
                      <w:szCs w:val="16"/>
                    </w:rPr>
                  </w:pPr>
                  <w:r w:rsidRPr="00CF769F">
                    <w:rPr>
                      <w:sz w:val="16"/>
                      <w:szCs w:val="16"/>
                    </w:rPr>
                    <w:t>33,7%</w:t>
                  </w:r>
                </w:p>
              </w:tc>
              <w:tc>
                <w:tcPr>
                  <w:tcW w:w="1579" w:type="dxa"/>
                  <w:vAlign w:val="center"/>
                </w:tcPr>
                <w:p w14:paraId="0B7E4871" w14:textId="77777777" w:rsidR="00CF769F" w:rsidRPr="00CF769F" w:rsidRDefault="00CF769F" w:rsidP="00CF769F">
                  <w:pPr>
                    <w:tabs>
                      <w:tab w:val="left" w:pos="540"/>
                    </w:tabs>
                    <w:contextualSpacing/>
                    <w:jc w:val="center"/>
                    <w:rPr>
                      <w:sz w:val="16"/>
                      <w:szCs w:val="16"/>
                    </w:rPr>
                  </w:pPr>
                  <w:r w:rsidRPr="00CF769F">
                    <w:rPr>
                      <w:sz w:val="16"/>
                      <w:szCs w:val="16"/>
                    </w:rPr>
                    <w:t>23,3%</w:t>
                  </w:r>
                </w:p>
              </w:tc>
            </w:tr>
            <w:tr w:rsidR="00CF769F" w:rsidRPr="00CF769F" w14:paraId="1DFEC70F" w14:textId="77777777" w:rsidTr="006E412E">
              <w:tc>
                <w:tcPr>
                  <w:tcW w:w="1578" w:type="dxa"/>
                  <w:vAlign w:val="center"/>
                </w:tcPr>
                <w:p w14:paraId="53FA71D1" w14:textId="77777777" w:rsidR="00CF769F" w:rsidRPr="00CF769F" w:rsidRDefault="00CF769F" w:rsidP="00CF769F">
                  <w:pPr>
                    <w:tabs>
                      <w:tab w:val="left" w:pos="540"/>
                    </w:tabs>
                    <w:contextualSpacing/>
                    <w:jc w:val="center"/>
                    <w:rPr>
                      <w:sz w:val="16"/>
                      <w:szCs w:val="16"/>
                    </w:rPr>
                  </w:pPr>
                  <w:r w:rsidRPr="00CF769F">
                    <w:rPr>
                      <w:sz w:val="16"/>
                      <w:szCs w:val="16"/>
                    </w:rPr>
                    <w:t>Скорее да, чем нет</w:t>
                  </w:r>
                </w:p>
              </w:tc>
              <w:tc>
                <w:tcPr>
                  <w:tcW w:w="1578" w:type="dxa"/>
                  <w:vAlign w:val="center"/>
                </w:tcPr>
                <w:p w14:paraId="49ED4E7E" w14:textId="77777777" w:rsidR="00CF769F" w:rsidRPr="00CF769F" w:rsidRDefault="00CF769F" w:rsidP="00CF769F">
                  <w:pPr>
                    <w:tabs>
                      <w:tab w:val="left" w:pos="540"/>
                    </w:tabs>
                    <w:contextualSpacing/>
                    <w:jc w:val="center"/>
                    <w:rPr>
                      <w:sz w:val="16"/>
                      <w:szCs w:val="16"/>
                    </w:rPr>
                  </w:pPr>
                  <w:r w:rsidRPr="00CF769F">
                    <w:rPr>
                      <w:sz w:val="16"/>
                      <w:szCs w:val="16"/>
                    </w:rPr>
                    <w:t>25,3%</w:t>
                  </w:r>
                </w:p>
              </w:tc>
              <w:tc>
                <w:tcPr>
                  <w:tcW w:w="1579" w:type="dxa"/>
                  <w:vAlign w:val="center"/>
                </w:tcPr>
                <w:p w14:paraId="2FE9235F" w14:textId="77777777" w:rsidR="00CF769F" w:rsidRPr="00CF769F" w:rsidRDefault="00CF769F" w:rsidP="00CF769F">
                  <w:pPr>
                    <w:tabs>
                      <w:tab w:val="left" w:pos="540"/>
                    </w:tabs>
                    <w:contextualSpacing/>
                    <w:jc w:val="center"/>
                    <w:rPr>
                      <w:sz w:val="16"/>
                      <w:szCs w:val="16"/>
                    </w:rPr>
                  </w:pPr>
                  <w:r w:rsidRPr="00CF769F">
                    <w:rPr>
                      <w:sz w:val="16"/>
                      <w:szCs w:val="16"/>
                    </w:rPr>
                    <w:t>19,8%</w:t>
                  </w:r>
                </w:p>
              </w:tc>
            </w:tr>
            <w:tr w:rsidR="00CF769F" w:rsidRPr="00CF769F" w14:paraId="3D72802E" w14:textId="77777777" w:rsidTr="006E412E">
              <w:tc>
                <w:tcPr>
                  <w:tcW w:w="1578" w:type="dxa"/>
                  <w:vAlign w:val="center"/>
                </w:tcPr>
                <w:p w14:paraId="5227523B" w14:textId="77777777" w:rsidR="00CF769F" w:rsidRPr="00CF769F" w:rsidRDefault="00CF769F" w:rsidP="00CF769F">
                  <w:pPr>
                    <w:tabs>
                      <w:tab w:val="left" w:pos="540"/>
                    </w:tabs>
                    <w:contextualSpacing/>
                    <w:jc w:val="center"/>
                    <w:rPr>
                      <w:sz w:val="16"/>
                      <w:szCs w:val="16"/>
                    </w:rPr>
                  </w:pPr>
                  <w:r w:rsidRPr="00CF769F">
                    <w:rPr>
                      <w:sz w:val="16"/>
                      <w:szCs w:val="16"/>
                    </w:rPr>
                    <w:t>И да и нет</w:t>
                  </w:r>
                </w:p>
              </w:tc>
              <w:tc>
                <w:tcPr>
                  <w:tcW w:w="1578" w:type="dxa"/>
                  <w:vAlign w:val="center"/>
                </w:tcPr>
                <w:p w14:paraId="498A7BB9" w14:textId="77777777" w:rsidR="00CF769F" w:rsidRPr="00CF769F" w:rsidRDefault="00CF769F" w:rsidP="00CF769F">
                  <w:pPr>
                    <w:tabs>
                      <w:tab w:val="left" w:pos="540"/>
                    </w:tabs>
                    <w:contextualSpacing/>
                    <w:jc w:val="center"/>
                    <w:rPr>
                      <w:sz w:val="16"/>
                      <w:szCs w:val="16"/>
                    </w:rPr>
                  </w:pPr>
                  <w:r w:rsidRPr="00CF769F">
                    <w:rPr>
                      <w:sz w:val="16"/>
                      <w:szCs w:val="16"/>
                    </w:rPr>
                    <w:t>16,9%</w:t>
                  </w:r>
                </w:p>
              </w:tc>
              <w:tc>
                <w:tcPr>
                  <w:tcW w:w="1579" w:type="dxa"/>
                  <w:vAlign w:val="center"/>
                </w:tcPr>
                <w:p w14:paraId="60B93D53" w14:textId="77777777" w:rsidR="00CF769F" w:rsidRPr="00CF769F" w:rsidRDefault="00CF769F" w:rsidP="00CF769F">
                  <w:pPr>
                    <w:tabs>
                      <w:tab w:val="left" w:pos="540"/>
                    </w:tabs>
                    <w:contextualSpacing/>
                    <w:jc w:val="center"/>
                    <w:rPr>
                      <w:sz w:val="16"/>
                      <w:szCs w:val="16"/>
                    </w:rPr>
                  </w:pPr>
                  <w:r w:rsidRPr="00CF769F">
                    <w:rPr>
                      <w:sz w:val="16"/>
                      <w:szCs w:val="16"/>
                    </w:rPr>
                    <w:t>26,7%</w:t>
                  </w:r>
                </w:p>
              </w:tc>
            </w:tr>
            <w:tr w:rsidR="00CF769F" w:rsidRPr="00CF769F" w14:paraId="145F52E2" w14:textId="77777777" w:rsidTr="006E412E">
              <w:tc>
                <w:tcPr>
                  <w:tcW w:w="1578" w:type="dxa"/>
                  <w:vAlign w:val="center"/>
                </w:tcPr>
                <w:p w14:paraId="6CAC352E" w14:textId="77777777" w:rsidR="00CF769F" w:rsidRPr="00CF769F" w:rsidRDefault="00CF769F" w:rsidP="00CF769F">
                  <w:pPr>
                    <w:tabs>
                      <w:tab w:val="left" w:pos="540"/>
                    </w:tabs>
                    <w:contextualSpacing/>
                    <w:jc w:val="center"/>
                    <w:rPr>
                      <w:sz w:val="16"/>
                      <w:szCs w:val="16"/>
                    </w:rPr>
                  </w:pPr>
                  <w:r w:rsidRPr="00CF769F">
                    <w:rPr>
                      <w:sz w:val="16"/>
                      <w:szCs w:val="16"/>
                    </w:rPr>
                    <w:t>Скорее нет, чем да</w:t>
                  </w:r>
                </w:p>
              </w:tc>
              <w:tc>
                <w:tcPr>
                  <w:tcW w:w="1578" w:type="dxa"/>
                  <w:vAlign w:val="center"/>
                </w:tcPr>
                <w:p w14:paraId="25812910" w14:textId="77777777" w:rsidR="00CF769F" w:rsidRPr="00CF769F" w:rsidRDefault="00CF769F" w:rsidP="00CF769F">
                  <w:pPr>
                    <w:tabs>
                      <w:tab w:val="left" w:pos="540"/>
                    </w:tabs>
                    <w:contextualSpacing/>
                    <w:jc w:val="center"/>
                    <w:rPr>
                      <w:sz w:val="16"/>
                      <w:szCs w:val="16"/>
                    </w:rPr>
                  </w:pPr>
                  <w:r w:rsidRPr="00CF769F">
                    <w:rPr>
                      <w:sz w:val="16"/>
                      <w:szCs w:val="16"/>
                    </w:rPr>
                    <w:t>9,6%</w:t>
                  </w:r>
                </w:p>
              </w:tc>
              <w:tc>
                <w:tcPr>
                  <w:tcW w:w="1579" w:type="dxa"/>
                  <w:vAlign w:val="center"/>
                </w:tcPr>
                <w:p w14:paraId="67110E52" w14:textId="77777777" w:rsidR="00CF769F" w:rsidRPr="00CF769F" w:rsidRDefault="00CF769F" w:rsidP="00CF769F">
                  <w:pPr>
                    <w:tabs>
                      <w:tab w:val="left" w:pos="540"/>
                    </w:tabs>
                    <w:contextualSpacing/>
                    <w:jc w:val="center"/>
                    <w:rPr>
                      <w:sz w:val="16"/>
                      <w:szCs w:val="16"/>
                    </w:rPr>
                  </w:pPr>
                  <w:r w:rsidRPr="00CF769F">
                    <w:rPr>
                      <w:sz w:val="16"/>
                      <w:szCs w:val="16"/>
                    </w:rPr>
                    <w:t>17,4%</w:t>
                  </w:r>
                </w:p>
              </w:tc>
            </w:tr>
            <w:tr w:rsidR="00CF769F" w:rsidRPr="00CF769F" w14:paraId="689DA590" w14:textId="77777777" w:rsidTr="006E412E">
              <w:tc>
                <w:tcPr>
                  <w:tcW w:w="1578" w:type="dxa"/>
                  <w:vAlign w:val="center"/>
                </w:tcPr>
                <w:p w14:paraId="27FB5B94" w14:textId="77777777" w:rsidR="00CF769F" w:rsidRPr="00CF769F" w:rsidRDefault="00CF769F" w:rsidP="00CF769F">
                  <w:pPr>
                    <w:tabs>
                      <w:tab w:val="left" w:pos="540"/>
                    </w:tabs>
                    <w:contextualSpacing/>
                    <w:jc w:val="center"/>
                    <w:rPr>
                      <w:sz w:val="16"/>
                      <w:szCs w:val="16"/>
                    </w:rPr>
                  </w:pPr>
                  <w:r w:rsidRPr="00CF769F">
                    <w:rPr>
                      <w:sz w:val="16"/>
                      <w:szCs w:val="16"/>
                    </w:rPr>
                    <w:t>Нет</w:t>
                  </w:r>
                </w:p>
              </w:tc>
              <w:tc>
                <w:tcPr>
                  <w:tcW w:w="1578" w:type="dxa"/>
                  <w:vAlign w:val="center"/>
                </w:tcPr>
                <w:p w14:paraId="70F50E6F" w14:textId="77777777" w:rsidR="00CF769F" w:rsidRPr="00CF769F" w:rsidRDefault="00CF769F" w:rsidP="00CF769F">
                  <w:pPr>
                    <w:tabs>
                      <w:tab w:val="left" w:pos="540"/>
                    </w:tabs>
                    <w:contextualSpacing/>
                    <w:jc w:val="center"/>
                    <w:rPr>
                      <w:sz w:val="16"/>
                      <w:szCs w:val="16"/>
                    </w:rPr>
                  </w:pPr>
                  <w:r w:rsidRPr="00CF769F">
                    <w:rPr>
                      <w:sz w:val="16"/>
                      <w:szCs w:val="16"/>
                    </w:rPr>
                    <w:t>14,5%</w:t>
                  </w:r>
                </w:p>
              </w:tc>
              <w:tc>
                <w:tcPr>
                  <w:tcW w:w="1579" w:type="dxa"/>
                  <w:vAlign w:val="center"/>
                </w:tcPr>
                <w:p w14:paraId="0437B815" w14:textId="77777777" w:rsidR="00CF769F" w:rsidRPr="00CF769F" w:rsidRDefault="00CF769F" w:rsidP="00CF769F">
                  <w:pPr>
                    <w:tabs>
                      <w:tab w:val="left" w:pos="540"/>
                    </w:tabs>
                    <w:contextualSpacing/>
                    <w:jc w:val="center"/>
                    <w:rPr>
                      <w:sz w:val="16"/>
                      <w:szCs w:val="16"/>
                    </w:rPr>
                  </w:pPr>
                  <w:r w:rsidRPr="00CF769F">
                    <w:rPr>
                      <w:sz w:val="16"/>
                      <w:szCs w:val="16"/>
                    </w:rPr>
                    <w:t>12,8%</w:t>
                  </w:r>
                </w:p>
              </w:tc>
            </w:tr>
            <w:tr w:rsidR="00CF769F" w:rsidRPr="00CF769F" w14:paraId="37724AEB" w14:textId="77777777" w:rsidTr="006E412E">
              <w:tc>
                <w:tcPr>
                  <w:tcW w:w="1578" w:type="dxa"/>
                  <w:vAlign w:val="center"/>
                </w:tcPr>
                <w:p w14:paraId="02E57E67" w14:textId="77777777" w:rsidR="00CF769F" w:rsidRPr="00CF769F" w:rsidRDefault="00CF769F" w:rsidP="00CF769F">
                  <w:pPr>
                    <w:tabs>
                      <w:tab w:val="left" w:pos="540"/>
                    </w:tabs>
                    <w:contextualSpacing/>
                    <w:jc w:val="center"/>
                    <w:rPr>
                      <w:sz w:val="16"/>
                      <w:szCs w:val="16"/>
                    </w:rPr>
                  </w:pPr>
                  <w:r w:rsidRPr="00CF769F">
                    <w:rPr>
                      <w:sz w:val="16"/>
                      <w:szCs w:val="16"/>
                    </w:rPr>
                    <w:t>Среднее</w:t>
                  </w:r>
                </w:p>
              </w:tc>
              <w:tc>
                <w:tcPr>
                  <w:tcW w:w="1578" w:type="dxa"/>
                  <w:vAlign w:val="center"/>
                </w:tcPr>
                <w:p w14:paraId="392ED6E9" w14:textId="77777777" w:rsidR="00CF769F" w:rsidRPr="00CF769F" w:rsidRDefault="00CF769F" w:rsidP="00CF769F">
                  <w:pPr>
                    <w:tabs>
                      <w:tab w:val="left" w:pos="540"/>
                    </w:tabs>
                    <w:contextualSpacing/>
                    <w:jc w:val="center"/>
                    <w:rPr>
                      <w:sz w:val="16"/>
                      <w:szCs w:val="16"/>
                    </w:rPr>
                  </w:pPr>
                  <w:r w:rsidRPr="00CF769F">
                    <w:rPr>
                      <w:sz w:val="16"/>
                      <w:szCs w:val="16"/>
                    </w:rPr>
                    <w:t>3,54</w:t>
                  </w:r>
                </w:p>
              </w:tc>
              <w:tc>
                <w:tcPr>
                  <w:tcW w:w="1579" w:type="dxa"/>
                  <w:vAlign w:val="center"/>
                </w:tcPr>
                <w:p w14:paraId="54F789E7" w14:textId="77777777" w:rsidR="00CF769F" w:rsidRPr="00CF769F" w:rsidRDefault="00CF769F" w:rsidP="00CF769F">
                  <w:pPr>
                    <w:tabs>
                      <w:tab w:val="left" w:pos="540"/>
                    </w:tabs>
                    <w:contextualSpacing/>
                    <w:jc w:val="center"/>
                    <w:rPr>
                      <w:sz w:val="16"/>
                      <w:szCs w:val="16"/>
                    </w:rPr>
                  </w:pPr>
                  <w:r w:rsidRPr="00CF769F">
                    <w:rPr>
                      <w:sz w:val="16"/>
                      <w:szCs w:val="16"/>
                    </w:rPr>
                    <w:t>3,23</w:t>
                  </w:r>
                </w:p>
              </w:tc>
            </w:tr>
            <w:tr w:rsidR="00CF769F" w:rsidRPr="00CF769F" w14:paraId="6908F7D2" w14:textId="77777777" w:rsidTr="006E412E">
              <w:tc>
                <w:tcPr>
                  <w:tcW w:w="1578" w:type="dxa"/>
                  <w:vAlign w:val="center"/>
                </w:tcPr>
                <w:p w14:paraId="36B0F7B5" w14:textId="77777777" w:rsidR="00CF769F" w:rsidRPr="00CF769F" w:rsidRDefault="00CF769F" w:rsidP="00CF769F">
                  <w:pPr>
                    <w:tabs>
                      <w:tab w:val="left" w:pos="540"/>
                    </w:tabs>
                    <w:contextualSpacing/>
                    <w:jc w:val="center"/>
                    <w:rPr>
                      <w:sz w:val="16"/>
                      <w:szCs w:val="16"/>
                    </w:rPr>
                  </w:pPr>
                  <w:r w:rsidRPr="00CF769F">
                    <w:rPr>
                      <w:sz w:val="16"/>
                      <w:szCs w:val="16"/>
                    </w:rPr>
                    <w:t>Дисперсия</w:t>
                  </w:r>
                </w:p>
              </w:tc>
              <w:tc>
                <w:tcPr>
                  <w:tcW w:w="1578" w:type="dxa"/>
                  <w:vAlign w:val="center"/>
                </w:tcPr>
                <w:p w14:paraId="3E1BA888" w14:textId="77777777" w:rsidR="00CF769F" w:rsidRPr="00CF769F" w:rsidRDefault="00CF769F" w:rsidP="00CF769F">
                  <w:pPr>
                    <w:tabs>
                      <w:tab w:val="left" w:pos="540"/>
                    </w:tabs>
                    <w:contextualSpacing/>
                    <w:jc w:val="center"/>
                    <w:rPr>
                      <w:sz w:val="16"/>
                      <w:szCs w:val="16"/>
                    </w:rPr>
                  </w:pPr>
                  <w:r w:rsidRPr="00CF769F">
                    <w:rPr>
                      <w:sz w:val="16"/>
                      <w:szCs w:val="16"/>
                    </w:rPr>
                    <w:t>2,007</w:t>
                  </w:r>
                </w:p>
              </w:tc>
              <w:tc>
                <w:tcPr>
                  <w:tcW w:w="1579" w:type="dxa"/>
                  <w:vAlign w:val="center"/>
                </w:tcPr>
                <w:p w14:paraId="461D31B6" w14:textId="77777777" w:rsidR="00CF769F" w:rsidRPr="00CF769F" w:rsidRDefault="00CF769F" w:rsidP="00CF769F">
                  <w:pPr>
                    <w:tabs>
                      <w:tab w:val="left" w:pos="540"/>
                    </w:tabs>
                    <w:contextualSpacing/>
                    <w:jc w:val="center"/>
                    <w:rPr>
                      <w:sz w:val="16"/>
                      <w:szCs w:val="16"/>
                    </w:rPr>
                  </w:pPr>
                  <w:r w:rsidRPr="00CF769F">
                    <w:rPr>
                      <w:sz w:val="16"/>
                      <w:szCs w:val="16"/>
                    </w:rPr>
                    <w:t>1,781</w:t>
                  </w:r>
                </w:p>
              </w:tc>
            </w:tr>
            <w:bookmarkEnd w:id="16"/>
          </w:tbl>
          <w:p w14:paraId="495D7CBE" w14:textId="77777777" w:rsidR="0085431E" w:rsidRDefault="0085431E" w:rsidP="0085431E">
            <w:pPr>
              <w:jc w:val="both"/>
              <w:rPr>
                <w:color w:val="FF0000"/>
              </w:rPr>
            </w:pPr>
          </w:p>
          <w:p w14:paraId="2760AD46" w14:textId="77777777" w:rsidR="00CF769F" w:rsidRPr="006E412E" w:rsidRDefault="00CF769F" w:rsidP="00CF769F">
            <w:pPr>
              <w:ind w:firstLine="317"/>
              <w:jc w:val="both"/>
            </w:pPr>
            <w:r w:rsidRPr="006E412E">
              <w:t xml:space="preserve">5. Определите гомогенность социальных групп населения, выделенных по уровню социального самочувствия, определенного в рамках «социологии времени» (прошлое, настоящее, будущее), а также по некоторым связанным с ним установкам. Обоснуйте методы, показатели и критерии, которые Вы будете при этом использовать. Сделайте аналитические выводы по </w:t>
            </w:r>
            <w:r w:rsidRPr="006E412E">
              <w:lastRenderedPageBreak/>
              <w:t xml:space="preserve">результатам обработки данных. </w:t>
            </w:r>
          </w:p>
          <w:p w14:paraId="42E41871" w14:textId="77777777" w:rsidR="00CF769F" w:rsidRPr="006E412E" w:rsidRDefault="00CF769F" w:rsidP="00CF769F">
            <w:pPr>
              <w:ind w:firstLine="317"/>
              <w:jc w:val="both"/>
            </w:pPr>
            <w:r w:rsidRPr="006E412E">
              <w:t xml:space="preserve">Исходные данные. В ходе социологического исследования респонденты выразили свое отношение к различным аспектам своего социального взаимодействия с </w:t>
            </w:r>
            <w:proofErr w:type="spellStart"/>
            <w:r w:rsidRPr="006E412E">
              <w:t>социкультурной</w:t>
            </w:r>
            <w:proofErr w:type="spellEnd"/>
            <w:r w:rsidRPr="006E412E">
              <w:t xml:space="preserve"> средой. Результаты обработки первичных данных, выраженных в пятичленной шкале, представлены в таблице.</w:t>
            </w:r>
          </w:p>
          <w:tbl>
            <w:tblPr>
              <w:tblStyle w:val="a7"/>
              <w:tblW w:w="0" w:type="auto"/>
              <w:tblLayout w:type="fixed"/>
              <w:tblLook w:val="04A0" w:firstRow="1" w:lastRow="0" w:firstColumn="1" w:lastColumn="0" w:noHBand="0" w:noVBand="1"/>
            </w:tblPr>
            <w:tblGrid>
              <w:gridCol w:w="947"/>
              <w:gridCol w:w="947"/>
              <w:gridCol w:w="947"/>
              <w:gridCol w:w="947"/>
              <w:gridCol w:w="947"/>
            </w:tblGrid>
            <w:tr w:rsidR="00CF769F" w:rsidRPr="00CF769F" w14:paraId="566B7478" w14:textId="77777777" w:rsidTr="006E412E">
              <w:tc>
                <w:tcPr>
                  <w:tcW w:w="947" w:type="dxa"/>
                  <w:vMerge w:val="restart"/>
                </w:tcPr>
                <w:p w14:paraId="438A81DD" w14:textId="77777777" w:rsidR="00CF769F" w:rsidRPr="00CF769F" w:rsidRDefault="00CF769F" w:rsidP="00CF769F">
                  <w:pPr>
                    <w:jc w:val="center"/>
                    <w:rPr>
                      <w:sz w:val="16"/>
                      <w:szCs w:val="16"/>
                    </w:rPr>
                  </w:pPr>
                  <w:r w:rsidRPr="00CF769F">
                    <w:rPr>
                      <w:sz w:val="16"/>
                      <w:szCs w:val="16"/>
                    </w:rPr>
                    <w:t>Согласие с утверждением</w:t>
                  </w:r>
                </w:p>
              </w:tc>
              <w:tc>
                <w:tcPr>
                  <w:tcW w:w="3788" w:type="dxa"/>
                  <w:gridSpan w:val="4"/>
                </w:tcPr>
                <w:p w14:paraId="33A4DAD2" w14:textId="77777777" w:rsidR="00CF769F" w:rsidRPr="00CF769F" w:rsidRDefault="00CF769F" w:rsidP="00CF769F">
                  <w:pPr>
                    <w:jc w:val="center"/>
                    <w:rPr>
                      <w:sz w:val="16"/>
                      <w:szCs w:val="16"/>
                    </w:rPr>
                  </w:pPr>
                  <w:r w:rsidRPr="00CF769F">
                    <w:rPr>
                      <w:sz w:val="16"/>
                      <w:szCs w:val="16"/>
                    </w:rPr>
                    <w:t>Утверждения, характеризующие социальное самочувствие</w:t>
                  </w:r>
                </w:p>
              </w:tc>
            </w:tr>
            <w:tr w:rsidR="00CF769F" w:rsidRPr="00CF769F" w14:paraId="6CE1DF2F" w14:textId="77777777" w:rsidTr="006E412E">
              <w:tc>
                <w:tcPr>
                  <w:tcW w:w="947" w:type="dxa"/>
                  <w:vMerge/>
                </w:tcPr>
                <w:p w14:paraId="735FF2B0" w14:textId="77777777" w:rsidR="00CF769F" w:rsidRPr="00CF769F" w:rsidRDefault="00CF769F" w:rsidP="00CF769F">
                  <w:pPr>
                    <w:jc w:val="center"/>
                    <w:rPr>
                      <w:sz w:val="16"/>
                      <w:szCs w:val="16"/>
                    </w:rPr>
                  </w:pPr>
                </w:p>
              </w:tc>
              <w:tc>
                <w:tcPr>
                  <w:tcW w:w="947" w:type="dxa"/>
                </w:tcPr>
                <w:p w14:paraId="42EE34A3" w14:textId="77777777" w:rsidR="00CF769F" w:rsidRPr="00CF769F" w:rsidRDefault="00CF769F" w:rsidP="00CF769F">
                  <w:pPr>
                    <w:jc w:val="center"/>
                    <w:rPr>
                      <w:sz w:val="16"/>
                      <w:szCs w:val="16"/>
                    </w:rPr>
                  </w:pPr>
                  <w:r w:rsidRPr="00CF769F">
                    <w:rPr>
                      <w:sz w:val="16"/>
                      <w:szCs w:val="16"/>
                    </w:rPr>
                    <w:t>Гордость за прошлое</w:t>
                  </w:r>
                </w:p>
              </w:tc>
              <w:tc>
                <w:tcPr>
                  <w:tcW w:w="947" w:type="dxa"/>
                </w:tcPr>
                <w:p w14:paraId="47661DDE" w14:textId="77777777" w:rsidR="00CF769F" w:rsidRPr="00CF769F" w:rsidRDefault="00CF769F" w:rsidP="00CF769F">
                  <w:pPr>
                    <w:jc w:val="center"/>
                    <w:rPr>
                      <w:sz w:val="16"/>
                      <w:szCs w:val="16"/>
                    </w:rPr>
                  </w:pPr>
                  <w:r w:rsidRPr="00CF769F">
                    <w:rPr>
                      <w:sz w:val="16"/>
                      <w:szCs w:val="16"/>
                    </w:rPr>
                    <w:t>Удовлетворенность настоящим</w:t>
                  </w:r>
                </w:p>
              </w:tc>
              <w:tc>
                <w:tcPr>
                  <w:tcW w:w="947" w:type="dxa"/>
                </w:tcPr>
                <w:p w14:paraId="3394A085" w14:textId="77777777" w:rsidR="00CF769F" w:rsidRPr="00CF769F" w:rsidRDefault="00CF769F" w:rsidP="00CF769F">
                  <w:pPr>
                    <w:jc w:val="center"/>
                    <w:rPr>
                      <w:sz w:val="16"/>
                      <w:szCs w:val="16"/>
                    </w:rPr>
                  </w:pPr>
                  <w:r w:rsidRPr="00CF769F">
                    <w:rPr>
                      <w:sz w:val="16"/>
                      <w:szCs w:val="16"/>
                    </w:rPr>
                    <w:t>Вера в будущее</w:t>
                  </w:r>
                </w:p>
              </w:tc>
              <w:tc>
                <w:tcPr>
                  <w:tcW w:w="947" w:type="dxa"/>
                </w:tcPr>
                <w:p w14:paraId="67DEE41B" w14:textId="77777777" w:rsidR="00CF769F" w:rsidRPr="00CF769F" w:rsidRDefault="00CF769F" w:rsidP="00CF769F">
                  <w:pPr>
                    <w:jc w:val="center"/>
                    <w:rPr>
                      <w:sz w:val="16"/>
                      <w:szCs w:val="16"/>
                    </w:rPr>
                  </w:pPr>
                  <w:r w:rsidRPr="00CF769F">
                    <w:rPr>
                      <w:sz w:val="16"/>
                      <w:szCs w:val="16"/>
                    </w:rPr>
                    <w:t>Установки уехать из страны</w:t>
                  </w:r>
                </w:p>
              </w:tc>
            </w:tr>
            <w:tr w:rsidR="00CF769F" w:rsidRPr="00CF769F" w14:paraId="562FEE35" w14:textId="77777777" w:rsidTr="006E412E">
              <w:tc>
                <w:tcPr>
                  <w:tcW w:w="947" w:type="dxa"/>
                </w:tcPr>
                <w:p w14:paraId="303C0630" w14:textId="77777777" w:rsidR="00CF769F" w:rsidRPr="00CF769F" w:rsidRDefault="00CF769F" w:rsidP="00CF769F">
                  <w:pPr>
                    <w:jc w:val="center"/>
                    <w:rPr>
                      <w:sz w:val="16"/>
                      <w:szCs w:val="16"/>
                    </w:rPr>
                  </w:pPr>
                  <w:r w:rsidRPr="00CF769F">
                    <w:rPr>
                      <w:sz w:val="16"/>
                      <w:szCs w:val="16"/>
                    </w:rPr>
                    <w:t>Да</w:t>
                  </w:r>
                </w:p>
              </w:tc>
              <w:tc>
                <w:tcPr>
                  <w:tcW w:w="947" w:type="dxa"/>
                </w:tcPr>
                <w:p w14:paraId="09C61983" w14:textId="77777777" w:rsidR="00CF769F" w:rsidRPr="00CF769F" w:rsidRDefault="00CF769F" w:rsidP="00CF769F">
                  <w:pPr>
                    <w:jc w:val="center"/>
                    <w:rPr>
                      <w:sz w:val="16"/>
                      <w:szCs w:val="16"/>
                    </w:rPr>
                  </w:pPr>
                  <w:r w:rsidRPr="00CF769F">
                    <w:rPr>
                      <w:sz w:val="16"/>
                      <w:szCs w:val="16"/>
                    </w:rPr>
                    <w:t>74,0%</w:t>
                  </w:r>
                </w:p>
              </w:tc>
              <w:tc>
                <w:tcPr>
                  <w:tcW w:w="947" w:type="dxa"/>
                </w:tcPr>
                <w:p w14:paraId="0FCD614D" w14:textId="77777777" w:rsidR="00CF769F" w:rsidRPr="00CF769F" w:rsidRDefault="00CF769F" w:rsidP="00CF769F">
                  <w:pPr>
                    <w:jc w:val="center"/>
                    <w:rPr>
                      <w:sz w:val="16"/>
                      <w:szCs w:val="16"/>
                    </w:rPr>
                  </w:pPr>
                  <w:r w:rsidRPr="00CF769F">
                    <w:rPr>
                      <w:sz w:val="16"/>
                      <w:szCs w:val="16"/>
                    </w:rPr>
                    <w:t>4,7%</w:t>
                  </w:r>
                </w:p>
              </w:tc>
              <w:tc>
                <w:tcPr>
                  <w:tcW w:w="947" w:type="dxa"/>
                </w:tcPr>
                <w:p w14:paraId="551A8EFA" w14:textId="77777777" w:rsidR="00CF769F" w:rsidRPr="00CF769F" w:rsidRDefault="00CF769F" w:rsidP="00CF769F">
                  <w:pPr>
                    <w:jc w:val="center"/>
                    <w:rPr>
                      <w:sz w:val="16"/>
                      <w:szCs w:val="16"/>
                    </w:rPr>
                  </w:pPr>
                  <w:r w:rsidRPr="00CF769F">
                    <w:rPr>
                      <w:sz w:val="16"/>
                      <w:szCs w:val="16"/>
                    </w:rPr>
                    <w:t>12,4%</w:t>
                  </w:r>
                </w:p>
              </w:tc>
              <w:tc>
                <w:tcPr>
                  <w:tcW w:w="947" w:type="dxa"/>
                </w:tcPr>
                <w:p w14:paraId="76EBFC03" w14:textId="77777777" w:rsidR="00CF769F" w:rsidRPr="00CF769F" w:rsidRDefault="00CF769F" w:rsidP="00CF769F">
                  <w:pPr>
                    <w:jc w:val="center"/>
                    <w:rPr>
                      <w:sz w:val="16"/>
                      <w:szCs w:val="16"/>
                    </w:rPr>
                  </w:pPr>
                  <w:r w:rsidRPr="00CF769F">
                    <w:rPr>
                      <w:sz w:val="16"/>
                      <w:szCs w:val="16"/>
                    </w:rPr>
                    <w:t>27,8%</w:t>
                  </w:r>
                </w:p>
              </w:tc>
            </w:tr>
            <w:tr w:rsidR="00CF769F" w:rsidRPr="00CF769F" w14:paraId="25D20643" w14:textId="77777777" w:rsidTr="006E412E">
              <w:tc>
                <w:tcPr>
                  <w:tcW w:w="947" w:type="dxa"/>
                </w:tcPr>
                <w:p w14:paraId="07D24F7C" w14:textId="77777777" w:rsidR="00CF769F" w:rsidRPr="00CF769F" w:rsidRDefault="00CF769F" w:rsidP="00CF769F">
                  <w:pPr>
                    <w:jc w:val="center"/>
                    <w:rPr>
                      <w:sz w:val="16"/>
                      <w:szCs w:val="16"/>
                    </w:rPr>
                  </w:pPr>
                  <w:r w:rsidRPr="00CF769F">
                    <w:rPr>
                      <w:sz w:val="16"/>
                      <w:szCs w:val="16"/>
                    </w:rPr>
                    <w:t>Скорее да</w:t>
                  </w:r>
                </w:p>
              </w:tc>
              <w:tc>
                <w:tcPr>
                  <w:tcW w:w="947" w:type="dxa"/>
                </w:tcPr>
                <w:p w14:paraId="2A3FEE90" w14:textId="77777777" w:rsidR="00CF769F" w:rsidRPr="00CF769F" w:rsidRDefault="00CF769F" w:rsidP="00CF769F">
                  <w:pPr>
                    <w:jc w:val="center"/>
                    <w:rPr>
                      <w:sz w:val="16"/>
                      <w:szCs w:val="16"/>
                    </w:rPr>
                  </w:pPr>
                  <w:r w:rsidRPr="00CF769F">
                    <w:rPr>
                      <w:sz w:val="16"/>
                      <w:szCs w:val="16"/>
                    </w:rPr>
                    <w:t>20,1%</w:t>
                  </w:r>
                </w:p>
              </w:tc>
              <w:tc>
                <w:tcPr>
                  <w:tcW w:w="947" w:type="dxa"/>
                </w:tcPr>
                <w:p w14:paraId="71AFCBB9" w14:textId="77777777" w:rsidR="00CF769F" w:rsidRPr="00CF769F" w:rsidRDefault="00CF769F" w:rsidP="00CF769F">
                  <w:pPr>
                    <w:jc w:val="center"/>
                    <w:rPr>
                      <w:sz w:val="16"/>
                      <w:szCs w:val="16"/>
                    </w:rPr>
                  </w:pPr>
                  <w:r w:rsidRPr="00CF769F">
                    <w:rPr>
                      <w:sz w:val="16"/>
                      <w:szCs w:val="16"/>
                    </w:rPr>
                    <w:t>21,9%</w:t>
                  </w:r>
                </w:p>
              </w:tc>
              <w:tc>
                <w:tcPr>
                  <w:tcW w:w="947" w:type="dxa"/>
                </w:tcPr>
                <w:p w14:paraId="00276801" w14:textId="77777777" w:rsidR="00CF769F" w:rsidRPr="00CF769F" w:rsidRDefault="00CF769F" w:rsidP="00CF769F">
                  <w:pPr>
                    <w:jc w:val="center"/>
                    <w:rPr>
                      <w:sz w:val="16"/>
                      <w:szCs w:val="16"/>
                    </w:rPr>
                  </w:pPr>
                  <w:r w:rsidRPr="00CF769F">
                    <w:rPr>
                      <w:sz w:val="16"/>
                      <w:szCs w:val="16"/>
                    </w:rPr>
                    <w:t>42,0%</w:t>
                  </w:r>
                </w:p>
              </w:tc>
              <w:tc>
                <w:tcPr>
                  <w:tcW w:w="947" w:type="dxa"/>
                </w:tcPr>
                <w:p w14:paraId="02CDA225" w14:textId="77777777" w:rsidR="00CF769F" w:rsidRPr="00CF769F" w:rsidRDefault="00CF769F" w:rsidP="00CF769F">
                  <w:pPr>
                    <w:jc w:val="center"/>
                    <w:rPr>
                      <w:sz w:val="16"/>
                      <w:szCs w:val="16"/>
                    </w:rPr>
                  </w:pPr>
                  <w:r w:rsidRPr="00CF769F">
                    <w:rPr>
                      <w:sz w:val="16"/>
                      <w:szCs w:val="16"/>
                    </w:rPr>
                    <w:t>27,2%</w:t>
                  </w:r>
                </w:p>
              </w:tc>
            </w:tr>
            <w:tr w:rsidR="00CF769F" w:rsidRPr="00CF769F" w14:paraId="2215BB0D" w14:textId="77777777" w:rsidTr="006E412E">
              <w:tc>
                <w:tcPr>
                  <w:tcW w:w="947" w:type="dxa"/>
                </w:tcPr>
                <w:p w14:paraId="05470FA0" w14:textId="77777777" w:rsidR="00CF769F" w:rsidRPr="00CF769F" w:rsidRDefault="00CF769F" w:rsidP="00CF769F">
                  <w:pPr>
                    <w:jc w:val="center"/>
                    <w:rPr>
                      <w:sz w:val="16"/>
                      <w:szCs w:val="16"/>
                    </w:rPr>
                  </w:pPr>
                  <w:r w:rsidRPr="00CF769F">
                    <w:rPr>
                      <w:sz w:val="16"/>
                      <w:szCs w:val="16"/>
                    </w:rPr>
                    <w:t>И да и нет</w:t>
                  </w:r>
                </w:p>
              </w:tc>
              <w:tc>
                <w:tcPr>
                  <w:tcW w:w="947" w:type="dxa"/>
                </w:tcPr>
                <w:p w14:paraId="122F11CE" w14:textId="77777777" w:rsidR="00CF769F" w:rsidRPr="00CF769F" w:rsidRDefault="00CF769F" w:rsidP="00CF769F">
                  <w:pPr>
                    <w:jc w:val="center"/>
                    <w:rPr>
                      <w:sz w:val="16"/>
                      <w:szCs w:val="16"/>
                    </w:rPr>
                  </w:pPr>
                  <w:r w:rsidRPr="00CF769F">
                    <w:rPr>
                      <w:sz w:val="16"/>
                      <w:szCs w:val="16"/>
                    </w:rPr>
                    <w:t>4,7%</w:t>
                  </w:r>
                </w:p>
              </w:tc>
              <w:tc>
                <w:tcPr>
                  <w:tcW w:w="947" w:type="dxa"/>
                </w:tcPr>
                <w:p w14:paraId="32CACF29" w14:textId="77777777" w:rsidR="00CF769F" w:rsidRPr="00CF769F" w:rsidRDefault="00CF769F" w:rsidP="00CF769F">
                  <w:pPr>
                    <w:jc w:val="center"/>
                    <w:rPr>
                      <w:sz w:val="16"/>
                      <w:szCs w:val="16"/>
                    </w:rPr>
                  </w:pPr>
                  <w:r w:rsidRPr="00CF769F">
                    <w:rPr>
                      <w:sz w:val="16"/>
                      <w:szCs w:val="16"/>
                    </w:rPr>
                    <w:t>37,3%</w:t>
                  </w:r>
                </w:p>
              </w:tc>
              <w:tc>
                <w:tcPr>
                  <w:tcW w:w="947" w:type="dxa"/>
                </w:tcPr>
                <w:p w14:paraId="297A2662" w14:textId="77777777" w:rsidR="00CF769F" w:rsidRPr="00CF769F" w:rsidRDefault="00CF769F" w:rsidP="00CF769F">
                  <w:pPr>
                    <w:jc w:val="center"/>
                    <w:rPr>
                      <w:sz w:val="16"/>
                      <w:szCs w:val="16"/>
                    </w:rPr>
                  </w:pPr>
                  <w:r w:rsidRPr="00CF769F">
                    <w:rPr>
                      <w:sz w:val="16"/>
                      <w:szCs w:val="16"/>
                    </w:rPr>
                    <w:t>29,6%</w:t>
                  </w:r>
                </w:p>
              </w:tc>
              <w:tc>
                <w:tcPr>
                  <w:tcW w:w="947" w:type="dxa"/>
                </w:tcPr>
                <w:p w14:paraId="4E1F4E90" w14:textId="77777777" w:rsidR="00CF769F" w:rsidRPr="00CF769F" w:rsidRDefault="00CF769F" w:rsidP="00CF769F">
                  <w:pPr>
                    <w:jc w:val="center"/>
                    <w:rPr>
                      <w:sz w:val="16"/>
                      <w:szCs w:val="16"/>
                    </w:rPr>
                  </w:pPr>
                  <w:r w:rsidRPr="00CF769F">
                    <w:rPr>
                      <w:sz w:val="16"/>
                      <w:szCs w:val="16"/>
                    </w:rPr>
                    <w:t>18,3%</w:t>
                  </w:r>
                </w:p>
              </w:tc>
            </w:tr>
            <w:tr w:rsidR="00CF769F" w:rsidRPr="00CF769F" w14:paraId="1D0C6BB5" w14:textId="77777777" w:rsidTr="006E412E">
              <w:tc>
                <w:tcPr>
                  <w:tcW w:w="947" w:type="dxa"/>
                </w:tcPr>
                <w:p w14:paraId="36B59D84" w14:textId="77777777" w:rsidR="00CF769F" w:rsidRPr="00CF769F" w:rsidRDefault="00CF769F" w:rsidP="00CF769F">
                  <w:pPr>
                    <w:jc w:val="center"/>
                    <w:rPr>
                      <w:sz w:val="16"/>
                      <w:szCs w:val="16"/>
                    </w:rPr>
                  </w:pPr>
                  <w:r w:rsidRPr="00CF769F">
                    <w:rPr>
                      <w:sz w:val="16"/>
                      <w:szCs w:val="16"/>
                    </w:rPr>
                    <w:t>Скорее нет</w:t>
                  </w:r>
                </w:p>
              </w:tc>
              <w:tc>
                <w:tcPr>
                  <w:tcW w:w="947" w:type="dxa"/>
                </w:tcPr>
                <w:p w14:paraId="7068A8D7" w14:textId="77777777" w:rsidR="00CF769F" w:rsidRPr="00CF769F" w:rsidRDefault="00CF769F" w:rsidP="00CF769F">
                  <w:pPr>
                    <w:jc w:val="center"/>
                    <w:rPr>
                      <w:sz w:val="16"/>
                      <w:szCs w:val="16"/>
                    </w:rPr>
                  </w:pPr>
                  <w:r w:rsidRPr="00CF769F">
                    <w:rPr>
                      <w:sz w:val="16"/>
                      <w:szCs w:val="16"/>
                    </w:rPr>
                    <w:t>0,6%</w:t>
                  </w:r>
                </w:p>
              </w:tc>
              <w:tc>
                <w:tcPr>
                  <w:tcW w:w="947" w:type="dxa"/>
                </w:tcPr>
                <w:p w14:paraId="7A2242C7" w14:textId="77777777" w:rsidR="00CF769F" w:rsidRPr="00CF769F" w:rsidRDefault="00CF769F" w:rsidP="00CF769F">
                  <w:pPr>
                    <w:jc w:val="center"/>
                    <w:rPr>
                      <w:sz w:val="16"/>
                      <w:szCs w:val="16"/>
                    </w:rPr>
                  </w:pPr>
                  <w:r w:rsidRPr="00CF769F">
                    <w:rPr>
                      <w:sz w:val="16"/>
                      <w:szCs w:val="16"/>
                    </w:rPr>
                    <w:t>27,2%</w:t>
                  </w:r>
                </w:p>
              </w:tc>
              <w:tc>
                <w:tcPr>
                  <w:tcW w:w="947" w:type="dxa"/>
                </w:tcPr>
                <w:p w14:paraId="0F68C41B" w14:textId="77777777" w:rsidR="00CF769F" w:rsidRPr="00CF769F" w:rsidRDefault="00CF769F" w:rsidP="00CF769F">
                  <w:pPr>
                    <w:jc w:val="center"/>
                    <w:rPr>
                      <w:sz w:val="16"/>
                      <w:szCs w:val="16"/>
                    </w:rPr>
                  </w:pPr>
                  <w:r w:rsidRPr="00CF769F">
                    <w:rPr>
                      <w:sz w:val="16"/>
                      <w:szCs w:val="16"/>
                    </w:rPr>
                    <w:t>11,2%</w:t>
                  </w:r>
                </w:p>
              </w:tc>
              <w:tc>
                <w:tcPr>
                  <w:tcW w:w="947" w:type="dxa"/>
                </w:tcPr>
                <w:p w14:paraId="4138045E" w14:textId="77777777" w:rsidR="00CF769F" w:rsidRPr="00CF769F" w:rsidRDefault="00CF769F" w:rsidP="00CF769F">
                  <w:pPr>
                    <w:jc w:val="center"/>
                    <w:rPr>
                      <w:sz w:val="16"/>
                      <w:szCs w:val="16"/>
                    </w:rPr>
                  </w:pPr>
                  <w:r w:rsidRPr="00CF769F">
                    <w:rPr>
                      <w:sz w:val="16"/>
                      <w:szCs w:val="16"/>
                    </w:rPr>
                    <w:t>17,2%</w:t>
                  </w:r>
                </w:p>
              </w:tc>
            </w:tr>
            <w:tr w:rsidR="00CF769F" w:rsidRPr="00CF769F" w14:paraId="46492A14" w14:textId="77777777" w:rsidTr="006E412E">
              <w:tc>
                <w:tcPr>
                  <w:tcW w:w="947" w:type="dxa"/>
                </w:tcPr>
                <w:p w14:paraId="008CC544" w14:textId="77777777" w:rsidR="00CF769F" w:rsidRPr="00CF769F" w:rsidRDefault="00CF769F" w:rsidP="00CF769F">
                  <w:pPr>
                    <w:jc w:val="center"/>
                    <w:rPr>
                      <w:sz w:val="16"/>
                      <w:szCs w:val="16"/>
                    </w:rPr>
                  </w:pPr>
                  <w:r w:rsidRPr="00CF769F">
                    <w:rPr>
                      <w:sz w:val="16"/>
                      <w:szCs w:val="16"/>
                    </w:rPr>
                    <w:t>Нет</w:t>
                  </w:r>
                </w:p>
              </w:tc>
              <w:tc>
                <w:tcPr>
                  <w:tcW w:w="947" w:type="dxa"/>
                </w:tcPr>
                <w:p w14:paraId="33787242" w14:textId="77777777" w:rsidR="00CF769F" w:rsidRPr="00CF769F" w:rsidRDefault="00CF769F" w:rsidP="00CF769F">
                  <w:pPr>
                    <w:jc w:val="center"/>
                    <w:rPr>
                      <w:sz w:val="16"/>
                      <w:szCs w:val="16"/>
                    </w:rPr>
                  </w:pPr>
                  <w:r w:rsidRPr="00CF769F">
                    <w:rPr>
                      <w:sz w:val="16"/>
                      <w:szCs w:val="16"/>
                    </w:rPr>
                    <w:t>0,6%</w:t>
                  </w:r>
                </w:p>
              </w:tc>
              <w:tc>
                <w:tcPr>
                  <w:tcW w:w="947" w:type="dxa"/>
                </w:tcPr>
                <w:p w14:paraId="2EC41C6E" w14:textId="77777777" w:rsidR="00CF769F" w:rsidRPr="00CF769F" w:rsidRDefault="00CF769F" w:rsidP="00CF769F">
                  <w:pPr>
                    <w:jc w:val="center"/>
                    <w:rPr>
                      <w:sz w:val="16"/>
                      <w:szCs w:val="16"/>
                    </w:rPr>
                  </w:pPr>
                  <w:r w:rsidRPr="00CF769F">
                    <w:rPr>
                      <w:sz w:val="16"/>
                      <w:szCs w:val="16"/>
                    </w:rPr>
                    <w:t>8,9%</w:t>
                  </w:r>
                </w:p>
              </w:tc>
              <w:tc>
                <w:tcPr>
                  <w:tcW w:w="947" w:type="dxa"/>
                </w:tcPr>
                <w:p w14:paraId="34836DC2" w14:textId="77777777" w:rsidR="00CF769F" w:rsidRPr="00CF769F" w:rsidRDefault="00CF769F" w:rsidP="00CF769F">
                  <w:pPr>
                    <w:jc w:val="center"/>
                    <w:rPr>
                      <w:sz w:val="16"/>
                      <w:szCs w:val="16"/>
                    </w:rPr>
                  </w:pPr>
                  <w:r w:rsidRPr="00CF769F">
                    <w:rPr>
                      <w:sz w:val="16"/>
                      <w:szCs w:val="16"/>
                    </w:rPr>
                    <w:t>4,7%</w:t>
                  </w:r>
                </w:p>
              </w:tc>
              <w:tc>
                <w:tcPr>
                  <w:tcW w:w="947" w:type="dxa"/>
                </w:tcPr>
                <w:p w14:paraId="311679BE" w14:textId="77777777" w:rsidR="00CF769F" w:rsidRPr="00CF769F" w:rsidRDefault="00CF769F" w:rsidP="00CF769F">
                  <w:pPr>
                    <w:jc w:val="center"/>
                    <w:rPr>
                      <w:sz w:val="16"/>
                      <w:szCs w:val="16"/>
                    </w:rPr>
                  </w:pPr>
                  <w:r w:rsidRPr="00CF769F">
                    <w:rPr>
                      <w:sz w:val="16"/>
                      <w:szCs w:val="16"/>
                    </w:rPr>
                    <w:t>9,5%</w:t>
                  </w:r>
                </w:p>
              </w:tc>
            </w:tr>
          </w:tbl>
          <w:p w14:paraId="76CE568D" w14:textId="77777777" w:rsidR="00CF769F" w:rsidRDefault="00CF769F" w:rsidP="0085431E">
            <w:pPr>
              <w:jc w:val="both"/>
              <w:rPr>
                <w:color w:val="FF0000"/>
              </w:rPr>
            </w:pPr>
          </w:p>
          <w:p w14:paraId="0C9C6EFC" w14:textId="77777777" w:rsidR="00CF769F" w:rsidRPr="006E412E" w:rsidRDefault="00CF769F" w:rsidP="00CF769F">
            <w:pPr>
              <w:ind w:firstLine="317"/>
              <w:jc w:val="both"/>
            </w:pPr>
            <w:r w:rsidRPr="006E412E">
              <w:t>6. Определите уровень выраженности потребностей занятия научной деятельностью среди респондентов – студентов московского региона, которые относятся к различным группам по выраженности лидерских качеств. Насколько гомогенны по этой социальной характеристике выделенные группы? Обоснуйте предложения по использованию полученных данных в работе со студентами.</w:t>
            </w:r>
          </w:p>
          <w:p w14:paraId="685A618E" w14:textId="77777777" w:rsidR="00CF769F" w:rsidRPr="006E412E" w:rsidRDefault="00CF769F" w:rsidP="00CF769F">
            <w:pPr>
              <w:ind w:firstLine="317"/>
              <w:jc w:val="both"/>
            </w:pPr>
            <w:r w:rsidRPr="006E412E">
              <w:t>Исходные данные. При опросе студентов о желании заниматься научной деятельностью были произведены группировки по региону проживания. Одномерное распределение, а также результаты определения мер центральной тенденции и вариации представлено в таблице.</w:t>
            </w:r>
          </w:p>
          <w:tbl>
            <w:tblPr>
              <w:tblStyle w:val="a7"/>
              <w:tblW w:w="0" w:type="auto"/>
              <w:tblLayout w:type="fixed"/>
              <w:tblLook w:val="04A0" w:firstRow="1" w:lastRow="0" w:firstColumn="1" w:lastColumn="0" w:noHBand="0" w:noVBand="1"/>
            </w:tblPr>
            <w:tblGrid>
              <w:gridCol w:w="1578"/>
              <w:gridCol w:w="1578"/>
              <w:gridCol w:w="1579"/>
            </w:tblGrid>
            <w:tr w:rsidR="00CF769F" w:rsidRPr="00CF769F" w14:paraId="30741DB2" w14:textId="77777777" w:rsidTr="006E412E">
              <w:tc>
                <w:tcPr>
                  <w:tcW w:w="1578" w:type="dxa"/>
                  <w:vMerge w:val="restart"/>
                  <w:vAlign w:val="center"/>
                </w:tcPr>
                <w:p w14:paraId="6E5D84A3" w14:textId="77777777" w:rsidR="00CF769F" w:rsidRPr="00CF769F" w:rsidRDefault="00CF769F" w:rsidP="00CF769F">
                  <w:pPr>
                    <w:tabs>
                      <w:tab w:val="left" w:pos="540"/>
                    </w:tabs>
                    <w:contextualSpacing/>
                    <w:jc w:val="center"/>
                    <w:rPr>
                      <w:sz w:val="16"/>
                      <w:szCs w:val="16"/>
                    </w:rPr>
                  </w:pPr>
                  <w:r w:rsidRPr="00CF769F">
                    <w:rPr>
                      <w:sz w:val="16"/>
                      <w:szCs w:val="16"/>
                    </w:rPr>
                    <w:t>Установки на научную деятельность</w:t>
                  </w:r>
                </w:p>
              </w:tc>
              <w:tc>
                <w:tcPr>
                  <w:tcW w:w="3157" w:type="dxa"/>
                  <w:gridSpan w:val="2"/>
                  <w:vAlign w:val="center"/>
                </w:tcPr>
                <w:p w14:paraId="14B64B51" w14:textId="77777777" w:rsidR="00CF769F" w:rsidRPr="00CF769F" w:rsidRDefault="00CF769F" w:rsidP="00CF769F">
                  <w:pPr>
                    <w:tabs>
                      <w:tab w:val="left" w:pos="540"/>
                    </w:tabs>
                    <w:contextualSpacing/>
                    <w:jc w:val="center"/>
                    <w:rPr>
                      <w:sz w:val="16"/>
                      <w:szCs w:val="16"/>
                    </w:rPr>
                  </w:pPr>
                  <w:r w:rsidRPr="00CF769F">
                    <w:rPr>
                      <w:sz w:val="16"/>
                      <w:szCs w:val="16"/>
                    </w:rPr>
                    <w:t>Регион проживания</w:t>
                  </w:r>
                </w:p>
              </w:tc>
            </w:tr>
            <w:tr w:rsidR="00CF769F" w:rsidRPr="00CF769F" w14:paraId="6DA47F88" w14:textId="77777777" w:rsidTr="006E412E">
              <w:tc>
                <w:tcPr>
                  <w:tcW w:w="1578" w:type="dxa"/>
                  <w:vMerge/>
                  <w:vAlign w:val="center"/>
                </w:tcPr>
                <w:p w14:paraId="71A40323" w14:textId="77777777" w:rsidR="00CF769F" w:rsidRPr="00CF769F" w:rsidRDefault="00CF769F" w:rsidP="00CF769F">
                  <w:pPr>
                    <w:tabs>
                      <w:tab w:val="left" w:pos="540"/>
                    </w:tabs>
                    <w:contextualSpacing/>
                    <w:jc w:val="center"/>
                    <w:rPr>
                      <w:sz w:val="16"/>
                      <w:szCs w:val="16"/>
                    </w:rPr>
                  </w:pPr>
                </w:p>
              </w:tc>
              <w:tc>
                <w:tcPr>
                  <w:tcW w:w="1578" w:type="dxa"/>
                  <w:vAlign w:val="center"/>
                </w:tcPr>
                <w:p w14:paraId="3C194EE0" w14:textId="77777777" w:rsidR="00CF769F" w:rsidRPr="00CF769F" w:rsidRDefault="00CF769F" w:rsidP="00CF769F">
                  <w:pPr>
                    <w:tabs>
                      <w:tab w:val="left" w:pos="540"/>
                    </w:tabs>
                    <w:contextualSpacing/>
                    <w:jc w:val="center"/>
                    <w:rPr>
                      <w:sz w:val="16"/>
                      <w:szCs w:val="16"/>
                    </w:rPr>
                  </w:pPr>
                  <w:r w:rsidRPr="00CF769F">
                    <w:rPr>
                      <w:sz w:val="16"/>
                      <w:szCs w:val="16"/>
                    </w:rPr>
                    <w:t>Московский регион</w:t>
                  </w:r>
                </w:p>
              </w:tc>
              <w:tc>
                <w:tcPr>
                  <w:tcW w:w="1579" w:type="dxa"/>
                  <w:vAlign w:val="center"/>
                </w:tcPr>
                <w:p w14:paraId="31F3B647" w14:textId="77777777" w:rsidR="00CF769F" w:rsidRPr="00CF769F" w:rsidRDefault="00CF769F" w:rsidP="00CF769F">
                  <w:pPr>
                    <w:tabs>
                      <w:tab w:val="left" w:pos="540"/>
                    </w:tabs>
                    <w:contextualSpacing/>
                    <w:jc w:val="center"/>
                    <w:rPr>
                      <w:sz w:val="16"/>
                      <w:szCs w:val="16"/>
                    </w:rPr>
                  </w:pPr>
                  <w:r w:rsidRPr="00CF769F">
                    <w:rPr>
                      <w:sz w:val="16"/>
                      <w:szCs w:val="16"/>
                    </w:rPr>
                    <w:t>Другие регионы</w:t>
                  </w:r>
                </w:p>
              </w:tc>
            </w:tr>
            <w:tr w:rsidR="00CF769F" w:rsidRPr="00CF769F" w14:paraId="0C407A7A" w14:textId="77777777" w:rsidTr="006E412E">
              <w:tc>
                <w:tcPr>
                  <w:tcW w:w="1578" w:type="dxa"/>
                  <w:vAlign w:val="center"/>
                </w:tcPr>
                <w:p w14:paraId="5ABD7805" w14:textId="77777777" w:rsidR="00CF769F" w:rsidRPr="00CF769F" w:rsidRDefault="00CF769F" w:rsidP="00CF769F">
                  <w:pPr>
                    <w:tabs>
                      <w:tab w:val="left" w:pos="540"/>
                    </w:tabs>
                    <w:contextualSpacing/>
                    <w:rPr>
                      <w:sz w:val="16"/>
                      <w:szCs w:val="16"/>
                    </w:rPr>
                  </w:pPr>
                  <w:r w:rsidRPr="00CF769F">
                    <w:rPr>
                      <w:sz w:val="16"/>
                      <w:szCs w:val="16"/>
                    </w:rPr>
                    <w:t>Да</w:t>
                  </w:r>
                </w:p>
              </w:tc>
              <w:tc>
                <w:tcPr>
                  <w:tcW w:w="1578" w:type="dxa"/>
                  <w:vAlign w:val="center"/>
                </w:tcPr>
                <w:p w14:paraId="31B23C26" w14:textId="77777777" w:rsidR="00CF769F" w:rsidRPr="00CF769F" w:rsidRDefault="00CF769F" w:rsidP="00CF769F">
                  <w:pPr>
                    <w:tabs>
                      <w:tab w:val="left" w:pos="540"/>
                    </w:tabs>
                    <w:contextualSpacing/>
                    <w:jc w:val="center"/>
                    <w:rPr>
                      <w:sz w:val="16"/>
                      <w:szCs w:val="16"/>
                    </w:rPr>
                  </w:pPr>
                  <w:r w:rsidRPr="00CF769F">
                    <w:rPr>
                      <w:sz w:val="16"/>
                      <w:szCs w:val="16"/>
                    </w:rPr>
                    <w:t>8,3%</w:t>
                  </w:r>
                </w:p>
              </w:tc>
              <w:tc>
                <w:tcPr>
                  <w:tcW w:w="1579" w:type="dxa"/>
                  <w:vAlign w:val="center"/>
                </w:tcPr>
                <w:p w14:paraId="1DBA399A" w14:textId="77777777" w:rsidR="00CF769F" w:rsidRPr="00CF769F" w:rsidRDefault="00CF769F" w:rsidP="00CF769F">
                  <w:pPr>
                    <w:tabs>
                      <w:tab w:val="left" w:pos="540"/>
                    </w:tabs>
                    <w:contextualSpacing/>
                    <w:jc w:val="center"/>
                    <w:rPr>
                      <w:sz w:val="16"/>
                      <w:szCs w:val="16"/>
                    </w:rPr>
                  </w:pPr>
                  <w:r w:rsidRPr="00CF769F">
                    <w:rPr>
                      <w:sz w:val="16"/>
                      <w:szCs w:val="16"/>
                    </w:rPr>
                    <w:t>9,6%</w:t>
                  </w:r>
                </w:p>
              </w:tc>
            </w:tr>
            <w:tr w:rsidR="00CF769F" w:rsidRPr="00CF769F" w14:paraId="4A337747" w14:textId="77777777" w:rsidTr="006E412E">
              <w:tc>
                <w:tcPr>
                  <w:tcW w:w="1578" w:type="dxa"/>
                  <w:vAlign w:val="center"/>
                </w:tcPr>
                <w:p w14:paraId="20A75045" w14:textId="77777777" w:rsidR="00CF769F" w:rsidRPr="00CF769F" w:rsidRDefault="00CF769F" w:rsidP="00CF769F">
                  <w:pPr>
                    <w:tabs>
                      <w:tab w:val="left" w:pos="540"/>
                    </w:tabs>
                    <w:contextualSpacing/>
                    <w:rPr>
                      <w:sz w:val="16"/>
                      <w:szCs w:val="16"/>
                    </w:rPr>
                  </w:pPr>
                  <w:r w:rsidRPr="00CF769F">
                    <w:rPr>
                      <w:sz w:val="16"/>
                      <w:szCs w:val="16"/>
                    </w:rPr>
                    <w:t>Скорее да, чем нет</w:t>
                  </w:r>
                </w:p>
              </w:tc>
              <w:tc>
                <w:tcPr>
                  <w:tcW w:w="1578" w:type="dxa"/>
                  <w:vAlign w:val="center"/>
                </w:tcPr>
                <w:p w14:paraId="4DBF3883" w14:textId="77777777" w:rsidR="00CF769F" w:rsidRPr="00CF769F" w:rsidRDefault="00CF769F" w:rsidP="00CF769F">
                  <w:pPr>
                    <w:tabs>
                      <w:tab w:val="left" w:pos="540"/>
                    </w:tabs>
                    <w:contextualSpacing/>
                    <w:jc w:val="center"/>
                    <w:rPr>
                      <w:sz w:val="16"/>
                      <w:szCs w:val="16"/>
                    </w:rPr>
                  </w:pPr>
                  <w:r w:rsidRPr="00CF769F">
                    <w:rPr>
                      <w:sz w:val="16"/>
                      <w:szCs w:val="16"/>
                    </w:rPr>
                    <w:t>14,6%</w:t>
                  </w:r>
                </w:p>
              </w:tc>
              <w:tc>
                <w:tcPr>
                  <w:tcW w:w="1579" w:type="dxa"/>
                  <w:vAlign w:val="center"/>
                </w:tcPr>
                <w:p w14:paraId="3BE7E470" w14:textId="77777777" w:rsidR="00CF769F" w:rsidRPr="00CF769F" w:rsidRDefault="00CF769F" w:rsidP="00CF769F">
                  <w:pPr>
                    <w:tabs>
                      <w:tab w:val="left" w:pos="540"/>
                    </w:tabs>
                    <w:contextualSpacing/>
                    <w:jc w:val="center"/>
                    <w:rPr>
                      <w:sz w:val="16"/>
                      <w:szCs w:val="16"/>
                    </w:rPr>
                  </w:pPr>
                  <w:r w:rsidRPr="00CF769F">
                    <w:rPr>
                      <w:sz w:val="16"/>
                      <w:szCs w:val="16"/>
                    </w:rPr>
                    <w:t>20,5%</w:t>
                  </w:r>
                </w:p>
              </w:tc>
            </w:tr>
            <w:tr w:rsidR="00CF769F" w:rsidRPr="00CF769F" w14:paraId="67B0CDC0" w14:textId="77777777" w:rsidTr="006E412E">
              <w:tc>
                <w:tcPr>
                  <w:tcW w:w="1578" w:type="dxa"/>
                  <w:vAlign w:val="center"/>
                </w:tcPr>
                <w:p w14:paraId="3373A96C" w14:textId="77777777" w:rsidR="00CF769F" w:rsidRPr="00CF769F" w:rsidRDefault="00CF769F" w:rsidP="00CF769F">
                  <w:pPr>
                    <w:tabs>
                      <w:tab w:val="left" w:pos="540"/>
                    </w:tabs>
                    <w:contextualSpacing/>
                    <w:rPr>
                      <w:sz w:val="16"/>
                      <w:szCs w:val="16"/>
                    </w:rPr>
                  </w:pPr>
                  <w:r w:rsidRPr="00CF769F">
                    <w:rPr>
                      <w:sz w:val="16"/>
                      <w:szCs w:val="16"/>
                    </w:rPr>
                    <w:t>И да и нет</w:t>
                  </w:r>
                </w:p>
              </w:tc>
              <w:tc>
                <w:tcPr>
                  <w:tcW w:w="1578" w:type="dxa"/>
                  <w:vAlign w:val="center"/>
                </w:tcPr>
                <w:p w14:paraId="77376AC6" w14:textId="77777777" w:rsidR="00CF769F" w:rsidRPr="00CF769F" w:rsidRDefault="00CF769F" w:rsidP="00CF769F">
                  <w:pPr>
                    <w:tabs>
                      <w:tab w:val="left" w:pos="540"/>
                    </w:tabs>
                    <w:contextualSpacing/>
                    <w:jc w:val="center"/>
                    <w:rPr>
                      <w:sz w:val="16"/>
                      <w:szCs w:val="16"/>
                    </w:rPr>
                  </w:pPr>
                  <w:r w:rsidRPr="00CF769F">
                    <w:rPr>
                      <w:sz w:val="16"/>
                      <w:szCs w:val="16"/>
                    </w:rPr>
                    <w:t>12,5%</w:t>
                  </w:r>
                </w:p>
              </w:tc>
              <w:tc>
                <w:tcPr>
                  <w:tcW w:w="1579" w:type="dxa"/>
                  <w:vAlign w:val="center"/>
                </w:tcPr>
                <w:p w14:paraId="24082644" w14:textId="77777777" w:rsidR="00CF769F" w:rsidRPr="00CF769F" w:rsidRDefault="00CF769F" w:rsidP="00CF769F">
                  <w:pPr>
                    <w:tabs>
                      <w:tab w:val="left" w:pos="540"/>
                    </w:tabs>
                    <w:contextualSpacing/>
                    <w:jc w:val="center"/>
                    <w:rPr>
                      <w:sz w:val="16"/>
                      <w:szCs w:val="16"/>
                    </w:rPr>
                  </w:pPr>
                  <w:r w:rsidRPr="00CF769F">
                    <w:rPr>
                      <w:sz w:val="16"/>
                      <w:szCs w:val="16"/>
                    </w:rPr>
                    <w:t>16,4%</w:t>
                  </w:r>
                </w:p>
              </w:tc>
            </w:tr>
            <w:tr w:rsidR="00CF769F" w:rsidRPr="00CF769F" w14:paraId="133BE00C" w14:textId="77777777" w:rsidTr="006E412E">
              <w:tc>
                <w:tcPr>
                  <w:tcW w:w="1578" w:type="dxa"/>
                  <w:vAlign w:val="center"/>
                </w:tcPr>
                <w:p w14:paraId="04D230CB" w14:textId="77777777" w:rsidR="00CF769F" w:rsidRPr="00CF769F" w:rsidRDefault="00CF769F" w:rsidP="00CF769F">
                  <w:pPr>
                    <w:tabs>
                      <w:tab w:val="left" w:pos="540"/>
                    </w:tabs>
                    <w:contextualSpacing/>
                    <w:rPr>
                      <w:sz w:val="16"/>
                      <w:szCs w:val="16"/>
                    </w:rPr>
                  </w:pPr>
                  <w:r w:rsidRPr="00CF769F">
                    <w:rPr>
                      <w:sz w:val="16"/>
                      <w:szCs w:val="16"/>
                    </w:rPr>
                    <w:t>Скорее нет, чем да</w:t>
                  </w:r>
                </w:p>
              </w:tc>
              <w:tc>
                <w:tcPr>
                  <w:tcW w:w="1578" w:type="dxa"/>
                  <w:vAlign w:val="center"/>
                </w:tcPr>
                <w:p w14:paraId="0EA6A0C2" w14:textId="77777777" w:rsidR="00CF769F" w:rsidRPr="00CF769F" w:rsidRDefault="00CF769F" w:rsidP="00CF769F">
                  <w:pPr>
                    <w:tabs>
                      <w:tab w:val="left" w:pos="540"/>
                    </w:tabs>
                    <w:contextualSpacing/>
                    <w:jc w:val="center"/>
                    <w:rPr>
                      <w:sz w:val="16"/>
                      <w:szCs w:val="16"/>
                    </w:rPr>
                  </w:pPr>
                  <w:r w:rsidRPr="00CF769F">
                    <w:rPr>
                      <w:sz w:val="16"/>
                      <w:szCs w:val="16"/>
                    </w:rPr>
                    <w:t>32,3%</w:t>
                  </w:r>
                </w:p>
              </w:tc>
              <w:tc>
                <w:tcPr>
                  <w:tcW w:w="1579" w:type="dxa"/>
                  <w:vAlign w:val="center"/>
                </w:tcPr>
                <w:p w14:paraId="2971F11E" w14:textId="77777777" w:rsidR="00CF769F" w:rsidRPr="00CF769F" w:rsidRDefault="00CF769F" w:rsidP="00CF769F">
                  <w:pPr>
                    <w:tabs>
                      <w:tab w:val="left" w:pos="540"/>
                    </w:tabs>
                    <w:contextualSpacing/>
                    <w:jc w:val="center"/>
                    <w:rPr>
                      <w:sz w:val="16"/>
                      <w:szCs w:val="16"/>
                    </w:rPr>
                  </w:pPr>
                  <w:r w:rsidRPr="00CF769F">
                    <w:rPr>
                      <w:sz w:val="16"/>
                      <w:szCs w:val="16"/>
                    </w:rPr>
                    <w:t>31,5%</w:t>
                  </w:r>
                </w:p>
              </w:tc>
            </w:tr>
            <w:tr w:rsidR="00CF769F" w:rsidRPr="00CF769F" w14:paraId="440CD8D3" w14:textId="77777777" w:rsidTr="006E412E">
              <w:tc>
                <w:tcPr>
                  <w:tcW w:w="1578" w:type="dxa"/>
                  <w:vAlign w:val="center"/>
                </w:tcPr>
                <w:p w14:paraId="7B0EDF28" w14:textId="77777777" w:rsidR="00CF769F" w:rsidRPr="00CF769F" w:rsidRDefault="00CF769F" w:rsidP="00CF769F">
                  <w:pPr>
                    <w:tabs>
                      <w:tab w:val="left" w:pos="540"/>
                    </w:tabs>
                    <w:contextualSpacing/>
                    <w:rPr>
                      <w:sz w:val="16"/>
                      <w:szCs w:val="16"/>
                    </w:rPr>
                  </w:pPr>
                  <w:r w:rsidRPr="00CF769F">
                    <w:rPr>
                      <w:sz w:val="16"/>
                      <w:szCs w:val="16"/>
                    </w:rPr>
                    <w:t>Нет</w:t>
                  </w:r>
                </w:p>
              </w:tc>
              <w:tc>
                <w:tcPr>
                  <w:tcW w:w="1578" w:type="dxa"/>
                  <w:vAlign w:val="center"/>
                </w:tcPr>
                <w:p w14:paraId="04940795" w14:textId="77777777" w:rsidR="00CF769F" w:rsidRPr="00CF769F" w:rsidRDefault="00CF769F" w:rsidP="00CF769F">
                  <w:pPr>
                    <w:tabs>
                      <w:tab w:val="left" w:pos="540"/>
                    </w:tabs>
                    <w:contextualSpacing/>
                    <w:jc w:val="center"/>
                    <w:rPr>
                      <w:sz w:val="16"/>
                      <w:szCs w:val="16"/>
                    </w:rPr>
                  </w:pPr>
                  <w:r w:rsidRPr="00CF769F">
                    <w:rPr>
                      <w:sz w:val="16"/>
                      <w:szCs w:val="16"/>
                    </w:rPr>
                    <w:t>32,3%</w:t>
                  </w:r>
                </w:p>
              </w:tc>
              <w:tc>
                <w:tcPr>
                  <w:tcW w:w="1579" w:type="dxa"/>
                  <w:vAlign w:val="center"/>
                </w:tcPr>
                <w:p w14:paraId="3DF390F5" w14:textId="77777777" w:rsidR="00CF769F" w:rsidRPr="00CF769F" w:rsidRDefault="00CF769F" w:rsidP="00CF769F">
                  <w:pPr>
                    <w:tabs>
                      <w:tab w:val="left" w:pos="540"/>
                    </w:tabs>
                    <w:contextualSpacing/>
                    <w:jc w:val="center"/>
                    <w:rPr>
                      <w:sz w:val="16"/>
                      <w:szCs w:val="16"/>
                    </w:rPr>
                  </w:pPr>
                  <w:r w:rsidRPr="00CF769F">
                    <w:rPr>
                      <w:sz w:val="16"/>
                      <w:szCs w:val="16"/>
                    </w:rPr>
                    <w:t>21,9%</w:t>
                  </w:r>
                </w:p>
              </w:tc>
            </w:tr>
            <w:tr w:rsidR="00CF769F" w:rsidRPr="00CF769F" w14:paraId="5F14C28F" w14:textId="77777777" w:rsidTr="006E412E">
              <w:tc>
                <w:tcPr>
                  <w:tcW w:w="1578" w:type="dxa"/>
                  <w:vAlign w:val="center"/>
                </w:tcPr>
                <w:p w14:paraId="3BE6FDFB" w14:textId="77777777" w:rsidR="00CF769F" w:rsidRPr="00CF769F" w:rsidRDefault="00CF769F" w:rsidP="00CF769F">
                  <w:pPr>
                    <w:tabs>
                      <w:tab w:val="left" w:pos="540"/>
                    </w:tabs>
                    <w:contextualSpacing/>
                    <w:rPr>
                      <w:sz w:val="16"/>
                      <w:szCs w:val="16"/>
                    </w:rPr>
                  </w:pPr>
                  <w:r w:rsidRPr="00CF769F">
                    <w:rPr>
                      <w:sz w:val="16"/>
                      <w:szCs w:val="16"/>
                    </w:rPr>
                    <w:t>Среднее</w:t>
                  </w:r>
                </w:p>
              </w:tc>
              <w:tc>
                <w:tcPr>
                  <w:tcW w:w="1578" w:type="dxa"/>
                  <w:vAlign w:val="center"/>
                </w:tcPr>
                <w:p w14:paraId="27AA4C2B" w14:textId="77777777" w:rsidR="00CF769F" w:rsidRPr="00CF769F" w:rsidRDefault="00CF769F" w:rsidP="00CF769F">
                  <w:pPr>
                    <w:tabs>
                      <w:tab w:val="left" w:pos="540"/>
                    </w:tabs>
                    <w:contextualSpacing/>
                    <w:jc w:val="center"/>
                    <w:rPr>
                      <w:sz w:val="16"/>
                      <w:szCs w:val="16"/>
                    </w:rPr>
                  </w:pPr>
                  <w:r w:rsidRPr="00CF769F">
                    <w:rPr>
                      <w:sz w:val="16"/>
                      <w:szCs w:val="16"/>
                    </w:rPr>
                    <w:t>2,34</w:t>
                  </w:r>
                </w:p>
              </w:tc>
              <w:tc>
                <w:tcPr>
                  <w:tcW w:w="1579" w:type="dxa"/>
                  <w:vAlign w:val="center"/>
                </w:tcPr>
                <w:p w14:paraId="4B38DA1F" w14:textId="77777777" w:rsidR="00CF769F" w:rsidRPr="00CF769F" w:rsidRDefault="00CF769F" w:rsidP="00CF769F">
                  <w:pPr>
                    <w:tabs>
                      <w:tab w:val="left" w:pos="540"/>
                    </w:tabs>
                    <w:contextualSpacing/>
                    <w:jc w:val="center"/>
                    <w:rPr>
                      <w:sz w:val="16"/>
                      <w:szCs w:val="16"/>
                    </w:rPr>
                  </w:pPr>
                  <w:r w:rsidRPr="00CF769F">
                    <w:rPr>
                      <w:sz w:val="16"/>
                      <w:szCs w:val="16"/>
                    </w:rPr>
                    <w:t>2,64</w:t>
                  </w:r>
                </w:p>
              </w:tc>
            </w:tr>
            <w:tr w:rsidR="00CF769F" w:rsidRPr="00CF769F" w14:paraId="3C1E5FE7" w14:textId="77777777" w:rsidTr="006E412E">
              <w:tc>
                <w:tcPr>
                  <w:tcW w:w="1578" w:type="dxa"/>
                  <w:vAlign w:val="center"/>
                </w:tcPr>
                <w:p w14:paraId="3A78C5FC" w14:textId="77777777" w:rsidR="00CF769F" w:rsidRPr="00CF769F" w:rsidRDefault="00CF769F" w:rsidP="00CF769F">
                  <w:pPr>
                    <w:tabs>
                      <w:tab w:val="left" w:pos="540"/>
                    </w:tabs>
                    <w:contextualSpacing/>
                    <w:rPr>
                      <w:sz w:val="16"/>
                      <w:szCs w:val="16"/>
                    </w:rPr>
                  </w:pPr>
                  <w:r w:rsidRPr="00CF769F">
                    <w:rPr>
                      <w:sz w:val="16"/>
                      <w:szCs w:val="16"/>
                    </w:rPr>
                    <w:t>Дисперсия</w:t>
                  </w:r>
                </w:p>
              </w:tc>
              <w:tc>
                <w:tcPr>
                  <w:tcW w:w="1578" w:type="dxa"/>
                  <w:vAlign w:val="center"/>
                </w:tcPr>
                <w:p w14:paraId="46502CD0" w14:textId="77777777" w:rsidR="00CF769F" w:rsidRPr="00CF769F" w:rsidRDefault="00CF769F" w:rsidP="00CF769F">
                  <w:pPr>
                    <w:tabs>
                      <w:tab w:val="left" w:pos="540"/>
                    </w:tabs>
                    <w:contextualSpacing/>
                    <w:jc w:val="center"/>
                    <w:rPr>
                      <w:sz w:val="16"/>
                      <w:szCs w:val="16"/>
                    </w:rPr>
                  </w:pPr>
                  <w:r w:rsidRPr="00CF769F">
                    <w:rPr>
                      <w:sz w:val="16"/>
                      <w:szCs w:val="16"/>
                    </w:rPr>
                    <w:t>1,681</w:t>
                  </w:r>
                </w:p>
              </w:tc>
              <w:tc>
                <w:tcPr>
                  <w:tcW w:w="1579" w:type="dxa"/>
                  <w:vAlign w:val="center"/>
                </w:tcPr>
                <w:p w14:paraId="0CD4005B" w14:textId="77777777" w:rsidR="00CF769F" w:rsidRPr="00CF769F" w:rsidRDefault="00CF769F" w:rsidP="00CF769F">
                  <w:pPr>
                    <w:tabs>
                      <w:tab w:val="left" w:pos="540"/>
                    </w:tabs>
                    <w:contextualSpacing/>
                    <w:jc w:val="center"/>
                    <w:rPr>
                      <w:sz w:val="16"/>
                      <w:szCs w:val="16"/>
                    </w:rPr>
                  </w:pPr>
                  <w:r w:rsidRPr="00CF769F">
                    <w:rPr>
                      <w:sz w:val="16"/>
                      <w:szCs w:val="16"/>
                    </w:rPr>
                    <w:t>1,677</w:t>
                  </w:r>
                </w:p>
              </w:tc>
            </w:tr>
          </w:tbl>
          <w:p w14:paraId="12778D7A" w14:textId="7C201B90" w:rsidR="00CF769F" w:rsidRPr="008634C6" w:rsidRDefault="00CF769F" w:rsidP="0085431E">
            <w:pPr>
              <w:jc w:val="both"/>
              <w:rPr>
                <w:color w:val="FF0000"/>
              </w:rPr>
            </w:pPr>
          </w:p>
        </w:tc>
      </w:tr>
    </w:tbl>
    <w:p w14:paraId="5E3EDC44" w14:textId="26B59DC0" w:rsidR="004E2804" w:rsidRPr="008634C6" w:rsidRDefault="004E2804" w:rsidP="004E2804">
      <w:pPr>
        <w:ind w:firstLine="709"/>
        <w:jc w:val="both"/>
        <w:rPr>
          <w:b/>
          <w:color w:val="FF0000"/>
        </w:rPr>
      </w:pPr>
    </w:p>
    <w:p w14:paraId="55E1A46E" w14:textId="77777777" w:rsidR="008D611A" w:rsidRPr="004A18FD" w:rsidRDefault="008D611A" w:rsidP="000F3C21"/>
    <w:p w14:paraId="073B93B3" w14:textId="77777777" w:rsidR="00CF769F" w:rsidRPr="00CF769F" w:rsidRDefault="00CF769F" w:rsidP="00CF769F">
      <w:pPr>
        <w:rPr>
          <w:b/>
          <w:sz w:val="28"/>
          <w:szCs w:val="28"/>
        </w:rPr>
      </w:pPr>
      <w:bookmarkStart w:id="17" w:name="_Toc517959150"/>
      <w:r w:rsidRPr="00CF769F">
        <w:rPr>
          <w:b/>
          <w:sz w:val="28"/>
          <w:szCs w:val="28"/>
        </w:rPr>
        <w:t>8. Перечень основной и дополнительной учебной литературы, необходимой для освоения дисциплины</w:t>
      </w:r>
    </w:p>
    <w:p w14:paraId="139DDBF9" w14:textId="77777777" w:rsidR="00CF769F" w:rsidRPr="00CF769F" w:rsidRDefault="00CF769F" w:rsidP="00CF769F">
      <w:pPr>
        <w:rPr>
          <w:b/>
          <w:sz w:val="28"/>
          <w:szCs w:val="28"/>
        </w:rPr>
      </w:pPr>
    </w:p>
    <w:p w14:paraId="2A0C9DCD" w14:textId="77777777" w:rsidR="00CF769F" w:rsidRPr="00CF769F" w:rsidRDefault="00CF769F" w:rsidP="00CF769F">
      <w:pPr>
        <w:rPr>
          <w:b/>
          <w:sz w:val="28"/>
          <w:szCs w:val="28"/>
        </w:rPr>
      </w:pPr>
      <w:r w:rsidRPr="00CF769F">
        <w:rPr>
          <w:b/>
          <w:sz w:val="28"/>
          <w:szCs w:val="28"/>
        </w:rPr>
        <w:t>Нормативные акты</w:t>
      </w:r>
    </w:p>
    <w:p w14:paraId="410E79BE" w14:textId="77777777" w:rsidR="00CF769F" w:rsidRPr="00CF769F" w:rsidRDefault="00CF769F" w:rsidP="00CF769F">
      <w:pPr>
        <w:rPr>
          <w:sz w:val="28"/>
          <w:szCs w:val="28"/>
        </w:rPr>
      </w:pPr>
      <w:r w:rsidRPr="00CF769F">
        <w:rPr>
          <w:sz w:val="28"/>
          <w:szCs w:val="28"/>
        </w:rPr>
        <w:t>1. ГОСТ.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 ГОСТ 7.32-2001 (Введен Постановлением Госстандарта России от 4 сентября 2001 г. № 367-ст).</w:t>
      </w:r>
    </w:p>
    <w:p w14:paraId="636157AC" w14:textId="77777777" w:rsidR="00CF769F" w:rsidRPr="00CF769F" w:rsidRDefault="00CF769F" w:rsidP="00CF769F">
      <w:pPr>
        <w:rPr>
          <w:b/>
          <w:sz w:val="28"/>
          <w:szCs w:val="28"/>
        </w:rPr>
      </w:pPr>
    </w:p>
    <w:p w14:paraId="286D3FAC" w14:textId="77777777" w:rsidR="00CF769F" w:rsidRPr="00CF769F" w:rsidRDefault="00CF769F" w:rsidP="00CF769F">
      <w:pPr>
        <w:rPr>
          <w:b/>
          <w:sz w:val="28"/>
          <w:szCs w:val="28"/>
        </w:rPr>
      </w:pPr>
      <w:r w:rsidRPr="00CF769F">
        <w:rPr>
          <w:b/>
          <w:sz w:val="28"/>
          <w:szCs w:val="28"/>
        </w:rPr>
        <w:t>Основная литература</w:t>
      </w:r>
    </w:p>
    <w:p w14:paraId="02306954" w14:textId="77777777" w:rsidR="00CF769F" w:rsidRPr="00CF769F" w:rsidRDefault="00CF769F" w:rsidP="00CF769F">
      <w:pPr>
        <w:rPr>
          <w:sz w:val="28"/>
          <w:szCs w:val="28"/>
        </w:rPr>
      </w:pPr>
      <w:r w:rsidRPr="00CF769F">
        <w:rPr>
          <w:sz w:val="28"/>
          <w:szCs w:val="28"/>
        </w:rPr>
        <w:t xml:space="preserve">2.1. Волков Ю.Е. Социология: учебное пособие для магистрантов / Ю.Е. Волков - Москва: Дашков и К, 2020. - 396 с. - </w:t>
      </w:r>
      <w:proofErr w:type="gramStart"/>
      <w:r w:rsidRPr="00CF769F">
        <w:rPr>
          <w:sz w:val="28"/>
          <w:szCs w:val="28"/>
        </w:rPr>
        <w:t>Текст :</w:t>
      </w:r>
      <w:proofErr w:type="gramEnd"/>
      <w:r w:rsidRPr="00CF769F">
        <w:rPr>
          <w:sz w:val="28"/>
          <w:szCs w:val="28"/>
        </w:rPr>
        <w:t xml:space="preserve"> непосредственный. - То же. - ЭБС ZNANIUM.com - URL: https://znanium.com/catalog/product/1093172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164565B4" w14:textId="77777777" w:rsidR="00CF769F" w:rsidRPr="00CF769F" w:rsidRDefault="00CF769F" w:rsidP="00CF769F">
      <w:pPr>
        <w:rPr>
          <w:sz w:val="28"/>
          <w:szCs w:val="28"/>
        </w:rPr>
      </w:pPr>
      <w:r w:rsidRPr="00CF769F">
        <w:rPr>
          <w:sz w:val="28"/>
          <w:szCs w:val="28"/>
        </w:rPr>
        <w:lastRenderedPageBreak/>
        <w:t xml:space="preserve">2.2. Волков Ю.Г. </w:t>
      </w:r>
      <w:proofErr w:type="gramStart"/>
      <w:r w:rsidRPr="00CF769F">
        <w:rPr>
          <w:sz w:val="28"/>
          <w:szCs w:val="28"/>
        </w:rPr>
        <w:t>Социология :</w:t>
      </w:r>
      <w:proofErr w:type="gramEnd"/>
      <w:r w:rsidRPr="00CF769F">
        <w:rPr>
          <w:sz w:val="28"/>
          <w:szCs w:val="28"/>
        </w:rPr>
        <w:t xml:space="preserve"> учебник / Ю.Г. Волков.  — </w:t>
      </w:r>
      <w:proofErr w:type="gramStart"/>
      <w:r w:rsidRPr="00CF769F">
        <w:rPr>
          <w:sz w:val="28"/>
          <w:szCs w:val="28"/>
        </w:rPr>
        <w:t>Москва :</w:t>
      </w:r>
      <w:proofErr w:type="gramEnd"/>
      <w:r w:rsidRPr="00CF769F">
        <w:rPr>
          <w:sz w:val="28"/>
          <w:szCs w:val="28"/>
        </w:rPr>
        <w:t xml:space="preserve"> </w:t>
      </w:r>
      <w:proofErr w:type="spellStart"/>
      <w:r w:rsidRPr="00CF769F">
        <w:rPr>
          <w:sz w:val="28"/>
          <w:szCs w:val="28"/>
        </w:rPr>
        <w:t>КноРус</w:t>
      </w:r>
      <w:proofErr w:type="spellEnd"/>
      <w:r w:rsidRPr="00CF769F">
        <w:rPr>
          <w:sz w:val="28"/>
          <w:szCs w:val="28"/>
        </w:rPr>
        <w:t xml:space="preserve">, 2022. — 496 с. — ЭБС </w:t>
      </w:r>
      <w:r w:rsidRPr="00CF769F">
        <w:rPr>
          <w:sz w:val="28"/>
          <w:szCs w:val="28"/>
          <w:lang w:val="en-US"/>
        </w:rPr>
        <w:t>BOOK</w:t>
      </w:r>
      <w:r w:rsidRPr="00CF769F">
        <w:rPr>
          <w:sz w:val="28"/>
          <w:szCs w:val="28"/>
        </w:rPr>
        <w:t>.</w:t>
      </w:r>
      <w:proofErr w:type="spellStart"/>
      <w:r w:rsidRPr="00CF769F">
        <w:rPr>
          <w:sz w:val="28"/>
          <w:szCs w:val="28"/>
          <w:lang w:val="en-US"/>
        </w:rPr>
        <w:t>ru</w:t>
      </w:r>
      <w:proofErr w:type="spellEnd"/>
      <w:r w:rsidRPr="00CF769F">
        <w:rPr>
          <w:sz w:val="28"/>
          <w:szCs w:val="28"/>
        </w:rPr>
        <w:t xml:space="preserve">. — URL: https://book.ru/book/941141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7F5B67FB" w14:textId="77777777" w:rsidR="00CF769F" w:rsidRPr="00CF769F" w:rsidRDefault="00CF769F" w:rsidP="00CF769F">
      <w:pPr>
        <w:rPr>
          <w:sz w:val="28"/>
          <w:szCs w:val="28"/>
        </w:rPr>
      </w:pPr>
      <w:r w:rsidRPr="00CF769F">
        <w:rPr>
          <w:sz w:val="28"/>
          <w:szCs w:val="28"/>
        </w:rPr>
        <w:t xml:space="preserve">3. </w:t>
      </w:r>
      <w:proofErr w:type="spellStart"/>
      <w:r w:rsidRPr="00CF769F">
        <w:rPr>
          <w:sz w:val="28"/>
          <w:szCs w:val="28"/>
        </w:rPr>
        <w:t>Тавокин</w:t>
      </w:r>
      <w:proofErr w:type="spellEnd"/>
      <w:r w:rsidRPr="00CF769F">
        <w:rPr>
          <w:sz w:val="28"/>
          <w:szCs w:val="28"/>
        </w:rPr>
        <w:t xml:space="preserve">, Е. П.  Социология управления. Методы получения социальной </w:t>
      </w:r>
      <w:proofErr w:type="gramStart"/>
      <w:r w:rsidRPr="00CF769F">
        <w:rPr>
          <w:sz w:val="28"/>
          <w:szCs w:val="28"/>
        </w:rPr>
        <w:t>информации :</w:t>
      </w:r>
      <w:proofErr w:type="gramEnd"/>
      <w:r w:rsidRPr="00CF769F">
        <w:rPr>
          <w:sz w:val="28"/>
          <w:szCs w:val="28"/>
        </w:rPr>
        <w:t xml:space="preserve"> учебное пособие для вузов / Е. П. </w:t>
      </w:r>
      <w:proofErr w:type="spellStart"/>
      <w:r w:rsidRPr="00CF769F">
        <w:rPr>
          <w:sz w:val="28"/>
          <w:szCs w:val="28"/>
        </w:rPr>
        <w:t>Тавокин</w:t>
      </w:r>
      <w:proofErr w:type="spellEnd"/>
      <w:r w:rsidRPr="00CF769F">
        <w:rPr>
          <w:sz w:val="28"/>
          <w:szCs w:val="28"/>
        </w:rPr>
        <w:t xml:space="preserve">. — 4-е изд., </w:t>
      </w:r>
      <w:proofErr w:type="spellStart"/>
      <w:r w:rsidRPr="00CF769F">
        <w:rPr>
          <w:sz w:val="28"/>
          <w:szCs w:val="28"/>
        </w:rPr>
        <w:t>испр</w:t>
      </w:r>
      <w:proofErr w:type="spellEnd"/>
      <w:r w:rsidRPr="00CF769F">
        <w:rPr>
          <w:sz w:val="28"/>
          <w:szCs w:val="28"/>
        </w:rPr>
        <w:t xml:space="preserve">. и доп. — </w:t>
      </w:r>
      <w:proofErr w:type="gramStart"/>
      <w:r w:rsidRPr="00CF769F">
        <w:rPr>
          <w:sz w:val="28"/>
          <w:szCs w:val="28"/>
        </w:rPr>
        <w:t>Москва :</w:t>
      </w:r>
      <w:proofErr w:type="gramEnd"/>
      <w:r w:rsidRPr="00CF769F">
        <w:rPr>
          <w:sz w:val="28"/>
          <w:szCs w:val="28"/>
        </w:rPr>
        <w:t xml:space="preserve"> Издательство </w:t>
      </w:r>
      <w:proofErr w:type="spellStart"/>
      <w:r w:rsidRPr="00CF769F">
        <w:rPr>
          <w:sz w:val="28"/>
          <w:szCs w:val="28"/>
        </w:rPr>
        <w:t>Юрайт</w:t>
      </w:r>
      <w:proofErr w:type="spellEnd"/>
      <w:r w:rsidRPr="00CF769F">
        <w:rPr>
          <w:sz w:val="28"/>
          <w:szCs w:val="28"/>
        </w:rPr>
        <w:t xml:space="preserve">, 2022. — 190 с. — (Высшее образование). —  Образовательная платформа </w:t>
      </w:r>
      <w:proofErr w:type="spellStart"/>
      <w:r w:rsidRPr="00CF769F">
        <w:rPr>
          <w:sz w:val="28"/>
          <w:szCs w:val="28"/>
        </w:rPr>
        <w:t>Юрайт</w:t>
      </w:r>
      <w:proofErr w:type="spellEnd"/>
      <w:r w:rsidRPr="00CF769F">
        <w:rPr>
          <w:sz w:val="28"/>
          <w:szCs w:val="28"/>
        </w:rPr>
        <w:t xml:space="preserve"> [сайт]. — URL: https://urait.ru/bcode/492185 (дата обращения: 25.04.2022).</w:t>
      </w:r>
      <w:r w:rsidRPr="00CF769F">
        <w:t xml:space="preserve"> </w:t>
      </w:r>
      <w:r w:rsidRPr="00CF769F">
        <w:rPr>
          <w:sz w:val="28"/>
          <w:szCs w:val="28"/>
        </w:rPr>
        <w:t xml:space="preserve">— </w:t>
      </w:r>
      <w:proofErr w:type="gramStart"/>
      <w:r w:rsidRPr="00CF769F">
        <w:rPr>
          <w:sz w:val="28"/>
          <w:szCs w:val="28"/>
        </w:rPr>
        <w:t>Текст :</w:t>
      </w:r>
      <w:proofErr w:type="gramEnd"/>
      <w:r w:rsidRPr="00CF769F">
        <w:rPr>
          <w:sz w:val="28"/>
          <w:szCs w:val="28"/>
        </w:rPr>
        <w:t xml:space="preserve"> электронный.</w:t>
      </w:r>
    </w:p>
    <w:p w14:paraId="70B104DD" w14:textId="77777777" w:rsidR="00CF769F" w:rsidRPr="00CF769F" w:rsidRDefault="00CF769F" w:rsidP="00CF769F">
      <w:pPr>
        <w:rPr>
          <w:sz w:val="28"/>
          <w:szCs w:val="28"/>
        </w:rPr>
      </w:pPr>
      <w:r w:rsidRPr="00CF769F">
        <w:rPr>
          <w:sz w:val="28"/>
          <w:szCs w:val="28"/>
        </w:rPr>
        <w:t xml:space="preserve">4. </w:t>
      </w:r>
      <w:proofErr w:type="spellStart"/>
      <w:r w:rsidRPr="00CF769F">
        <w:rPr>
          <w:sz w:val="28"/>
          <w:szCs w:val="28"/>
        </w:rPr>
        <w:t>Тощенко</w:t>
      </w:r>
      <w:proofErr w:type="spellEnd"/>
      <w:r w:rsidRPr="00CF769F">
        <w:rPr>
          <w:sz w:val="28"/>
          <w:szCs w:val="28"/>
        </w:rPr>
        <w:t xml:space="preserve">, Ж.Т. Социология: учебник для студентов, обучающихся по направлению подготовки бакалавров и магистров «Социология» (040100) / Ж.Т. </w:t>
      </w:r>
      <w:proofErr w:type="spellStart"/>
      <w:r w:rsidRPr="00CF769F">
        <w:rPr>
          <w:sz w:val="28"/>
          <w:szCs w:val="28"/>
        </w:rPr>
        <w:t>Тощенко</w:t>
      </w:r>
      <w:proofErr w:type="spellEnd"/>
      <w:r w:rsidRPr="00CF769F">
        <w:rPr>
          <w:sz w:val="28"/>
          <w:szCs w:val="28"/>
        </w:rPr>
        <w:t xml:space="preserve">. — 4-е изд., </w:t>
      </w:r>
      <w:proofErr w:type="spellStart"/>
      <w:r w:rsidRPr="00CF769F">
        <w:rPr>
          <w:sz w:val="28"/>
          <w:szCs w:val="28"/>
        </w:rPr>
        <w:t>перераб</w:t>
      </w:r>
      <w:proofErr w:type="spellEnd"/>
      <w:r w:rsidRPr="00CF769F">
        <w:rPr>
          <w:sz w:val="28"/>
          <w:szCs w:val="28"/>
        </w:rPr>
        <w:t xml:space="preserve">. и доп. - </w:t>
      </w:r>
      <w:proofErr w:type="gramStart"/>
      <w:r w:rsidRPr="00CF769F">
        <w:rPr>
          <w:sz w:val="28"/>
          <w:szCs w:val="28"/>
        </w:rPr>
        <w:t>Москва :</w:t>
      </w:r>
      <w:proofErr w:type="gramEnd"/>
      <w:r w:rsidRPr="00CF769F">
        <w:rPr>
          <w:sz w:val="28"/>
          <w:szCs w:val="28"/>
        </w:rPr>
        <w:t xml:space="preserve"> ЮНИТИ-ДАНА, 2017. - 607 с. - (Серия «</w:t>
      </w:r>
      <w:proofErr w:type="spellStart"/>
      <w:r w:rsidRPr="00CF769F">
        <w:rPr>
          <w:sz w:val="28"/>
          <w:szCs w:val="28"/>
        </w:rPr>
        <w:t>Cogito</w:t>
      </w:r>
      <w:proofErr w:type="spellEnd"/>
      <w:r w:rsidRPr="00CF769F">
        <w:rPr>
          <w:sz w:val="28"/>
          <w:szCs w:val="28"/>
        </w:rPr>
        <w:t xml:space="preserve"> </w:t>
      </w:r>
      <w:proofErr w:type="spellStart"/>
      <w:r w:rsidRPr="00CF769F">
        <w:rPr>
          <w:sz w:val="28"/>
          <w:szCs w:val="28"/>
        </w:rPr>
        <w:t>ergo</w:t>
      </w:r>
      <w:proofErr w:type="spellEnd"/>
      <w:r w:rsidRPr="00CF769F">
        <w:rPr>
          <w:sz w:val="28"/>
          <w:szCs w:val="28"/>
        </w:rPr>
        <w:t xml:space="preserve"> </w:t>
      </w:r>
      <w:proofErr w:type="spellStart"/>
      <w:r w:rsidRPr="00CF769F">
        <w:rPr>
          <w:sz w:val="28"/>
          <w:szCs w:val="28"/>
        </w:rPr>
        <w:t>sum</w:t>
      </w:r>
      <w:proofErr w:type="spellEnd"/>
      <w:r w:rsidRPr="00CF769F">
        <w:rPr>
          <w:sz w:val="28"/>
          <w:szCs w:val="28"/>
        </w:rPr>
        <w:t xml:space="preserve">»). – ЭБС </w:t>
      </w:r>
      <w:r w:rsidRPr="00CF769F">
        <w:rPr>
          <w:sz w:val="28"/>
          <w:szCs w:val="28"/>
          <w:lang w:val="en-US"/>
        </w:rPr>
        <w:t>ZNANIUM</w:t>
      </w:r>
      <w:r w:rsidRPr="00CF769F">
        <w:rPr>
          <w:sz w:val="28"/>
          <w:szCs w:val="28"/>
        </w:rPr>
        <w:t>.</w:t>
      </w:r>
      <w:r w:rsidRPr="00CF769F">
        <w:rPr>
          <w:sz w:val="28"/>
          <w:szCs w:val="28"/>
          <w:lang w:val="en-US"/>
        </w:rPr>
        <w:t>com</w:t>
      </w:r>
      <w:r w:rsidRPr="00CF769F">
        <w:rPr>
          <w:sz w:val="28"/>
          <w:szCs w:val="28"/>
        </w:rPr>
        <w:t xml:space="preserve">. - URL: https://znanium.com/catalog/product/1028936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521475B7" w14:textId="77777777" w:rsidR="00CF769F" w:rsidRPr="00CF769F" w:rsidRDefault="00CF769F" w:rsidP="00CF769F">
      <w:pPr>
        <w:rPr>
          <w:sz w:val="28"/>
          <w:szCs w:val="28"/>
        </w:rPr>
      </w:pPr>
    </w:p>
    <w:p w14:paraId="75F4C8D1" w14:textId="77777777" w:rsidR="00CF769F" w:rsidRPr="00CF769F" w:rsidRDefault="00CF769F" w:rsidP="00CF769F">
      <w:pPr>
        <w:rPr>
          <w:b/>
          <w:sz w:val="28"/>
          <w:szCs w:val="28"/>
        </w:rPr>
      </w:pPr>
      <w:r w:rsidRPr="00CF769F">
        <w:rPr>
          <w:b/>
          <w:sz w:val="28"/>
          <w:szCs w:val="28"/>
        </w:rPr>
        <w:t>Дополнительная литература</w:t>
      </w:r>
    </w:p>
    <w:p w14:paraId="4AC8E3E0" w14:textId="77777777" w:rsidR="00CF769F" w:rsidRPr="00CF769F" w:rsidRDefault="00CF769F" w:rsidP="00CF769F">
      <w:pPr>
        <w:rPr>
          <w:sz w:val="28"/>
          <w:szCs w:val="28"/>
        </w:rPr>
      </w:pPr>
      <w:r w:rsidRPr="00CF769F">
        <w:rPr>
          <w:sz w:val="28"/>
          <w:szCs w:val="28"/>
        </w:rPr>
        <w:t xml:space="preserve">5. Волкова, П. А. Статистическая обработка данных в учебно-исследовательских </w:t>
      </w:r>
      <w:proofErr w:type="gramStart"/>
      <w:r w:rsidRPr="00CF769F">
        <w:rPr>
          <w:sz w:val="28"/>
          <w:szCs w:val="28"/>
        </w:rPr>
        <w:t>работах :</w:t>
      </w:r>
      <w:proofErr w:type="gramEnd"/>
      <w:r w:rsidRPr="00CF769F">
        <w:rPr>
          <w:sz w:val="28"/>
          <w:szCs w:val="28"/>
        </w:rPr>
        <w:t xml:space="preserve"> учебное пособие / П.А. Волкова, А.Б. Шипунов. — </w:t>
      </w:r>
      <w:proofErr w:type="gramStart"/>
      <w:r w:rsidRPr="00CF769F">
        <w:rPr>
          <w:sz w:val="28"/>
          <w:szCs w:val="28"/>
        </w:rPr>
        <w:t>Москва :</w:t>
      </w:r>
      <w:proofErr w:type="gramEnd"/>
      <w:r w:rsidRPr="00CF769F">
        <w:rPr>
          <w:sz w:val="28"/>
          <w:szCs w:val="28"/>
        </w:rPr>
        <w:t xml:space="preserve"> ФОРУМ : ИНФРА-М, 2022. — 96 с. — (Высшее образование: Бакалавриат). – ЭБС </w:t>
      </w:r>
      <w:r w:rsidRPr="00CF769F">
        <w:rPr>
          <w:sz w:val="28"/>
          <w:szCs w:val="28"/>
          <w:lang w:val="en-US"/>
        </w:rPr>
        <w:t>ZNANIUM</w:t>
      </w:r>
      <w:r w:rsidRPr="00CF769F">
        <w:rPr>
          <w:sz w:val="28"/>
          <w:szCs w:val="28"/>
        </w:rPr>
        <w:t xml:space="preserve">. - URL: https://znanium.com/catalog/product/1862854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17DADC39" w14:textId="77777777" w:rsidR="00CF769F" w:rsidRPr="00CF769F" w:rsidRDefault="00CF769F" w:rsidP="00CF769F">
      <w:pPr>
        <w:rPr>
          <w:sz w:val="28"/>
          <w:szCs w:val="28"/>
        </w:rPr>
      </w:pPr>
      <w:r w:rsidRPr="00CF769F">
        <w:rPr>
          <w:sz w:val="28"/>
          <w:szCs w:val="28"/>
        </w:rPr>
        <w:t xml:space="preserve">6. </w:t>
      </w:r>
      <w:proofErr w:type="spellStart"/>
      <w:r w:rsidRPr="00CF769F">
        <w:rPr>
          <w:sz w:val="28"/>
          <w:szCs w:val="28"/>
        </w:rPr>
        <w:t>Добреньков</w:t>
      </w:r>
      <w:proofErr w:type="spellEnd"/>
      <w:r w:rsidRPr="00CF769F">
        <w:rPr>
          <w:sz w:val="28"/>
          <w:szCs w:val="28"/>
        </w:rPr>
        <w:t xml:space="preserve"> В.И. Методы социологического исследования: учебник для студентов вузов, обучающихся по направлениям подготовки "Социология" (квалификация (степень) "бакалавр") / В.И. </w:t>
      </w:r>
      <w:proofErr w:type="spellStart"/>
      <w:r w:rsidRPr="00CF769F">
        <w:rPr>
          <w:sz w:val="28"/>
          <w:szCs w:val="28"/>
        </w:rPr>
        <w:t>Добреньков</w:t>
      </w:r>
      <w:proofErr w:type="spellEnd"/>
      <w:r w:rsidRPr="00CF769F">
        <w:rPr>
          <w:sz w:val="28"/>
          <w:szCs w:val="28"/>
        </w:rPr>
        <w:t xml:space="preserve">, А.И. Кравченко - Москва: Инфра-М, 2021. - 768 с. - Высшее образование: Бакалавриат. - </w:t>
      </w:r>
      <w:proofErr w:type="gramStart"/>
      <w:r w:rsidRPr="00CF769F">
        <w:rPr>
          <w:sz w:val="28"/>
          <w:szCs w:val="28"/>
        </w:rPr>
        <w:t>Текст :</w:t>
      </w:r>
      <w:proofErr w:type="gramEnd"/>
      <w:r w:rsidRPr="00CF769F">
        <w:rPr>
          <w:sz w:val="28"/>
          <w:szCs w:val="28"/>
        </w:rPr>
        <w:t xml:space="preserve"> непосредственный. - То же. - 2021. - ЭБС ZNANIUM.com. - URL: https://znanium.com/catalog/product/1167877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423F3400" w14:textId="77777777" w:rsidR="00CF769F" w:rsidRPr="00CF769F" w:rsidRDefault="00CF769F" w:rsidP="00CF769F">
      <w:pPr>
        <w:rPr>
          <w:sz w:val="28"/>
          <w:szCs w:val="28"/>
        </w:rPr>
      </w:pPr>
      <w:r w:rsidRPr="00CF769F">
        <w:rPr>
          <w:sz w:val="28"/>
          <w:szCs w:val="28"/>
        </w:rPr>
        <w:t xml:space="preserve">7. Николаев, А.А. Социология управления: Учебник /А.А. Николаев; Финансовый университет при Правительстве Российской Федерации. - Москва: ООО "Научно-издательский центр ИНФРА-М", 2021. - 317 с. – (Высшее образование: Бакалавриат). — DOI 10.12737/24413. - ЭБС ZNANIUM.com. - URL: https://znanium.com/catalog/product/1210515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0DBAADCF" w14:textId="77777777" w:rsidR="00CF769F" w:rsidRPr="00CF769F" w:rsidRDefault="00CF769F" w:rsidP="00CF769F">
      <w:pPr>
        <w:rPr>
          <w:sz w:val="28"/>
          <w:szCs w:val="28"/>
        </w:rPr>
      </w:pPr>
      <w:r w:rsidRPr="00CF769F">
        <w:rPr>
          <w:sz w:val="28"/>
          <w:szCs w:val="28"/>
        </w:rPr>
        <w:t xml:space="preserve">8. </w:t>
      </w:r>
      <w:proofErr w:type="gramStart"/>
      <w:r w:rsidRPr="00CF769F">
        <w:rPr>
          <w:sz w:val="28"/>
          <w:szCs w:val="28"/>
        </w:rPr>
        <w:t>Социология :</w:t>
      </w:r>
      <w:proofErr w:type="gramEnd"/>
      <w:r w:rsidRPr="00CF769F">
        <w:rPr>
          <w:sz w:val="28"/>
          <w:szCs w:val="28"/>
        </w:rPr>
        <w:t xml:space="preserve"> учебник / под ред. В. К. Батурина. – </w:t>
      </w:r>
      <w:proofErr w:type="gramStart"/>
      <w:r w:rsidRPr="00CF769F">
        <w:rPr>
          <w:sz w:val="28"/>
          <w:szCs w:val="28"/>
        </w:rPr>
        <w:t>Москва :</w:t>
      </w:r>
      <w:proofErr w:type="gramEnd"/>
      <w:r w:rsidRPr="00CF769F">
        <w:rPr>
          <w:sz w:val="28"/>
          <w:szCs w:val="28"/>
        </w:rPr>
        <w:t xml:space="preserve"> </w:t>
      </w:r>
      <w:proofErr w:type="spellStart"/>
      <w:r w:rsidRPr="00CF769F">
        <w:rPr>
          <w:sz w:val="28"/>
          <w:szCs w:val="28"/>
        </w:rPr>
        <w:t>Юнити</w:t>
      </w:r>
      <w:proofErr w:type="spellEnd"/>
      <w:r w:rsidRPr="00CF769F">
        <w:rPr>
          <w:sz w:val="28"/>
          <w:szCs w:val="28"/>
        </w:rPr>
        <w:t xml:space="preserve">, 2015. – 487 с. – (Золотой фонд российских учебников). – ЭБС Университетская библиотека </w:t>
      </w:r>
      <w:r w:rsidRPr="00CF769F">
        <w:rPr>
          <w:sz w:val="28"/>
          <w:szCs w:val="28"/>
          <w:lang w:val="en-US"/>
        </w:rPr>
        <w:t>online</w:t>
      </w:r>
      <w:r w:rsidRPr="00CF769F">
        <w:rPr>
          <w:sz w:val="28"/>
          <w:szCs w:val="28"/>
        </w:rPr>
        <w:t xml:space="preserve">. – URL: https://biblioclub.ru/index.php?page=book&amp;id=436822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4DAA8E74" w14:textId="77777777" w:rsidR="00CF769F" w:rsidRPr="006E412E" w:rsidRDefault="00CF769F" w:rsidP="00CF769F">
      <w:pPr>
        <w:rPr>
          <w:sz w:val="28"/>
          <w:szCs w:val="28"/>
          <w:u w:val="single"/>
        </w:rPr>
      </w:pPr>
      <w:r w:rsidRPr="00CF769F">
        <w:rPr>
          <w:sz w:val="28"/>
          <w:szCs w:val="28"/>
        </w:rPr>
        <w:t xml:space="preserve">9. </w:t>
      </w:r>
      <w:proofErr w:type="spellStart"/>
      <w:r w:rsidRPr="00CF769F">
        <w:rPr>
          <w:sz w:val="28"/>
          <w:szCs w:val="28"/>
        </w:rPr>
        <w:t>Салин</w:t>
      </w:r>
      <w:proofErr w:type="spellEnd"/>
      <w:r w:rsidRPr="00CF769F">
        <w:rPr>
          <w:sz w:val="28"/>
          <w:szCs w:val="28"/>
        </w:rPr>
        <w:t xml:space="preserve"> В.Н. Статистика: учебник для студентов, обучающихся по укрупненной группе направлений "Экономика и управление" / В.Н. </w:t>
      </w:r>
      <w:proofErr w:type="spellStart"/>
      <w:r w:rsidRPr="00CF769F">
        <w:rPr>
          <w:sz w:val="28"/>
          <w:szCs w:val="28"/>
        </w:rPr>
        <w:t>Салин</w:t>
      </w:r>
      <w:proofErr w:type="spellEnd"/>
      <w:r w:rsidRPr="00CF769F">
        <w:rPr>
          <w:sz w:val="28"/>
          <w:szCs w:val="28"/>
        </w:rPr>
        <w:t xml:space="preserve">, Е.П. </w:t>
      </w:r>
      <w:proofErr w:type="spellStart"/>
      <w:r w:rsidRPr="00CF769F">
        <w:rPr>
          <w:sz w:val="28"/>
          <w:szCs w:val="28"/>
        </w:rPr>
        <w:t>Шпаковская</w:t>
      </w:r>
      <w:proofErr w:type="spellEnd"/>
      <w:r w:rsidRPr="00CF769F">
        <w:rPr>
          <w:sz w:val="28"/>
          <w:szCs w:val="28"/>
        </w:rPr>
        <w:t xml:space="preserve">, Э.Ю. Чурилова; </w:t>
      </w:r>
      <w:proofErr w:type="spellStart"/>
      <w:r w:rsidRPr="00CF769F">
        <w:rPr>
          <w:sz w:val="28"/>
          <w:szCs w:val="28"/>
        </w:rPr>
        <w:t>Финуниверситет</w:t>
      </w:r>
      <w:proofErr w:type="spellEnd"/>
      <w:r w:rsidRPr="00CF769F">
        <w:rPr>
          <w:sz w:val="28"/>
          <w:szCs w:val="28"/>
        </w:rPr>
        <w:t xml:space="preserve"> - Москва: </w:t>
      </w:r>
      <w:proofErr w:type="spellStart"/>
      <w:r w:rsidRPr="00CF769F">
        <w:rPr>
          <w:sz w:val="28"/>
          <w:szCs w:val="28"/>
        </w:rPr>
        <w:t>Кнорус</w:t>
      </w:r>
      <w:proofErr w:type="spellEnd"/>
      <w:r w:rsidRPr="00CF769F">
        <w:rPr>
          <w:sz w:val="28"/>
          <w:szCs w:val="28"/>
        </w:rPr>
        <w:t xml:space="preserve">, 2018, 2020. - 327 с. - То же. - ЭБС ZNANIUM.com. - 2020. - </w:t>
      </w:r>
      <w:r w:rsidRPr="00CF769F">
        <w:rPr>
          <w:sz w:val="28"/>
          <w:szCs w:val="28"/>
          <w:lang w:val="en-US"/>
        </w:rPr>
        <w:t>URL</w:t>
      </w:r>
      <w:r w:rsidRPr="00CF769F">
        <w:rPr>
          <w:sz w:val="28"/>
          <w:szCs w:val="28"/>
        </w:rPr>
        <w:t xml:space="preserve">: </w:t>
      </w:r>
      <w:hyperlink r:id="rId8" w:history="1">
        <w:r w:rsidRPr="006E412E">
          <w:rPr>
            <w:sz w:val="28"/>
            <w:szCs w:val="28"/>
            <w:u w:val="single"/>
          </w:rPr>
          <w:t>https://www.book.ru/book/932239</w:t>
        </w:r>
      </w:hyperlink>
      <w:r w:rsidRPr="006E412E">
        <w:rPr>
          <w:sz w:val="28"/>
          <w:szCs w:val="28"/>
          <w:u w:val="single"/>
        </w:rPr>
        <w:t xml:space="preserve"> (дата обращения: 25.04.2022). – </w:t>
      </w:r>
      <w:proofErr w:type="gramStart"/>
      <w:r w:rsidRPr="006E412E">
        <w:rPr>
          <w:sz w:val="28"/>
          <w:szCs w:val="28"/>
          <w:u w:val="single"/>
        </w:rPr>
        <w:t>Текст :</w:t>
      </w:r>
      <w:proofErr w:type="gramEnd"/>
      <w:r w:rsidRPr="006E412E">
        <w:rPr>
          <w:sz w:val="28"/>
          <w:szCs w:val="28"/>
          <w:u w:val="single"/>
        </w:rPr>
        <w:t xml:space="preserve"> электронный.</w:t>
      </w:r>
    </w:p>
    <w:p w14:paraId="2327D115" w14:textId="77777777" w:rsidR="00CF769F" w:rsidRPr="00CF769F" w:rsidRDefault="00CF769F" w:rsidP="00CF769F">
      <w:pPr>
        <w:rPr>
          <w:sz w:val="28"/>
          <w:szCs w:val="28"/>
        </w:rPr>
      </w:pPr>
      <w:r w:rsidRPr="006E412E">
        <w:rPr>
          <w:sz w:val="28"/>
          <w:szCs w:val="28"/>
        </w:rPr>
        <w:t xml:space="preserve">10. Салин, В.Н., Статистика для экономики и </w:t>
      </w:r>
      <w:proofErr w:type="gramStart"/>
      <w:r w:rsidRPr="006E412E">
        <w:rPr>
          <w:sz w:val="28"/>
          <w:szCs w:val="28"/>
        </w:rPr>
        <w:t>финансов :</w:t>
      </w:r>
      <w:proofErr w:type="gramEnd"/>
      <w:r w:rsidRPr="00CF769F">
        <w:rPr>
          <w:sz w:val="28"/>
          <w:szCs w:val="28"/>
        </w:rPr>
        <w:t xml:space="preserve"> учебник / В.Н. Салин, Э.Ю. Чурилова. — </w:t>
      </w:r>
      <w:proofErr w:type="gramStart"/>
      <w:r w:rsidRPr="00CF769F">
        <w:rPr>
          <w:sz w:val="28"/>
          <w:szCs w:val="28"/>
        </w:rPr>
        <w:t>Москва :</w:t>
      </w:r>
      <w:proofErr w:type="gramEnd"/>
      <w:r w:rsidRPr="00CF769F">
        <w:rPr>
          <w:sz w:val="28"/>
          <w:szCs w:val="28"/>
        </w:rPr>
        <w:t xml:space="preserve"> </w:t>
      </w:r>
      <w:proofErr w:type="spellStart"/>
      <w:r w:rsidRPr="00CF769F">
        <w:rPr>
          <w:sz w:val="28"/>
          <w:szCs w:val="28"/>
        </w:rPr>
        <w:t>КноРус</w:t>
      </w:r>
      <w:proofErr w:type="spellEnd"/>
      <w:r w:rsidRPr="00CF769F">
        <w:rPr>
          <w:sz w:val="28"/>
          <w:szCs w:val="28"/>
        </w:rPr>
        <w:t xml:space="preserve">, 2021. — 481 с. — ЭБС BOOK.ru. — URL: </w:t>
      </w:r>
      <w:r w:rsidRPr="00CF769F">
        <w:rPr>
          <w:sz w:val="28"/>
          <w:szCs w:val="28"/>
        </w:rPr>
        <w:lastRenderedPageBreak/>
        <w:t xml:space="preserve">https://book.ru/book/939988 (дата обращения: 25.04.2022). — </w:t>
      </w:r>
      <w:proofErr w:type="gramStart"/>
      <w:r w:rsidRPr="00CF769F">
        <w:rPr>
          <w:sz w:val="28"/>
          <w:szCs w:val="28"/>
        </w:rPr>
        <w:t>Текст :</w:t>
      </w:r>
      <w:proofErr w:type="gramEnd"/>
      <w:r w:rsidRPr="00CF769F">
        <w:rPr>
          <w:sz w:val="28"/>
          <w:szCs w:val="28"/>
        </w:rPr>
        <w:t xml:space="preserve"> электронный.</w:t>
      </w:r>
    </w:p>
    <w:p w14:paraId="498CDD68" w14:textId="77777777" w:rsidR="00CF769F" w:rsidRPr="00CF769F" w:rsidRDefault="00CF769F" w:rsidP="00CF769F">
      <w:pPr>
        <w:rPr>
          <w:b/>
          <w:sz w:val="28"/>
          <w:szCs w:val="28"/>
        </w:rPr>
      </w:pPr>
    </w:p>
    <w:p w14:paraId="3C16C343" w14:textId="77777777" w:rsidR="00CF769F" w:rsidRPr="00CF769F" w:rsidRDefault="00CF769F" w:rsidP="00CF769F">
      <w:pPr>
        <w:rPr>
          <w:b/>
          <w:sz w:val="28"/>
          <w:szCs w:val="28"/>
        </w:rPr>
      </w:pPr>
      <w:r w:rsidRPr="00CF769F">
        <w:rPr>
          <w:b/>
          <w:sz w:val="28"/>
          <w:szCs w:val="28"/>
        </w:rPr>
        <w:t>9. Перечень ресурсов информационно-телекоммуникационной сети «Интернет», необходимых для освоения дисциплины</w:t>
      </w:r>
    </w:p>
    <w:p w14:paraId="504DAB12" w14:textId="77777777" w:rsidR="00CF769F" w:rsidRPr="00CF769F" w:rsidRDefault="00CF769F" w:rsidP="00CF769F">
      <w:pPr>
        <w:rPr>
          <w:b/>
          <w:sz w:val="28"/>
          <w:szCs w:val="28"/>
        </w:rPr>
      </w:pPr>
    </w:p>
    <w:p w14:paraId="4EA8A130" w14:textId="77777777" w:rsidR="00CF769F" w:rsidRPr="00CF769F" w:rsidRDefault="00CF769F" w:rsidP="00CF769F">
      <w:pPr>
        <w:rPr>
          <w:sz w:val="28"/>
          <w:szCs w:val="28"/>
        </w:rPr>
      </w:pPr>
      <w:r w:rsidRPr="00CF769F">
        <w:rPr>
          <w:sz w:val="28"/>
          <w:szCs w:val="28"/>
        </w:rPr>
        <w:t>1.</w:t>
      </w:r>
      <w:r w:rsidRPr="00CF769F">
        <w:rPr>
          <w:sz w:val="28"/>
          <w:szCs w:val="28"/>
        </w:rPr>
        <w:tab/>
        <w:t>Фонд «Общественное мнение». — http://www.fom.ru/</w:t>
      </w:r>
    </w:p>
    <w:p w14:paraId="363C8B80" w14:textId="77777777" w:rsidR="00CF769F" w:rsidRPr="00CF769F" w:rsidRDefault="00CF769F" w:rsidP="00CF769F">
      <w:pPr>
        <w:rPr>
          <w:sz w:val="28"/>
          <w:szCs w:val="28"/>
        </w:rPr>
      </w:pPr>
      <w:r w:rsidRPr="00CF769F">
        <w:rPr>
          <w:sz w:val="28"/>
          <w:szCs w:val="28"/>
        </w:rPr>
        <w:t>2.</w:t>
      </w:r>
      <w:r w:rsidRPr="00CF769F">
        <w:rPr>
          <w:sz w:val="28"/>
          <w:szCs w:val="28"/>
        </w:rPr>
        <w:tab/>
        <w:t>ВЦИОМ (Всероссийский центр изучения общественного мнения).  http://www.wciom.ru/</w:t>
      </w:r>
    </w:p>
    <w:p w14:paraId="4BC077E7" w14:textId="77777777" w:rsidR="00CF769F" w:rsidRPr="00CF769F" w:rsidRDefault="00CF769F" w:rsidP="00CF769F">
      <w:pPr>
        <w:rPr>
          <w:sz w:val="28"/>
          <w:szCs w:val="28"/>
        </w:rPr>
      </w:pPr>
      <w:r w:rsidRPr="00CF769F">
        <w:rPr>
          <w:sz w:val="28"/>
          <w:szCs w:val="28"/>
        </w:rPr>
        <w:t>3.</w:t>
      </w:r>
      <w:r w:rsidRPr="00CF769F">
        <w:rPr>
          <w:sz w:val="28"/>
          <w:szCs w:val="28"/>
        </w:rPr>
        <w:tab/>
        <w:t>Электронные ресурсы БИК:</w:t>
      </w:r>
    </w:p>
    <w:p w14:paraId="31C4C0EB" w14:textId="77777777" w:rsidR="00CF769F" w:rsidRPr="00CF769F" w:rsidRDefault="00CF769F" w:rsidP="00CF769F">
      <w:pPr>
        <w:rPr>
          <w:sz w:val="28"/>
          <w:szCs w:val="28"/>
        </w:rPr>
      </w:pPr>
      <w:r w:rsidRPr="00CF769F">
        <w:rPr>
          <w:sz w:val="28"/>
          <w:szCs w:val="28"/>
        </w:rPr>
        <w:t>•</w:t>
      </w:r>
      <w:r w:rsidRPr="00CF769F">
        <w:rPr>
          <w:sz w:val="28"/>
          <w:szCs w:val="28"/>
        </w:rPr>
        <w:tab/>
        <w:t>Электронная библиотека Финансового университета (ЭБ) http://elib.fa.ru/</w:t>
      </w:r>
    </w:p>
    <w:p w14:paraId="6429D5B4" w14:textId="77777777" w:rsidR="00CF769F" w:rsidRPr="00CF769F" w:rsidRDefault="00CF769F" w:rsidP="00CF769F">
      <w:pPr>
        <w:rPr>
          <w:sz w:val="28"/>
          <w:szCs w:val="28"/>
        </w:rPr>
      </w:pPr>
      <w:r w:rsidRPr="00CF769F">
        <w:rPr>
          <w:sz w:val="28"/>
          <w:szCs w:val="28"/>
        </w:rPr>
        <w:t>•</w:t>
      </w:r>
      <w:r w:rsidRPr="00CF769F">
        <w:rPr>
          <w:sz w:val="28"/>
          <w:szCs w:val="28"/>
        </w:rPr>
        <w:tab/>
        <w:t>Электронно-библиотечная система BOOK.RU http://www.book.ru</w:t>
      </w:r>
    </w:p>
    <w:p w14:paraId="33F84E88" w14:textId="77777777" w:rsidR="00CF769F" w:rsidRPr="00CF769F" w:rsidRDefault="00CF769F" w:rsidP="00CF769F">
      <w:pPr>
        <w:rPr>
          <w:sz w:val="28"/>
          <w:szCs w:val="28"/>
        </w:rPr>
      </w:pPr>
      <w:r w:rsidRPr="00CF769F">
        <w:rPr>
          <w:sz w:val="28"/>
          <w:szCs w:val="28"/>
        </w:rPr>
        <w:t>•</w:t>
      </w:r>
      <w:r w:rsidRPr="00CF769F">
        <w:rPr>
          <w:sz w:val="28"/>
          <w:szCs w:val="28"/>
        </w:rPr>
        <w:tab/>
        <w:t>Электронно-библиотечная система «Университетская библиотека ОНЛАЙН» http://biblioclub.ru/</w:t>
      </w:r>
    </w:p>
    <w:p w14:paraId="57E97FB6" w14:textId="77777777" w:rsidR="00CF769F" w:rsidRPr="00CF769F" w:rsidRDefault="00CF769F" w:rsidP="00CF769F">
      <w:pPr>
        <w:rPr>
          <w:sz w:val="28"/>
          <w:szCs w:val="28"/>
        </w:rPr>
      </w:pPr>
      <w:r w:rsidRPr="00CF769F">
        <w:rPr>
          <w:sz w:val="28"/>
          <w:szCs w:val="28"/>
        </w:rPr>
        <w:t>•</w:t>
      </w:r>
      <w:r w:rsidRPr="00CF769F">
        <w:rPr>
          <w:sz w:val="28"/>
          <w:szCs w:val="28"/>
        </w:rPr>
        <w:tab/>
        <w:t xml:space="preserve">Электронно-библиотечная система </w:t>
      </w:r>
      <w:proofErr w:type="spellStart"/>
      <w:r w:rsidRPr="00CF769F">
        <w:rPr>
          <w:sz w:val="28"/>
          <w:szCs w:val="28"/>
        </w:rPr>
        <w:t>Znanium</w:t>
      </w:r>
      <w:proofErr w:type="spellEnd"/>
      <w:r w:rsidRPr="00CF769F">
        <w:rPr>
          <w:sz w:val="28"/>
          <w:szCs w:val="28"/>
        </w:rPr>
        <w:t xml:space="preserve"> http://www.znanium.com</w:t>
      </w:r>
    </w:p>
    <w:p w14:paraId="33D54DD2" w14:textId="77777777" w:rsidR="00CF769F" w:rsidRPr="00CF769F" w:rsidRDefault="00CF769F" w:rsidP="00CF769F">
      <w:pPr>
        <w:rPr>
          <w:sz w:val="28"/>
          <w:szCs w:val="28"/>
        </w:rPr>
      </w:pPr>
      <w:r w:rsidRPr="00CF769F">
        <w:rPr>
          <w:sz w:val="28"/>
          <w:szCs w:val="28"/>
        </w:rPr>
        <w:t>•</w:t>
      </w:r>
      <w:r w:rsidRPr="00CF769F">
        <w:rPr>
          <w:sz w:val="28"/>
          <w:szCs w:val="28"/>
        </w:rPr>
        <w:tab/>
        <w:t>Электронно-библиотечная система издательства «ЮРАЙТ» https://urait.ru/</w:t>
      </w:r>
    </w:p>
    <w:p w14:paraId="19174FED" w14:textId="77777777" w:rsidR="00CF769F" w:rsidRPr="00CF769F" w:rsidRDefault="00CF769F" w:rsidP="00CF769F">
      <w:pPr>
        <w:rPr>
          <w:sz w:val="28"/>
          <w:szCs w:val="28"/>
        </w:rPr>
      </w:pPr>
      <w:r w:rsidRPr="00CF769F">
        <w:rPr>
          <w:sz w:val="28"/>
          <w:szCs w:val="28"/>
        </w:rPr>
        <w:t>•</w:t>
      </w:r>
      <w:r w:rsidRPr="00CF769F">
        <w:rPr>
          <w:sz w:val="28"/>
          <w:szCs w:val="28"/>
        </w:rPr>
        <w:tab/>
        <w:t>Электронно-библиотечная система издательства Проспект http://ebs.prospekt.org/books</w:t>
      </w:r>
    </w:p>
    <w:p w14:paraId="2E61FA62" w14:textId="77777777" w:rsidR="00CF769F" w:rsidRPr="00CF769F" w:rsidRDefault="00CF769F" w:rsidP="00CF769F">
      <w:pPr>
        <w:rPr>
          <w:sz w:val="28"/>
          <w:szCs w:val="28"/>
        </w:rPr>
      </w:pPr>
      <w:r w:rsidRPr="00CF769F">
        <w:rPr>
          <w:sz w:val="28"/>
          <w:szCs w:val="28"/>
        </w:rPr>
        <w:t>•</w:t>
      </w:r>
      <w:r w:rsidRPr="00CF769F">
        <w:rPr>
          <w:sz w:val="28"/>
          <w:szCs w:val="28"/>
        </w:rPr>
        <w:tab/>
        <w:t>Электронно-библиотечная система издательства Лань https://e.lanbook.com/</w:t>
      </w:r>
    </w:p>
    <w:p w14:paraId="7FCF5FC8" w14:textId="77777777" w:rsidR="00CF769F" w:rsidRPr="00CF769F" w:rsidRDefault="00CF769F" w:rsidP="00CF769F">
      <w:pPr>
        <w:rPr>
          <w:sz w:val="28"/>
          <w:szCs w:val="28"/>
        </w:rPr>
      </w:pPr>
      <w:r w:rsidRPr="00CF769F">
        <w:rPr>
          <w:sz w:val="28"/>
          <w:szCs w:val="28"/>
        </w:rPr>
        <w:t>•</w:t>
      </w:r>
      <w:r w:rsidRPr="00CF769F">
        <w:rPr>
          <w:sz w:val="28"/>
          <w:szCs w:val="28"/>
        </w:rPr>
        <w:tab/>
        <w:t xml:space="preserve">Деловая онлайн-библиотека </w:t>
      </w:r>
      <w:proofErr w:type="spellStart"/>
      <w:r w:rsidRPr="00CF769F">
        <w:rPr>
          <w:sz w:val="28"/>
          <w:szCs w:val="28"/>
        </w:rPr>
        <w:t>Alpina</w:t>
      </w:r>
      <w:proofErr w:type="spellEnd"/>
      <w:r w:rsidRPr="00CF769F">
        <w:rPr>
          <w:sz w:val="28"/>
          <w:szCs w:val="28"/>
        </w:rPr>
        <w:t xml:space="preserve"> </w:t>
      </w:r>
      <w:proofErr w:type="spellStart"/>
      <w:r w:rsidRPr="00CF769F">
        <w:rPr>
          <w:sz w:val="28"/>
          <w:szCs w:val="28"/>
        </w:rPr>
        <w:t>Digital</w:t>
      </w:r>
      <w:proofErr w:type="spellEnd"/>
      <w:r w:rsidRPr="00CF769F">
        <w:rPr>
          <w:sz w:val="28"/>
          <w:szCs w:val="28"/>
        </w:rPr>
        <w:t xml:space="preserve"> http://lib.alpinadigital.ru/</w:t>
      </w:r>
    </w:p>
    <w:p w14:paraId="519A8839" w14:textId="77777777" w:rsidR="00CF769F" w:rsidRPr="00CF769F" w:rsidRDefault="00CF769F" w:rsidP="00CF769F">
      <w:pPr>
        <w:rPr>
          <w:sz w:val="28"/>
          <w:szCs w:val="28"/>
        </w:rPr>
      </w:pPr>
      <w:r w:rsidRPr="00CF769F">
        <w:rPr>
          <w:sz w:val="28"/>
          <w:szCs w:val="28"/>
        </w:rPr>
        <w:t>•</w:t>
      </w:r>
      <w:r w:rsidRPr="00CF769F">
        <w:rPr>
          <w:sz w:val="28"/>
          <w:szCs w:val="28"/>
        </w:rPr>
        <w:tab/>
        <w:t>Электронная библиотека Издательского дома «Гребенников» https://grebennikon.ru/</w:t>
      </w:r>
    </w:p>
    <w:p w14:paraId="3068C342" w14:textId="77777777" w:rsidR="00CF769F" w:rsidRPr="00CF769F" w:rsidRDefault="00CF769F" w:rsidP="00CF769F">
      <w:pPr>
        <w:rPr>
          <w:sz w:val="28"/>
          <w:szCs w:val="28"/>
        </w:rPr>
      </w:pPr>
      <w:r w:rsidRPr="00CF769F">
        <w:rPr>
          <w:sz w:val="28"/>
          <w:szCs w:val="28"/>
        </w:rPr>
        <w:t>•</w:t>
      </w:r>
      <w:r w:rsidRPr="00CF769F">
        <w:rPr>
          <w:sz w:val="28"/>
          <w:szCs w:val="28"/>
        </w:rPr>
        <w:tab/>
        <w:t xml:space="preserve">Научная электронная библиотека eLibrary.ru http://elibrary.ru  </w:t>
      </w:r>
    </w:p>
    <w:p w14:paraId="3E177891" w14:textId="77777777" w:rsidR="00CF769F" w:rsidRPr="00CF769F" w:rsidRDefault="00CF769F" w:rsidP="00CF769F">
      <w:pPr>
        <w:rPr>
          <w:sz w:val="28"/>
          <w:szCs w:val="28"/>
        </w:rPr>
      </w:pPr>
      <w:r w:rsidRPr="00CF769F">
        <w:rPr>
          <w:sz w:val="28"/>
          <w:szCs w:val="28"/>
        </w:rPr>
        <w:t>•</w:t>
      </w:r>
      <w:r w:rsidRPr="00CF769F">
        <w:rPr>
          <w:sz w:val="28"/>
          <w:szCs w:val="28"/>
        </w:rPr>
        <w:tab/>
        <w:t>Национальная электронная библиотека http://нэб.рф/</w:t>
      </w:r>
    </w:p>
    <w:p w14:paraId="2579385B" w14:textId="77777777" w:rsidR="00CF769F" w:rsidRPr="00CF769F" w:rsidRDefault="00CF769F" w:rsidP="00CF769F">
      <w:pPr>
        <w:rPr>
          <w:sz w:val="28"/>
          <w:szCs w:val="28"/>
          <w:lang w:val="en-US"/>
        </w:rPr>
      </w:pPr>
      <w:r w:rsidRPr="00CF769F">
        <w:rPr>
          <w:sz w:val="28"/>
          <w:szCs w:val="28"/>
          <w:lang w:val="en-US"/>
        </w:rPr>
        <w:t>•</w:t>
      </w:r>
      <w:r w:rsidRPr="00CF769F">
        <w:rPr>
          <w:sz w:val="28"/>
          <w:szCs w:val="28"/>
          <w:lang w:val="en-US"/>
        </w:rPr>
        <w:tab/>
        <w:t>Academic Reference http://ar.cnki.net/ACADREF</w:t>
      </w:r>
    </w:p>
    <w:p w14:paraId="3673C131" w14:textId="77777777" w:rsidR="00CF769F" w:rsidRPr="00CF769F" w:rsidRDefault="00CF769F" w:rsidP="00CF769F">
      <w:pPr>
        <w:rPr>
          <w:sz w:val="28"/>
          <w:szCs w:val="28"/>
        </w:rPr>
      </w:pPr>
      <w:r w:rsidRPr="00CF769F">
        <w:rPr>
          <w:sz w:val="28"/>
          <w:szCs w:val="28"/>
        </w:rPr>
        <w:t>•</w:t>
      </w:r>
      <w:r w:rsidRPr="00CF769F">
        <w:rPr>
          <w:sz w:val="28"/>
          <w:szCs w:val="28"/>
        </w:rPr>
        <w:tab/>
        <w:t xml:space="preserve">Пакет баз данных компании EBSCO </w:t>
      </w:r>
      <w:proofErr w:type="spellStart"/>
      <w:r w:rsidRPr="00CF769F">
        <w:rPr>
          <w:sz w:val="28"/>
          <w:szCs w:val="28"/>
        </w:rPr>
        <w:t>Publishing</w:t>
      </w:r>
      <w:proofErr w:type="spellEnd"/>
      <w:r w:rsidRPr="00CF769F">
        <w:rPr>
          <w:sz w:val="28"/>
          <w:szCs w:val="28"/>
        </w:rPr>
        <w:t>, крупнейшего агрегатора научных ресурсов ведущих издательств мира http://search.ebscohost.com</w:t>
      </w:r>
    </w:p>
    <w:p w14:paraId="11C74F3E" w14:textId="77777777" w:rsidR="00CF769F" w:rsidRPr="00CF769F" w:rsidRDefault="00CF769F" w:rsidP="00CF769F">
      <w:pPr>
        <w:rPr>
          <w:sz w:val="28"/>
          <w:szCs w:val="28"/>
        </w:rPr>
      </w:pPr>
      <w:r w:rsidRPr="00CF769F">
        <w:rPr>
          <w:sz w:val="28"/>
          <w:szCs w:val="28"/>
        </w:rPr>
        <w:t>•</w:t>
      </w:r>
      <w:r w:rsidRPr="00CF769F">
        <w:rPr>
          <w:sz w:val="28"/>
          <w:szCs w:val="28"/>
        </w:rPr>
        <w:tab/>
        <w:t xml:space="preserve">Электронные продукты издательства </w:t>
      </w:r>
      <w:proofErr w:type="spellStart"/>
      <w:r w:rsidRPr="00CF769F">
        <w:rPr>
          <w:sz w:val="28"/>
          <w:szCs w:val="28"/>
        </w:rPr>
        <w:t>Elsevier</w:t>
      </w:r>
      <w:proofErr w:type="spellEnd"/>
      <w:r w:rsidRPr="00CF769F">
        <w:rPr>
          <w:sz w:val="28"/>
          <w:szCs w:val="28"/>
        </w:rPr>
        <w:t xml:space="preserve"> http://www.sciencedirect.com</w:t>
      </w:r>
    </w:p>
    <w:p w14:paraId="2637BA38" w14:textId="77777777" w:rsidR="00CF769F" w:rsidRPr="00CF769F" w:rsidRDefault="00CF769F" w:rsidP="00CF769F">
      <w:pPr>
        <w:rPr>
          <w:sz w:val="28"/>
          <w:szCs w:val="28"/>
          <w:lang w:val="en-US"/>
        </w:rPr>
      </w:pPr>
      <w:r w:rsidRPr="00CF769F">
        <w:rPr>
          <w:sz w:val="28"/>
          <w:szCs w:val="28"/>
          <w:lang w:val="en-US"/>
        </w:rPr>
        <w:t>•</w:t>
      </w:r>
      <w:r w:rsidRPr="00CF769F">
        <w:rPr>
          <w:sz w:val="28"/>
          <w:szCs w:val="28"/>
          <w:lang w:val="en-US"/>
        </w:rPr>
        <w:tab/>
        <w:t xml:space="preserve">Emerald: Management </w:t>
      </w:r>
      <w:proofErr w:type="spellStart"/>
      <w:r w:rsidRPr="00CF769F">
        <w:rPr>
          <w:sz w:val="28"/>
          <w:szCs w:val="28"/>
          <w:lang w:val="en-US"/>
        </w:rPr>
        <w:t>eJournal</w:t>
      </w:r>
      <w:proofErr w:type="spellEnd"/>
      <w:r w:rsidRPr="00CF769F">
        <w:rPr>
          <w:sz w:val="28"/>
          <w:szCs w:val="28"/>
          <w:lang w:val="en-US"/>
        </w:rPr>
        <w:t xml:space="preserve"> Portfolio https://www.emerald.com/insight/</w:t>
      </w:r>
    </w:p>
    <w:p w14:paraId="42EFAEC4" w14:textId="77777777" w:rsidR="00CF769F" w:rsidRPr="00CF769F" w:rsidRDefault="00CF769F" w:rsidP="00CF769F">
      <w:pPr>
        <w:rPr>
          <w:sz w:val="28"/>
          <w:szCs w:val="28"/>
          <w:lang w:val="en-US"/>
        </w:rPr>
      </w:pPr>
      <w:r w:rsidRPr="00CF769F">
        <w:rPr>
          <w:sz w:val="28"/>
          <w:szCs w:val="28"/>
          <w:lang w:val="en-US"/>
        </w:rPr>
        <w:t>•</w:t>
      </w:r>
      <w:r w:rsidRPr="00CF769F">
        <w:rPr>
          <w:sz w:val="28"/>
          <w:szCs w:val="28"/>
          <w:lang w:val="en-US"/>
        </w:rPr>
        <w:tab/>
        <w:t>JSTOR Arts &amp; Sciences I Collection http://jstor.org</w:t>
      </w:r>
    </w:p>
    <w:p w14:paraId="0010666E" w14:textId="77777777" w:rsidR="00CF769F" w:rsidRPr="00CF769F" w:rsidRDefault="00CF769F" w:rsidP="00CF769F">
      <w:pPr>
        <w:rPr>
          <w:sz w:val="28"/>
          <w:szCs w:val="28"/>
          <w:lang w:val="en-US"/>
        </w:rPr>
      </w:pPr>
      <w:r w:rsidRPr="00CF769F">
        <w:rPr>
          <w:sz w:val="28"/>
          <w:szCs w:val="28"/>
          <w:lang w:val="en-US"/>
        </w:rPr>
        <w:t>•</w:t>
      </w:r>
      <w:r w:rsidRPr="00CF769F">
        <w:rPr>
          <w:sz w:val="28"/>
          <w:szCs w:val="28"/>
          <w:lang w:val="en-US"/>
        </w:rPr>
        <w:tab/>
        <w:t>Oxford Scholarship Online https://oxford.universitypressscholarship.com/</w:t>
      </w:r>
    </w:p>
    <w:p w14:paraId="1036398B" w14:textId="77777777" w:rsidR="00CF769F" w:rsidRPr="00CF769F" w:rsidRDefault="00CF769F" w:rsidP="00CF769F">
      <w:pPr>
        <w:rPr>
          <w:sz w:val="28"/>
          <w:szCs w:val="28"/>
        </w:rPr>
      </w:pPr>
      <w:r w:rsidRPr="00CF769F">
        <w:rPr>
          <w:sz w:val="28"/>
          <w:szCs w:val="28"/>
        </w:rPr>
        <w:t>•</w:t>
      </w:r>
      <w:r w:rsidRPr="00CF769F">
        <w:rPr>
          <w:sz w:val="28"/>
          <w:szCs w:val="28"/>
        </w:rPr>
        <w:tab/>
        <w:t xml:space="preserve">Коллекция научных журналов </w:t>
      </w:r>
      <w:proofErr w:type="spellStart"/>
      <w:r w:rsidRPr="00CF769F">
        <w:rPr>
          <w:sz w:val="28"/>
          <w:szCs w:val="28"/>
        </w:rPr>
        <w:t>Oxford</w:t>
      </w:r>
      <w:proofErr w:type="spellEnd"/>
      <w:r w:rsidRPr="00CF769F">
        <w:rPr>
          <w:sz w:val="28"/>
          <w:szCs w:val="28"/>
        </w:rPr>
        <w:t xml:space="preserve"> </w:t>
      </w:r>
      <w:proofErr w:type="spellStart"/>
      <w:r w:rsidRPr="00CF769F">
        <w:rPr>
          <w:sz w:val="28"/>
          <w:szCs w:val="28"/>
        </w:rPr>
        <w:t>University</w:t>
      </w:r>
      <w:proofErr w:type="spellEnd"/>
      <w:r w:rsidRPr="00CF769F">
        <w:rPr>
          <w:sz w:val="28"/>
          <w:szCs w:val="28"/>
        </w:rPr>
        <w:t xml:space="preserve"> </w:t>
      </w:r>
      <w:proofErr w:type="spellStart"/>
      <w:r w:rsidRPr="00CF769F">
        <w:rPr>
          <w:sz w:val="28"/>
          <w:szCs w:val="28"/>
        </w:rPr>
        <w:t>Press</w:t>
      </w:r>
      <w:proofErr w:type="spellEnd"/>
      <w:r w:rsidRPr="00CF769F">
        <w:rPr>
          <w:sz w:val="28"/>
          <w:szCs w:val="28"/>
        </w:rPr>
        <w:t xml:space="preserve"> https://academic.oup.com/journals/</w:t>
      </w:r>
    </w:p>
    <w:p w14:paraId="0B4A4A17" w14:textId="77777777" w:rsidR="00CF769F" w:rsidRPr="00CF769F" w:rsidRDefault="00CF769F" w:rsidP="00CF769F">
      <w:pPr>
        <w:rPr>
          <w:sz w:val="28"/>
          <w:szCs w:val="28"/>
        </w:rPr>
      </w:pPr>
      <w:r w:rsidRPr="00CF769F">
        <w:rPr>
          <w:sz w:val="28"/>
          <w:szCs w:val="28"/>
        </w:rPr>
        <w:t>•</w:t>
      </w:r>
      <w:r w:rsidRPr="00CF769F">
        <w:rPr>
          <w:sz w:val="28"/>
          <w:szCs w:val="28"/>
        </w:rPr>
        <w:tab/>
      </w:r>
      <w:proofErr w:type="spellStart"/>
      <w:r w:rsidRPr="00CF769F">
        <w:rPr>
          <w:sz w:val="28"/>
          <w:szCs w:val="28"/>
        </w:rPr>
        <w:t>Scopus</w:t>
      </w:r>
      <w:proofErr w:type="spellEnd"/>
      <w:r w:rsidRPr="00CF769F">
        <w:rPr>
          <w:sz w:val="28"/>
          <w:szCs w:val="28"/>
        </w:rPr>
        <w:t xml:space="preserve"> https://www.scopus.com</w:t>
      </w:r>
    </w:p>
    <w:p w14:paraId="3C090527" w14:textId="77777777" w:rsidR="00CF769F" w:rsidRPr="00CF769F" w:rsidRDefault="00CF769F" w:rsidP="00CF769F">
      <w:pPr>
        <w:rPr>
          <w:sz w:val="28"/>
          <w:szCs w:val="28"/>
        </w:rPr>
      </w:pPr>
      <w:r w:rsidRPr="00CF769F">
        <w:rPr>
          <w:sz w:val="28"/>
          <w:szCs w:val="28"/>
        </w:rPr>
        <w:t>•</w:t>
      </w:r>
      <w:r w:rsidRPr="00CF769F">
        <w:rPr>
          <w:sz w:val="28"/>
          <w:szCs w:val="28"/>
        </w:rPr>
        <w:tab/>
        <w:t xml:space="preserve">Электронная коллекция книг издательства </w:t>
      </w:r>
      <w:proofErr w:type="spellStart"/>
      <w:proofErr w:type="gramStart"/>
      <w:r w:rsidRPr="00CF769F">
        <w:rPr>
          <w:sz w:val="28"/>
          <w:szCs w:val="28"/>
        </w:rPr>
        <w:t>Springer</w:t>
      </w:r>
      <w:proofErr w:type="spellEnd"/>
      <w:r w:rsidRPr="00CF769F">
        <w:rPr>
          <w:sz w:val="28"/>
          <w:szCs w:val="28"/>
        </w:rPr>
        <w:t xml:space="preserve">:  </w:t>
      </w:r>
      <w:proofErr w:type="spellStart"/>
      <w:r w:rsidRPr="00CF769F">
        <w:rPr>
          <w:sz w:val="28"/>
          <w:szCs w:val="28"/>
        </w:rPr>
        <w:t>Springer</w:t>
      </w:r>
      <w:proofErr w:type="spellEnd"/>
      <w:proofErr w:type="gramEnd"/>
      <w:r w:rsidRPr="00CF769F">
        <w:rPr>
          <w:sz w:val="28"/>
          <w:szCs w:val="28"/>
        </w:rPr>
        <w:t xml:space="preserve"> </w:t>
      </w:r>
      <w:proofErr w:type="spellStart"/>
      <w:r w:rsidRPr="00CF769F">
        <w:rPr>
          <w:sz w:val="28"/>
          <w:szCs w:val="28"/>
        </w:rPr>
        <w:t>eBooks</w:t>
      </w:r>
      <w:proofErr w:type="spellEnd"/>
      <w:r w:rsidRPr="00CF769F">
        <w:rPr>
          <w:sz w:val="28"/>
          <w:szCs w:val="28"/>
        </w:rPr>
        <w:t xml:space="preserve"> http://link.springer.com/</w:t>
      </w:r>
    </w:p>
    <w:p w14:paraId="411784AD" w14:textId="77777777" w:rsidR="00CF769F" w:rsidRPr="00CF769F" w:rsidRDefault="00CF769F" w:rsidP="00CF769F">
      <w:pPr>
        <w:rPr>
          <w:sz w:val="28"/>
          <w:szCs w:val="28"/>
        </w:rPr>
      </w:pPr>
      <w:r w:rsidRPr="00CF769F">
        <w:rPr>
          <w:sz w:val="28"/>
          <w:szCs w:val="28"/>
        </w:rPr>
        <w:t>•</w:t>
      </w:r>
      <w:r w:rsidRPr="00CF769F">
        <w:rPr>
          <w:sz w:val="28"/>
          <w:szCs w:val="28"/>
        </w:rPr>
        <w:tab/>
        <w:t xml:space="preserve">База данных научных журналов издательства </w:t>
      </w:r>
      <w:proofErr w:type="spellStart"/>
      <w:r w:rsidRPr="00CF769F">
        <w:rPr>
          <w:sz w:val="28"/>
          <w:szCs w:val="28"/>
        </w:rPr>
        <w:t>Wiley</w:t>
      </w:r>
      <w:proofErr w:type="spellEnd"/>
      <w:r w:rsidRPr="00CF769F">
        <w:rPr>
          <w:sz w:val="28"/>
          <w:szCs w:val="28"/>
        </w:rPr>
        <w:t xml:space="preserve"> https://onlinelibrary.wiley.com/</w:t>
      </w:r>
    </w:p>
    <w:p w14:paraId="3E49AA81" w14:textId="77777777" w:rsidR="00CF769F" w:rsidRPr="00CF769F" w:rsidRDefault="00CF769F" w:rsidP="00CF769F">
      <w:pPr>
        <w:rPr>
          <w:sz w:val="28"/>
          <w:szCs w:val="28"/>
        </w:rPr>
      </w:pPr>
      <w:r w:rsidRPr="00CF769F">
        <w:rPr>
          <w:sz w:val="28"/>
          <w:szCs w:val="28"/>
        </w:rPr>
        <w:t>•</w:t>
      </w:r>
      <w:r w:rsidRPr="00CF769F">
        <w:rPr>
          <w:sz w:val="28"/>
          <w:szCs w:val="28"/>
        </w:rPr>
        <w:tab/>
        <w:t>Электронная библиотека «Русская история» http://history-lib.ru/</w:t>
      </w:r>
    </w:p>
    <w:p w14:paraId="2B1EDF8C" w14:textId="77777777" w:rsidR="00CF769F" w:rsidRPr="00CF769F" w:rsidRDefault="00CF769F" w:rsidP="00CF769F">
      <w:pPr>
        <w:rPr>
          <w:sz w:val="28"/>
          <w:szCs w:val="28"/>
        </w:rPr>
      </w:pPr>
      <w:r w:rsidRPr="00CF769F">
        <w:rPr>
          <w:sz w:val="28"/>
          <w:szCs w:val="28"/>
        </w:rPr>
        <w:t>•</w:t>
      </w:r>
      <w:r w:rsidRPr="00CF769F">
        <w:rPr>
          <w:sz w:val="28"/>
          <w:szCs w:val="28"/>
        </w:rPr>
        <w:tab/>
        <w:t>Электронная библиотека (электронный читальный зал) Президентской библиотеки им. Б.Н. Ельцина https://www.prlib.ru/</w:t>
      </w:r>
    </w:p>
    <w:p w14:paraId="5A72B8AD" w14:textId="77777777" w:rsidR="00CF769F" w:rsidRPr="00CF769F" w:rsidRDefault="00CF769F" w:rsidP="00CF769F">
      <w:pPr>
        <w:rPr>
          <w:sz w:val="28"/>
          <w:szCs w:val="28"/>
        </w:rPr>
      </w:pPr>
      <w:r w:rsidRPr="00CF769F">
        <w:rPr>
          <w:sz w:val="28"/>
          <w:szCs w:val="28"/>
        </w:rPr>
        <w:t>•</w:t>
      </w:r>
      <w:r w:rsidRPr="00CF769F">
        <w:rPr>
          <w:sz w:val="28"/>
          <w:szCs w:val="28"/>
        </w:rPr>
        <w:tab/>
        <w:t>Университетская информационная система РОССИЯ (УИС РОССИЯ) https://uisrussia.msu.ru/</w:t>
      </w:r>
    </w:p>
    <w:p w14:paraId="7E23B53D" w14:textId="77777777" w:rsidR="00CF769F" w:rsidRPr="00CF769F" w:rsidRDefault="00CF769F" w:rsidP="00CF769F">
      <w:pPr>
        <w:rPr>
          <w:sz w:val="28"/>
          <w:szCs w:val="28"/>
        </w:rPr>
      </w:pPr>
      <w:r w:rsidRPr="00CF769F">
        <w:rPr>
          <w:sz w:val="28"/>
          <w:szCs w:val="28"/>
        </w:rPr>
        <w:t>•</w:t>
      </w:r>
      <w:r w:rsidRPr="00CF769F">
        <w:rPr>
          <w:sz w:val="28"/>
          <w:szCs w:val="28"/>
        </w:rPr>
        <w:tab/>
        <w:t>Цифровой архив научных журналов: http://arch.neicon.ru/xmlui/</w:t>
      </w:r>
    </w:p>
    <w:p w14:paraId="3AECD0AF" w14:textId="77777777" w:rsidR="00CF769F" w:rsidRPr="00CF769F" w:rsidRDefault="00CF769F" w:rsidP="00CF769F">
      <w:pPr>
        <w:rPr>
          <w:sz w:val="28"/>
          <w:szCs w:val="28"/>
          <w:lang w:val="en-US"/>
        </w:rPr>
      </w:pPr>
      <w:r w:rsidRPr="00CF769F">
        <w:rPr>
          <w:sz w:val="28"/>
          <w:szCs w:val="28"/>
          <w:lang w:val="en-US"/>
        </w:rPr>
        <w:t>- Annual Reviews</w:t>
      </w:r>
    </w:p>
    <w:p w14:paraId="2A0E963A" w14:textId="77777777" w:rsidR="00CF769F" w:rsidRPr="00CF769F" w:rsidRDefault="00CF769F" w:rsidP="00CF769F">
      <w:pPr>
        <w:rPr>
          <w:sz w:val="28"/>
          <w:szCs w:val="28"/>
          <w:lang w:val="en-US"/>
        </w:rPr>
      </w:pPr>
      <w:r w:rsidRPr="00CF769F">
        <w:rPr>
          <w:sz w:val="28"/>
          <w:szCs w:val="28"/>
          <w:lang w:val="en-US"/>
        </w:rPr>
        <w:lastRenderedPageBreak/>
        <w:t>- Cambridge University Press</w:t>
      </w:r>
    </w:p>
    <w:p w14:paraId="0CA601F2" w14:textId="77777777" w:rsidR="00CF769F" w:rsidRPr="00CF769F" w:rsidRDefault="00CF769F" w:rsidP="00CF769F">
      <w:pPr>
        <w:rPr>
          <w:sz w:val="28"/>
          <w:szCs w:val="28"/>
          <w:lang w:val="en-US"/>
        </w:rPr>
      </w:pPr>
      <w:r w:rsidRPr="00CF769F">
        <w:rPr>
          <w:sz w:val="28"/>
          <w:szCs w:val="28"/>
          <w:lang w:val="en-US"/>
        </w:rPr>
        <w:t>- The Institute of Physics (IOP) Publishing</w:t>
      </w:r>
    </w:p>
    <w:p w14:paraId="57A55058" w14:textId="77777777" w:rsidR="00CF769F" w:rsidRPr="00CF769F" w:rsidRDefault="00CF769F" w:rsidP="00CF769F">
      <w:pPr>
        <w:rPr>
          <w:sz w:val="28"/>
          <w:szCs w:val="28"/>
          <w:lang w:val="en-US"/>
        </w:rPr>
      </w:pPr>
      <w:r w:rsidRPr="00CF769F">
        <w:rPr>
          <w:sz w:val="28"/>
          <w:szCs w:val="28"/>
          <w:lang w:val="en-US"/>
        </w:rPr>
        <w:t xml:space="preserve">- Nature  </w:t>
      </w:r>
    </w:p>
    <w:p w14:paraId="7C0818FB" w14:textId="77777777" w:rsidR="00CF769F" w:rsidRPr="00CF769F" w:rsidRDefault="00CF769F" w:rsidP="00CF769F">
      <w:pPr>
        <w:rPr>
          <w:sz w:val="28"/>
          <w:szCs w:val="28"/>
          <w:lang w:val="en-US"/>
        </w:rPr>
      </w:pPr>
      <w:r w:rsidRPr="00CF769F">
        <w:rPr>
          <w:sz w:val="28"/>
          <w:szCs w:val="28"/>
          <w:lang w:val="en-US"/>
        </w:rPr>
        <w:t>- Oxford University Press</w:t>
      </w:r>
    </w:p>
    <w:p w14:paraId="5DB34D4B" w14:textId="77777777" w:rsidR="00CF769F" w:rsidRPr="00CF769F" w:rsidRDefault="00CF769F" w:rsidP="00CF769F">
      <w:pPr>
        <w:rPr>
          <w:sz w:val="28"/>
          <w:szCs w:val="28"/>
          <w:lang w:val="en-US"/>
        </w:rPr>
      </w:pPr>
      <w:r w:rsidRPr="00CF769F">
        <w:rPr>
          <w:sz w:val="28"/>
          <w:szCs w:val="28"/>
          <w:lang w:val="en-US"/>
        </w:rPr>
        <w:t>- Royal Society of Chemistry</w:t>
      </w:r>
    </w:p>
    <w:p w14:paraId="42A916AE" w14:textId="77777777" w:rsidR="00CF769F" w:rsidRPr="00CF769F" w:rsidRDefault="00CF769F" w:rsidP="00CF769F">
      <w:pPr>
        <w:rPr>
          <w:sz w:val="28"/>
          <w:szCs w:val="28"/>
          <w:lang w:val="en-US"/>
        </w:rPr>
      </w:pPr>
      <w:r w:rsidRPr="00CF769F">
        <w:rPr>
          <w:sz w:val="28"/>
          <w:szCs w:val="28"/>
          <w:lang w:val="en-US"/>
        </w:rPr>
        <w:t>- SAGE Publications</w:t>
      </w:r>
    </w:p>
    <w:p w14:paraId="6BD7E248" w14:textId="77777777" w:rsidR="00CF769F" w:rsidRPr="00CF769F" w:rsidRDefault="00CF769F" w:rsidP="00CF769F">
      <w:pPr>
        <w:rPr>
          <w:sz w:val="28"/>
          <w:szCs w:val="28"/>
          <w:lang w:val="en-US"/>
        </w:rPr>
      </w:pPr>
      <w:r w:rsidRPr="00CF769F">
        <w:rPr>
          <w:sz w:val="28"/>
          <w:szCs w:val="28"/>
          <w:lang w:val="en-US"/>
        </w:rPr>
        <w:t>- Science</w:t>
      </w:r>
    </w:p>
    <w:p w14:paraId="5410D286" w14:textId="77777777" w:rsidR="00CF769F" w:rsidRPr="00CF769F" w:rsidRDefault="00CF769F" w:rsidP="00CF769F">
      <w:pPr>
        <w:rPr>
          <w:lang w:val="en-US"/>
        </w:rPr>
      </w:pPr>
      <w:r w:rsidRPr="00CF769F">
        <w:rPr>
          <w:sz w:val="28"/>
          <w:szCs w:val="28"/>
          <w:lang w:val="en-US"/>
        </w:rPr>
        <w:t>- Taylor &amp; Francis Group</w:t>
      </w:r>
    </w:p>
    <w:p w14:paraId="24694DF3" w14:textId="77777777" w:rsidR="00CF769F" w:rsidRPr="00CF769F" w:rsidRDefault="00CF769F" w:rsidP="00CF769F">
      <w:pPr>
        <w:rPr>
          <w:sz w:val="28"/>
          <w:szCs w:val="28"/>
          <w:lang w:val="en-US"/>
        </w:rPr>
      </w:pPr>
    </w:p>
    <w:p w14:paraId="76E032FF" w14:textId="77777777" w:rsidR="00CF769F" w:rsidRPr="00CF769F" w:rsidRDefault="00CF769F" w:rsidP="00CF769F">
      <w:pPr>
        <w:keepNext/>
        <w:keepLines/>
        <w:widowControl/>
        <w:autoSpaceDE/>
        <w:autoSpaceDN/>
        <w:adjustRightInd/>
        <w:jc w:val="both"/>
        <w:outlineLvl w:val="0"/>
        <w:rPr>
          <w:rFonts w:eastAsiaTheme="majorEastAsia" w:cstheme="majorBidi"/>
          <w:b/>
          <w:bCs/>
          <w:sz w:val="28"/>
          <w:szCs w:val="32"/>
        </w:rPr>
      </w:pPr>
      <w:r w:rsidRPr="00CF769F">
        <w:rPr>
          <w:rFonts w:eastAsiaTheme="majorEastAsia" w:cstheme="majorBidi"/>
          <w:b/>
          <w:bCs/>
          <w:sz w:val="28"/>
          <w:szCs w:val="32"/>
        </w:rPr>
        <w:t>10. Методические указания для обучающихся по освоению дисциплины</w:t>
      </w:r>
      <w:bookmarkEnd w:id="17"/>
    </w:p>
    <w:p w14:paraId="12116B08" w14:textId="77777777" w:rsidR="00CF769F" w:rsidRPr="00CF769F" w:rsidRDefault="00CF769F" w:rsidP="00CF769F"/>
    <w:p w14:paraId="58321D44" w14:textId="77777777" w:rsidR="00CF769F" w:rsidRPr="00CF769F" w:rsidRDefault="00CF769F" w:rsidP="00CF769F">
      <w:pPr>
        <w:ind w:firstLine="709"/>
        <w:jc w:val="both"/>
        <w:rPr>
          <w:b/>
          <w:bCs/>
          <w:sz w:val="28"/>
          <w:szCs w:val="28"/>
        </w:rPr>
      </w:pPr>
      <w:r w:rsidRPr="00CF769F">
        <w:rPr>
          <w:b/>
          <w:bCs/>
          <w:sz w:val="28"/>
          <w:szCs w:val="28"/>
        </w:rPr>
        <w:t>Методические рекомендации по подготовке и выполнению контрольной работы</w:t>
      </w:r>
    </w:p>
    <w:p w14:paraId="1599999D" w14:textId="77777777" w:rsidR="00CF769F" w:rsidRPr="00CF769F" w:rsidRDefault="00CF769F" w:rsidP="00CF769F">
      <w:pPr>
        <w:ind w:firstLine="709"/>
        <w:jc w:val="both"/>
        <w:rPr>
          <w:b/>
          <w:bCs/>
          <w:sz w:val="28"/>
          <w:szCs w:val="28"/>
        </w:rPr>
      </w:pPr>
    </w:p>
    <w:p w14:paraId="40A6E2B1" w14:textId="77777777" w:rsidR="00CF769F" w:rsidRPr="00CF769F" w:rsidRDefault="00CF769F" w:rsidP="00CF769F">
      <w:pPr>
        <w:ind w:firstLine="709"/>
        <w:jc w:val="both"/>
        <w:rPr>
          <w:sz w:val="28"/>
          <w:szCs w:val="28"/>
        </w:rPr>
      </w:pPr>
      <w:r w:rsidRPr="00CF769F">
        <w:rPr>
          <w:sz w:val="28"/>
          <w:szCs w:val="28"/>
          <w:lang w:bidi="ru-RU"/>
        </w:rPr>
        <w:t>Контрольная работа является одной из форм аудиторной и внеаудиторной самостоятельной работы студентов по дисциплине</w:t>
      </w:r>
      <w:r w:rsidRPr="00CF769F">
        <w:rPr>
          <w:sz w:val="28"/>
          <w:szCs w:val="28"/>
        </w:rPr>
        <w:t xml:space="preserve">. Данный вид работы реализуется </w:t>
      </w:r>
      <w:r w:rsidRPr="00CF769F">
        <w:rPr>
          <w:sz w:val="28"/>
          <w:szCs w:val="28"/>
          <w:lang w:bidi="ru-RU"/>
        </w:rPr>
        <w:t>в письменном виде, в том числе с использованием информационных технологий.</w:t>
      </w:r>
    </w:p>
    <w:p w14:paraId="5D538527" w14:textId="77777777" w:rsidR="00CF769F" w:rsidRPr="00CF769F" w:rsidRDefault="00CF769F" w:rsidP="00CF769F">
      <w:pPr>
        <w:ind w:firstLine="709"/>
        <w:jc w:val="both"/>
        <w:rPr>
          <w:sz w:val="28"/>
          <w:szCs w:val="28"/>
        </w:rPr>
      </w:pPr>
      <w:r w:rsidRPr="00CF769F">
        <w:rPr>
          <w:sz w:val="28"/>
          <w:szCs w:val="28"/>
          <w:lang w:bidi="ru-RU"/>
        </w:rPr>
        <w:t>Контрольная работа отражает степень освоения студентами учебного материала конкретных тем дисциплины</w:t>
      </w:r>
      <w:r w:rsidRPr="00CF769F">
        <w:rPr>
          <w:sz w:val="28"/>
          <w:szCs w:val="28"/>
        </w:rPr>
        <w:t xml:space="preserve"> </w:t>
      </w:r>
      <w:r w:rsidRPr="00CF769F">
        <w:rPr>
          <w:sz w:val="28"/>
          <w:szCs w:val="28"/>
          <w:lang w:bidi="ru-RU"/>
        </w:rPr>
        <w:t>в форме: развернутых ответов по вопросам; раскрытия понятий; выполнения упражнений; решения практических задач и др.</w:t>
      </w:r>
    </w:p>
    <w:p w14:paraId="682815BD" w14:textId="77777777" w:rsidR="00CF769F" w:rsidRPr="00CF769F" w:rsidRDefault="00CF769F" w:rsidP="00CF769F">
      <w:pPr>
        <w:tabs>
          <w:tab w:val="left" w:pos="851"/>
        </w:tabs>
        <w:autoSpaceDE/>
        <w:autoSpaceDN/>
        <w:adjustRightInd/>
        <w:ind w:firstLine="709"/>
        <w:jc w:val="both"/>
        <w:rPr>
          <w:sz w:val="28"/>
          <w:szCs w:val="28"/>
          <w:lang w:eastAsia="en-US"/>
        </w:rPr>
      </w:pPr>
      <w:r w:rsidRPr="00CF769F">
        <w:rPr>
          <w:sz w:val="28"/>
          <w:szCs w:val="28"/>
          <w:lang w:bidi="ru-RU"/>
        </w:rPr>
        <w:t xml:space="preserve">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 по проблемам использования программы </w:t>
      </w:r>
      <w:r w:rsidRPr="00CF769F">
        <w:rPr>
          <w:sz w:val="28"/>
          <w:szCs w:val="28"/>
          <w:lang w:val="en-US" w:bidi="ru-RU"/>
        </w:rPr>
        <w:t>Bloomberg</w:t>
      </w:r>
      <w:r w:rsidRPr="00CF769F">
        <w:rPr>
          <w:sz w:val="28"/>
          <w:szCs w:val="28"/>
          <w:lang w:bidi="ru-RU"/>
        </w:rPr>
        <w:t xml:space="preserve"> в социологических и маркетинговых исследованиях.</w:t>
      </w:r>
    </w:p>
    <w:p w14:paraId="64D6D511" w14:textId="77777777" w:rsidR="00CF769F" w:rsidRPr="00CF769F" w:rsidRDefault="00CF769F" w:rsidP="00CF769F">
      <w:pPr>
        <w:ind w:firstLine="709"/>
        <w:jc w:val="both"/>
        <w:rPr>
          <w:sz w:val="28"/>
          <w:szCs w:val="28"/>
        </w:rPr>
      </w:pPr>
      <w:r w:rsidRPr="00CF769F">
        <w:rPr>
          <w:sz w:val="28"/>
          <w:szCs w:val="28"/>
          <w:lang w:bidi="ru-RU"/>
        </w:rPr>
        <w:t>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 а также информационных источников</w:t>
      </w:r>
      <w:r w:rsidRPr="00CF769F">
        <w:rPr>
          <w:sz w:val="28"/>
          <w:szCs w:val="28"/>
        </w:rPr>
        <w:t>.</w:t>
      </w:r>
    </w:p>
    <w:p w14:paraId="20B8CC1D" w14:textId="77777777" w:rsidR="00CF769F" w:rsidRPr="00CF769F" w:rsidRDefault="00CF769F" w:rsidP="00CF769F">
      <w:pPr>
        <w:tabs>
          <w:tab w:val="left" w:pos="851"/>
        </w:tabs>
        <w:autoSpaceDE/>
        <w:autoSpaceDN/>
        <w:adjustRightInd/>
        <w:ind w:firstLine="709"/>
        <w:jc w:val="both"/>
        <w:rPr>
          <w:sz w:val="28"/>
          <w:szCs w:val="28"/>
          <w:lang w:eastAsia="en-US"/>
        </w:rPr>
      </w:pPr>
      <w:r w:rsidRPr="00CF769F">
        <w:rPr>
          <w:sz w:val="28"/>
          <w:szCs w:val="28"/>
          <w:lang w:bidi="ru-RU"/>
        </w:rPr>
        <w:t xml:space="preserve"> Контрольные задания разрабатываются по многовариантной системе. Варианты контрольных работ являются равноценными по объему и сложности.</w:t>
      </w:r>
    </w:p>
    <w:p w14:paraId="6C7B2D54" w14:textId="77777777" w:rsidR="00CF769F" w:rsidRPr="00CF769F" w:rsidRDefault="00CF769F" w:rsidP="00CF769F">
      <w:pPr>
        <w:tabs>
          <w:tab w:val="left" w:pos="851"/>
        </w:tabs>
        <w:autoSpaceDE/>
        <w:autoSpaceDN/>
        <w:adjustRightInd/>
        <w:ind w:firstLine="709"/>
        <w:jc w:val="both"/>
        <w:rPr>
          <w:sz w:val="28"/>
          <w:szCs w:val="28"/>
          <w:lang w:eastAsia="en-US"/>
        </w:rPr>
      </w:pPr>
      <w:r w:rsidRPr="00CF769F">
        <w:rPr>
          <w:sz w:val="28"/>
          <w:szCs w:val="28"/>
          <w:lang w:bidi="ru-RU"/>
        </w:rPr>
        <w:t>Содержание заданий контрольных работ и требования к их выполнению 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w:t>
      </w:r>
    </w:p>
    <w:p w14:paraId="4C86E394" w14:textId="77777777" w:rsidR="00CF769F" w:rsidRPr="00CF769F" w:rsidRDefault="00CF769F" w:rsidP="00CF769F">
      <w:pPr>
        <w:tabs>
          <w:tab w:val="left" w:pos="851"/>
        </w:tabs>
        <w:autoSpaceDE/>
        <w:autoSpaceDN/>
        <w:adjustRightInd/>
        <w:ind w:firstLine="709"/>
        <w:jc w:val="both"/>
        <w:rPr>
          <w:sz w:val="28"/>
          <w:szCs w:val="28"/>
          <w:lang w:eastAsia="en-US"/>
        </w:rPr>
      </w:pPr>
      <w:r w:rsidRPr="00CF769F">
        <w:rPr>
          <w:sz w:val="28"/>
          <w:szCs w:val="28"/>
          <w:lang w:bidi="ru-RU"/>
        </w:rPr>
        <w:t>Оценка контрольных работ студентов проводится в процессе текущего контроля успеваемости студентов.</w:t>
      </w:r>
    </w:p>
    <w:p w14:paraId="6DD58C8A" w14:textId="77777777" w:rsidR="00CF769F" w:rsidRPr="00CF769F" w:rsidRDefault="00CF769F" w:rsidP="00CF769F">
      <w:pPr>
        <w:tabs>
          <w:tab w:val="left" w:pos="851"/>
        </w:tabs>
        <w:autoSpaceDE/>
        <w:autoSpaceDN/>
        <w:adjustRightInd/>
        <w:ind w:firstLine="709"/>
        <w:jc w:val="both"/>
        <w:rPr>
          <w:sz w:val="28"/>
          <w:szCs w:val="28"/>
          <w:lang w:eastAsia="en-US"/>
        </w:rPr>
      </w:pPr>
      <w:r w:rsidRPr="00CF769F">
        <w:rPr>
          <w:sz w:val="28"/>
          <w:szCs w:val="28"/>
          <w:lang w:bidi="ru-RU"/>
        </w:rPr>
        <w:t>Требования к выполнению контрольной работы: четкость и последовательность изложения материала; наличие обобщений и выводов, сделанных на основе изучения информационных источников по данной теме (в случае необходимости); правильность и в полном объеме решение имеющихся в задании практических задач; использование современных способов поиска, обработки и анализа информации; самостоятельность выполнения.</w:t>
      </w:r>
    </w:p>
    <w:p w14:paraId="347D79ED" w14:textId="77777777" w:rsidR="00CF769F" w:rsidRPr="00CF769F" w:rsidRDefault="00CF769F" w:rsidP="00CF769F">
      <w:pPr>
        <w:ind w:firstLine="709"/>
        <w:jc w:val="both"/>
      </w:pPr>
      <w:r w:rsidRPr="00CF769F">
        <w:rPr>
          <w:sz w:val="28"/>
          <w:szCs w:val="28"/>
          <w:lang w:bidi="ru-RU"/>
        </w:rPr>
        <w:t xml:space="preserve">Объем контрольной работы - не более 6 страниц, кроме выполнения заданий по формам установленного в Департаменте социологии, истории и философии образца </w:t>
      </w:r>
      <w:r w:rsidRPr="00CF769F">
        <w:rPr>
          <w:sz w:val="28"/>
          <w:szCs w:val="28"/>
          <w:lang w:bidi="ru-RU"/>
        </w:rPr>
        <w:lastRenderedPageBreak/>
        <w:t>(таблицы, графики и т.д.) при необходимости.</w:t>
      </w:r>
    </w:p>
    <w:p w14:paraId="4CBB533C" w14:textId="77777777" w:rsidR="00CF769F" w:rsidRPr="00CF769F" w:rsidRDefault="00CF769F" w:rsidP="00CF769F">
      <w:pPr>
        <w:ind w:firstLine="709"/>
        <w:jc w:val="both"/>
        <w:rPr>
          <w:b/>
          <w:bCs/>
          <w:sz w:val="28"/>
          <w:szCs w:val="28"/>
        </w:rPr>
      </w:pPr>
    </w:p>
    <w:p w14:paraId="49751257" w14:textId="77777777" w:rsidR="00CF769F" w:rsidRPr="00CF769F" w:rsidRDefault="00CF769F" w:rsidP="00CF769F">
      <w:pPr>
        <w:ind w:firstLine="709"/>
        <w:jc w:val="both"/>
        <w:rPr>
          <w:b/>
          <w:bCs/>
          <w:sz w:val="28"/>
          <w:szCs w:val="28"/>
        </w:rPr>
      </w:pPr>
    </w:p>
    <w:p w14:paraId="2B4D82E0" w14:textId="77777777" w:rsidR="00CF769F" w:rsidRPr="00CF769F" w:rsidRDefault="00CF769F" w:rsidP="00CF769F">
      <w:pPr>
        <w:ind w:firstLine="709"/>
        <w:jc w:val="both"/>
        <w:rPr>
          <w:b/>
          <w:bCs/>
          <w:sz w:val="28"/>
          <w:szCs w:val="28"/>
        </w:rPr>
      </w:pPr>
      <w:r w:rsidRPr="00CF769F">
        <w:rPr>
          <w:b/>
          <w:bCs/>
          <w:sz w:val="28"/>
          <w:szCs w:val="28"/>
        </w:rPr>
        <w:t>Методические рекомендации по подготовке и выполнению проектной работы</w:t>
      </w:r>
    </w:p>
    <w:p w14:paraId="57A29B19" w14:textId="77777777" w:rsidR="00CF769F" w:rsidRPr="00CF769F" w:rsidRDefault="00CF769F" w:rsidP="00CF769F">
      <w:pPr>
        <w:jc w:val="both"/>
        <w:rPr>
          <w:b/>
          <w:bCs/>
          <w:sz w:val="28"/>
          <w:szCs w:val="28"/>
        </w:rPr>
      </w:pPr>
    </w:p>
    <w:p w14:paraId="1424F21D"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 xml:space="preserve">Проектная  работа – одна из форм внеаудиторной самостоятельной работы студентов, представляет собой комплексную работу на совершенствование и проверку сформированных управленческих, прогностических, исследовательских, логико-аналитических компетенций, а также навыков использования офисных и специализированных программно-аппаратных средств математико-статистической обработки первичных социологических данных в целях социального проектирования. </w:t>
      </w:r>
    </w:p>
    <w:p w14:paraId="686908D1"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Целью выполнения проектной работы является подготовка студента к профессиональной деятельности проектного, исследовательского, научного, практического или методологического характера, а также формирование навыков представления полученных результатов в условиях договорных отношений на оказание консалтинговых, экспертно-аналитических и научно-исследовательских услуг.</w:t>
      </w:r>
    </w:p>
    <w:p w14:paraId="2084224E"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Отличительными особенностями выполнения проектных работ являются: а) умения строить алгоритм проектирования в соответствии с особенностями заказчика; б) высокая степень самостоятельности и принятие ответственности за полученные результаты; в) умение логически обрабатывать материал; д) умение сравнивать, сопоставлять и обобщать материал, классифицировать материал по тем или иным признакам; е) творческий характер формулирования выводов и ценность личной позиции студента к анализируемым социальным явлениям и процессам, собственной оценке проведенной работы и перспективам дальнейшей разработки проблемы.</w:t>
      </w:r>
    </w:p>
    <w:p w14:paraId="0824BECA"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Проектная работа выполняется как индивидуально, так и в составе группы. Примерный перечень тем проектных работ содержится в рабочей программе дисциплины (модуля). Проектная работа выполняется под методическим руководством преподавателя.</w:t>
      </w:r>
    </w:p>
    <w:p w14:paraId="04B8048F"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Отчет о выполнении проектной работы включает: а) описание цели и задач работы; б) круг рассматриваемых проблем и методы их решения; г) алгоритм проектирования в соответствии с требованиями заказчика; д) результаты анализа используемого материала, их интерпретация; е) общие выводы.</w:t>
      </w:r>
    </w:p>
    <w:p w14:paraId="229385C4"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 xml:space="preserve">При выполнении проектной работы студентом используются современные информационные средства поиска, обработки и анализа материала, базы данных, в том числе </w:t>
      </w:r>
      <w:r w:rsidRPr="00CF769F">
        <w:rPr>
          <w:rFonts w:eastAsia="MS Mincho"/>
          <w:sz w:val="28"/>
          <w:szCs w:val="28"/>
          <w:lang w:eastAsia="en-US"/>
        </w:rPr>
        <w:t xml:space="preserve">статистический пакет для социальных наук </w:t>
      </w:r>
      <w:r w:rsidRPr="00CF769F">
        <w:rPr>
          <w:rFonts w:eastAsiaTheme="minorHAnsi"/>
          <w:bCs/>
          <w:sz w:val="28"/>
          <w:szCs w:val="28"/>
          <w:shd w:val="clear" w:color="auto" w:fill="FFFFFF"/>
          <w:lang w:eastAsia="en-US"/>
        </w:rPr>
        <w:t xml:space="preserve">SPSS </w:t>
      </w:r>
      <w:proofErr w:type="spellStart"/>
      <w:r w:rsidRPr="00CF769F">
        <w:rPr>
          <w:rFonts w:eastAsiaTheme="minorHAnsi"/>
          <w:bCs/>
          <w:sz w:val="28"/>
          <w:szCs w:val="28"/>
          <w:shd w:val="clear" w:color="auto" w:fill="FFFFFF"/>
          <w:lang w:eastAsia="en-US"/>
        </w:rPr>
        <w:t>Statistics</w:t>
      </w:r>
      <w:proofErr w:type="spellEnd"/>
      <w:r w:rsidRPr="00CF769F">
        <w:rPr>
          <w:rFonts w:eastAsiaTheme="minorHAnsi"/>
          <w:bCs/>
          <w:sz w:val="28"/>
          <w:szCs w:val="28"/>
          <w:shd w:val="clear" w:color="auto" w:fill="FFFFFF"/>
          <w:lang w:eastAsia="en-US"/>
        </w:rPr>
        <w:t xml:space="preserve">, </w:t>
      </w:r>
      <w:r w:rsidRPr="00CF769F">
        <w:rPr>
          <w:rFonts w:eastAsiaTheme="minorHAnsi"/>
          <w:sz w:val="24"/>
          <w:szCs w:val="28"/>
          <w:shd w:val="clear" w:color="auto" w:fill="FFFFFF"/>
          <w:lang w:eastAsia="en-US"/>
        </w:rPr>
        <w:t xml:space="preserve">программу для работы с электронными таблицами </w:t>
      </w:r>
      <w:proofErr w:type="spellStart"/>
      <w:r w:rsidRPr="00CF769F">
        <w:rPr>
          <w:rFonts w:eastAsiaTheme="minorHAnsi"/>
          <w:sz w:val="28"/>
          <w:szCs w:val="28"/>
          <w:shd w:val="clear" w:color="auto" w:fill="FFFFFF"/>
          <w:lang w:eastAsia="en-US"/>
        </w:rPr>
        <w:t>Microsoft</w:t>
      </w:r>
      <w:proofErr w:type="spellEnd"/>
      <w:r w:rsidRPr="00CF769F">
        <w:rPr>
          <w:rFonts w:eastAsiaTheme="minorHAnsi"/>
          <w:sz w:val="24"/>
          <w:szCs w:val="28"/>
          <w:shd w:val="clear" w:color="auto" w:fill="FFFFFF"/>
          <w:lang w:eastAsia="en-US"/>
        </w:rPr>
        <w:t> </w:t>
      </w:r>
      <w:proofErr w:type="spellStart"/>
      <w:r w:rsidRPr="00CF769F">
        <w:rPr>
          <w:rFonts w:eastAsiaTheme="minorHAnsi"/>
          <w:bCs/>
          <w:sz w:val="28"/>
          <w:szCs w:val="28"/>
          <w:shd w:val="clear" w:color="auto" w:fill="FFFFFF"/>
          <w:lang w:eastAsia="en-US"/>
        </w:rPr>
        <w:t>Excel</w:t>
      </w:r>
      <w:proofErr w:type="spellEnd"/>
      <w:r w:rsidRPr="00CF769F">
        <w:rPr>
          <w:rFonts w:eastAsiaTheme="minorHAnsi"/>
          <w:bCs/>
          <w:sz w:val="28"/>
          <w:szCs w:val="28"/>
          <w:shd w:val="clear" w:color="auto" w:fill="FFFFFF"/>
          <w:lang w:eastAsia="en-US"/>
        </w:rPr>
        <w:t>.</w:t>
      </w:r>
    </w:p>
    <w:p w14:paraId="107F834D"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 xml:space="preserve">Объем отчета по выполнению проектной работы включает обоснование авторского социального проекта, проведенные для его обоснования расчеты в среде </w:t>
      </w:r>
      <w:r w:rsidRPr="00CF769F">
        <w:rPr>
          <w:rFonts w:eastAsiaTheme="minorHAnsi"/>
          <w:bCs/>
          <w:sz w:val="28"/>
          <w:szCs w:val="28"/>
          <w:lang w:val="en-US" w:eastAsia="en-US"/>
        </w:rPr>
        <w:t>MC</w:t>
      </w:r>
      <w:r w:rsidRPr="00CF769F">
        <w:rPr>
          <w:rFonts w:eastAsiaTheme="minorHAnsi"/>
          <w:bCs/>
          <w:sz w:val="28"/>
          <w:szCs w:val="28"/>
          <w:lang w:eastAsia="en-US"/>
        </w:rPr>
        <w:t xml:space="preserve"> </w:t>
      </w:r>
      <w:r w:rsidRPr="00CF769F">
        <w:rPr>
          <w:rFonts w:eastAsiaTheme="minorHAnsi"/>
          <w:bCs/>
          <w:sz w:val="28"/>
          <w:szCs w:val="28"/>
          <w:lang w:val="en-US" w:eastAsia="en-US"/>
        </w:rPr>
        <w:t>Excel</w:t>
      </w:r>
      <w:r w:rsidRPr="00CF769F">
        <w:rPr>
          <w:rFonts w:eastAsiaTheme="minorHAnsi"/>
          <w:bCs/>
          <w:sz w:val="28"/>
          <w:szCs w:val="28"/>
          <w:lang w:eastAsia="en-US"/>
        </w:rPr>
        <w:t>, а также текстовый отчет не более 6-ти листов.</w:t>
      </w:r>
    </w:p>
    <w:p w14:paraId="06DCE550"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 xml:space="preserve">В содержание проектных работ включаются следующие действия в указанной преподавателем предметно-объектной области: определения заказа на проведение </w:t>
      </w:r>
      <w:r w:rsidRPr="00CF769F">
        <w:rPr>
          <w:rFonts w:eastAsiaTheme="minorHAnsi"/>
          <w:bCs/>
          <w:sz w:val="28"/>
          <w:szCs w:val="28"/>
          <w:lang w:eastAsia="en-US"/>
        </w:rPr>
        <w:lastRenderedPageBreak/>
        <w:t>проектирования; формулирование замысла проекта; обоснование количественных и качественных параметров проекта; оформление проекта; презентация проекта.</w:t>
      </w:r>
    </w:p>
    <w:p w14:paraId="6355D459"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 xml:space="preserve">Преподаватель обеспечивает студентов сформированными в виде реляционной базы данных необходимых для социального проектирования массивов первичной социологической информации, либо указанием на источники ее получения, методическими рекомендациями по проведению преобразования данных, проведению их обработки, анализа, интерпретации, а также визуализации в интересах социального проектирования. </w:t>
      </w:r>
    </w:p>
    <w:p w14:paraId="6EC05390" w14:textId="77777777" w:rsidR="00CF769F" w:rsidRPr="00CF769F" w:rsidRDefault="00CF769F" w:rsidP="00CF769F">
      <w:pPr>
        <w:widowControl/>
        <w:ind w:firstLine="709"/>
        <w:jc w:val="both"/>
        <w:rPr>
          <w:rFonts w:eastAsiaTheme="minorHAnsi"/>
          <w:bCs/>
          <w:sz w:val="28"/>
          <w:szCs w:val="28"/>
          <w:lang w:eastAsia="en-US"/>
        </w:rPr>
      </w:pPr>
      <w:r w:rsidRPr="00CF769F">
        <w:rPr>
          <w:rFonts w:eastAsiaTheme="minorHAnsi"/>
          <w:bCs/>
          <w:sz w:val="28"/>
          <w:szCs w:val="28"/>
          <w:lang w:eastAsia="en-US"/>
        </w:rPr>
        <w:t>Оценка полноты и правильности выполнения проектной работы осуществляется в процессе текущего контроля успеваемости студентов.</w:t>
      </w:r>
    </w:p>
    <w:p w14:paraId="6352B778" w14:textId="77777777" w:rsidR="00CF769F" w:rsidRPr="00CF769F" w:rsidRDefault="00CF769F" w:rsidP="00CF769F">
      <w:pPr>
        <w:jc w:val="both"/>
        <w:rPr>
          <w:b/>
          <w:bCs/>
          <w:sz w:val="28"/>
          <w:szCs w:val="28"/>
        </w:rPr>
      </w:pPr>
    </w:p>
    <w:p w14:paraId="77554FAE" w14:textId="77777777" w:rsidR="00CF769F" w:rsidRPr="00CF769F" w:rsidRDefault="00CF769F" w:rsidP="00CF769F">
      <w:pPr>
        <w:keepNext/>
        <w:keepLines/>
        <w:widowControl/>
        <w:autoSpaceDE/>
        <w:autoSpaceDN/>
        <w:adjustRightInd/>
        <w:jc w:val="both"/>
        <w:outlineLvl w:val="0"/>
        <w:rPr>
          <w:rFonts w:eastAsiaTheme="majorEastAsia" w:cstheme="majorBidi"/>
          <w:b/>
          <w:bCs/>
          <w:sz w:val="28"/>
          <w:szCs w:val="32"/>
        </w:rPr>
      </w:pPr>
      <w:bookmarkStart w:id="18" w:name="_Toc517959151"/>
      <w:r w:rsidRPr="00CF769F">
        <w:rPr>
          <w:rFonts w:eastAsiaTheme="majorEastAsia" w:cstheme="majorBidi"/>
          <w:b/>
          <w:bCs/>
          <w:sz w:val="28"/>
          <w:szCs w:val="32"/>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8"/>
    </w:p>
    <w:p w14:paraId="1EDEC54B" w14:textId="77777777" w:rsidR="00CF769F" w:rsidRPr="00CF769F" w:rsidRDefault="00CF769F" w:rsidP="00CF769F">
      <w:pPr>
        <w:keepNext/>
        <w:jc w:val="both"/>
        <w:outlineLvl w:val="0"/>
        <w:rPr>
          <w:rFonts w:eastAsia="Calibri"/>
          <w:b/>
          <w:bCs/>
          <w:kern w:val="32"/>
          <w:sz w:val="28"/>
          <w:szCs w:val="28"/>
        </w:rPr>
      </w:pPr>
    </w:p>
    <w:p w14:paraId="6343841E" w14:textId="77777777" w:rsidR="00CF769F" w:rsidRPr="00CF769F" w:rsidRDefault="00CF769F" w:rsidP="00CF769F">
      <w:pPr>
        <w:keepNext/>
        <w:jc w:val="both"/>
        <w:outlineLvl w:val="0"/>
        <w:rPr>
          <w:rFonts w:eastAsia="Calibri"/>
          <w:b/>
          <w:bCs/>
          <w:kern w:val="32"/>
          <w:sz w:val="28"/>
          <w:szCs w:val="28"/>
        </w:rPr>
      </w:pPr>
      <w:r w:rsidRPr="00CF769F">
        <w:rPr>
          <w:rFonts w:eastAsia="Calibri"/>
          <w:b/>
          <w:bCs/>
          <w:kern w:val="32"/>
          <w:sz w:val="28"/>
          <w:szCs w:val="28"/>
        </w:rPr>
        <w:t>11. 1. Комплект лицензионного программного обеспечения:</w:t>
      </w:r>
    </w:p>
    <w:p w14:paraId="303063BE" w14:textId="77777777" w:rsidR="00CF769F" w:rsidRPr="00CF769F" w:rsidRDefault="00CF769F" w:rsidP="00CF769F">
      <w:pPr>
        <w:keepNext/>
        <w:jc w:val="both"/>
        <w:outlineLvl w:val="0"/>
        <w:rPr>
          <w:rFonts w:eastAsia="Calibri"/>
          <w:bCs/>
          <w:kern w:val="32"/>
          <w:sz w:val="28"/>
          <w:szCs w:val="28"/>
        </w:rPr>
      </w:pPr>
      <w:r w:rsidRPr="00CF769F">
        <w:rPr>
          <w:rFonts w:eastAsia="Calibri"/>
          <w:bCs/>
          <w:kern w:val="32"/>
          <w:sz w:val="28"/>
          <w:szCs w:val="28"/>
        </w:rPr>
        <w:t xml:space="preserve">1. </w:t>
      </w:r>
      <w:r w:rsidRPr="00CF769F">
        <w:rPr>
          <w:rFonts w:eastAsia="Calibri"/>
          <w:bCs/>
          <w:kern w:val="32"/>
          <w:sz w:val="28"/>
          <w:szCs w:val="28"/>
          <w:lang w:val="en-US"/>
        </w:rPr>
        <w:t>Windows</w:t>
      </w:r>
      <w:r w:rsidRPr="00CF769F">
        <w:rPr>
          <w:rFonts w:eastAsia="Calibri"/>
          <w:bCs/>
          <w:kern w:val="32"/>
          <w:sz w:val="28"/>
          <w:szCs w:val="28"/>
        </w:rPr>
        <w:t xml:space="preserve">, </w:t>
      </w:r>
      <w:proofErr w:type="gramStart"/>
      <w:r w:rsidRPr="00CF769F">
        <w:rPr>
          <w:rFonts w:eastAsia="Calibri"/>
          <w:bCs/>
          <w:kern w:val="32"/>
          <w:sz w:val="28"/>
          <w:szCs w:val="28"/>
          <w:lang w:val="en-US"/>
        </w:rPr>
        <w:t>Microsoft</w:t>
      </w:r>
      <w:r w:rsidRPr="00CF769F">
        <w:rPr>
          <w:rFonts w:eastAsia="Calibri"/>
          <w:bCs/>
          <w:kern w:val="32"/>
          <w:sz w:val="28"/>
          <w:szCs w:val="28"/>
        </w:rPr>
        <w:t xml:space="preserve">  </w:t>
      </w:r>
      <w:r w:rsidRPr="00CF769F">
        <w:rPr>
          <w:rFonts w:eastAsia="Calibri"/>
          <w:bCs/>
          <w:kern w:val="32"/>
          <w:sz w:val="28"/>
          <w:szCs w:val="28"/>
          <w:lang w:val="en-US"/>
        </w:rPr>
        <w:t>Office</w:t>
      </w:r>
      <w:proofErr w:type="gramEnd"/>
      <w:r w:rsidRPr="00CF769F">
        <w:rPr>
          <w:rFonts w:eastAsia="Calibri"/>
          <w:bCs/>
          <w:kern w:val="32"/>
          <w:sz w:val="28"/>
          <w:szCs w:val="28"/>
        </w:rPr>
        <w:t>.</w:t>
      </w:r>
    </w:p>
    <w:p w14:paraId="4B6F38A1" w14:textId="39B4E1FD" w:rsidR="00CF769F" w:rsidRPr="00302FF1" w:rsidRDefault="00CF769F" w:rsidP="00CF769F">
      <w:pPr>
        <w:keepNext/>
        <w:jc w:val="both"/>
        <w:outlineLvl w:val="0"/>
        <w:rPr>
          <w:rFonts w:eastAsia="Calibri"/>
          <w:bCs/>
          <w:kern w:val="32"/>
          <w:sz w:val="28"/>
          <w:szCs w:val="28"/>
        </w:rPr>
      </w:pPr>
      <w:r w:rsidRPr="00302FF1">
        <w:rPr>
          <w:rFonts w:eastAsia="Calibri"/>
          <w:bCs/>
          <w:kern w:val="32"/>
          <w:sz w:val="28"/>
          <w:szCs w:val="28"/>
        </w:rPr>
        <w:t xml:space="preserve">2. </w:t>
      </w:r>
      <w:r w:rsidR="00EA6AFF">
        <w:rPr>
          <w:rFonts w:eastAsia="Calibri"/>
          <w:bCs/>
          <w:kern w:val="32"/>
          <w:sz w:val="28"/>
          <w:szCs w:val="28"/>
        </w:rPr>
        <w:t xml:space="preserve">Антивирус </w:t>
      </w:r>
      <w:r w:rsidR="00EA6AFF">
        <w:rPr>
          <w:rFonts w:eastAsia="Calibri"/>
          <w:bCs/>
          <w:kern w:val="32"/>
          <w:sz w:val="28"/>
          <w:szCs w:val="28"/>
          <w:lang w:val="en-US"/>
        </w:rPr>
        <w:t>Kaspersky</w:t>
      </w:r>
    </w:p>
    <w:p w14:paraId="04DC52B5" w14:textId="77777777" w:rsidR="00CF769F" w:rsidRPr="00302FF1" w:rsidRDefault="00CF769F" w:rsidP="00CF769F">
      <w:pPr>
        <w:keepNext/>
        <w:jc w:val="both"/>
        <w:outlineLvl w:val="0"/>
        <w:rPr>
          <w:sz w:val="28"/>
          <w:szCs w:val="28"/>
          <w:shd w:val="clear" w:color="auto" w:fill="FFFFFF"/>
        </w:rPr>
      </w:pPr>
      <w:r w:rsidRPr="00302FF1">
        <w:rPr>
          <w:rFonts w:eastAsia="Calibri"/>
          <w:bCs/>
          <w:kern w:val="32"/>
          <w:sz w:val="28"/>
          <w:szCs w:val="28"/>
        </w:rPr>
        <w:t xml:space="preserve">3. </w:t>
      </w:r>
      <w:r w:rsidRPr="00CF769F">
        <w:rPr>
          <w:sz w:val="28"/>
          <w:szCs w:val="28"/>
          <w:shd w:val="clear" w:color="auto" w:fill="FFFFFF"/>
          <w:lang w:val="en-US"/>
        </w:rPr>
        <w:t>Microsoft</w:t>
      </w:r>
      <w:r w:rsidRPr="00302FF1">
        <w:rPr>
          <w:sz w:val="28"/>
          <w:szCs w:val="28"/>
          <w:shd w:val="clear" w:color="auto" w:fill="FFFFFF"/>
        </w:rPr>
        <w:t xml:space="preserve"> </w:t>
      </w:r>
      <w:r w:rsidRPr="00CF769F">
        <w:rPr>
          <w:sz w:val="28"/>
          <w:szCs w:val="28"/>
          <w:shd w:val="clear" w:color="auto" w:fill="FFFFFF"/>
          <w:lang w:val="en-US"/>
        </w:rPr>
        <w:t>Office </w:t>
      </w:r>
      <w:r w:rsidRPr="00CF769F">
        <w:rPr>
          <w:b/>
          <w:bCs/>
          <w:sz w:val="28"/>
          <w:szCs w:val="28"/>
          <w:shd w:val="clear" w:color="auto" w:fill="FFFFFF"/>
          <w:lang w:val="en-US"/>
        </w:rPr>
        <w:t>Excel</w:t>
      </w:r>
      <w:r w:rsidRPr="00302FF1">
        <w:rPr>
          <w:sz w:val="28"/>
          <w:szCs w:val="28"/>
          <w:shd w:val="clear" w:color="auto" w:fill="FFFFFF"/>
        </w:rPr>
        <w:t xml:space="preserve"> — </w:t>
      </w:r>
      <w:r w:rsidRPr="00CF769F">
        <w:rPr>
          <w:sz w:val="28"/>
          <w:szCs w:val="28"/>
          <w:shd w:val="clear" w:color="auto" w:fill="FFFFFF"/>
        </w:rPr>
        <w:t>программа</w:t>
      </w:r>
      <w:r w:rsidRPr="00302FF1">
        <w:rPr>
          <w:sz w:val="28"/>
          <w:szCs w:val="28"/>
          <w:shd w:val="clear" w:color="auto" w:fill="FFFFFF"/>
        </w:rPr>
        <w:t xml:space="preserve"> </w:t>
      </w:r>
      <w:r w:rsidRPr="00CF769F">
        <w:rPr>
          <w:sz w:val="28"/>
          <w:szCs w:val="28"/>
          <w:shd w:val="clear" w:color="auto" w:fill="FFFFFF"/>
        </w:rPr>
        <w:t>для</w:t>
      </w:r>
      <w:r w:rsidRPr="00302FF1">
        <w:rPr>
          <w:sz w:val="28"/>
          <w:szCs w:val="28"/>
          <w:shd w:val="clear" w:color="auto" w:fill="FFFFFF"/>
        </w:rPr>
        <w:t xml:space="preserve"> </w:t>
      </w:r>
      <w:r w:rsidRPr="00CF769F">
        <w:rPr>
          <w:sz w:val="28"/>
          <w:szCs w:val="28"/>
          <w:shd w:val="clear" w:color="auto" w:fill="FFFFFF"/>
        </w:rPr>
        <w:t>работы</w:t>
      </w:r>
      <w:r w:rsidRPr="00302FF1">
        <w:rPr>
          <w:sz w:val="28"/>
          <w:szCs w:val="28"/>
          <w:shd w:val="clear" w:color="auto" w:fill="FFFFFF"/>
        </w:rPr>
        <w:t xml:space="preserve"> </w:t>
      </w:r>
      <w:r w:rsidRPr="00CF769F">
        <w:rPr>
          <w:sz w:val="28"/>
          <w:szCs w:val="28"/>
          <w:shd w:val="clear" w:color="auto" w:fill="FFFFFF"/>
        </w:rPr>
        <w:t>с</w:t>
      </w:r>
      <w:r w:rsidRPr="00302FF1">
        <w:rPr>
          <w:sz w:val="28"/>
          <w:szCs w:val="28"/>
          <w:shd w:val="clear" w:color="auto" w:fill="FFFFFF"/>
        </w:rPr>
        <w:t xml:space="preserve"> </w:t>
      </w:r>
      <w:r w:rsidRPr="00CF769F">
        <w:rPr>
          <w:sz w:val="28"/>
          <w:szCs w:val="28"/>
          <w:shd w:val="clear" w:color="auto" w:fill="FFFFFF"/>
        </w:rPr>
        <w:t>электронными</w:t>
      </w:r>
      <w:r w:rsidRPr="00302FF1">
        <w:rPr>
          <w:sz w:val="28"/>
          <w:szCs w:val="28"/>
          <w:shd w:val="clear" w:color="auto" w:fill="FFFFFF"/>
        </w:rPr>
        <w:t xml:space="preserve"> </w:t>
      </w:r>
      <w:r w:rsidRPr="00CF769F">
        <w:rPr>
          <w:sz w:val="28"/>
          <w:szCs w:val="28"/>
          <w:shd w:val="clear" w:color="auto" w:fill="FFFFFF"/>
        </w:rPr>
        <w:t>таблицами</w:t>
      </w:r>
    </w:p>
    <w:p w14:paraId="135D918B" w14:textId="77777777" w:rsidR="00CF769F" w:rsidRPr="00CF769F" w:rsidRDefault="00CF769F" w:rsidP="00CF769F">
      <w:pPr>
        <w:keepNext/>
        <w:jc w:val="both"/>
        <w:outlineLvl w:val="0"/>
        <w:rPr>
          <w:strike/>
          <w:sz w:val="28"/>
          <w:szCs w:val="28"/>
          <w:lang w:eastAsia="en-US"/>
        </w:rPr>
      </w:pPr>
      <w:r w:rsidRPr="00CF769F">
        <w:rPr>
          <w:sz w:val="28"/>
          <w:szCs w:val="28"/>
          <w:shd w:val="clear" w:color="auto" w:fill="FFFFFF"/>
        </w:rPr>
        <w:t xml:space="preserve">4. </w:t>
      </w:r>
      <w:proofErr w:type="spellStart"/>
      <w:r w:rsidRPr="00CF769F">
        <w:rPr>
          <w:b/>
          <w:bCs/>
          <w:sz w:val="28"/>
          <w:szCs w:val="28"/>
          <w:shd w:val="clear" w:color="auto" w:fill="FFFFFF"/>
        </w:rPr>
        <w:t>PowerPoint</w:t>
      </w:r>
      <w:proofErr w:type="spellEnd"/>
      <w:r w:rsidRPr="00CF769F">
        <w:rPr>
          <w:b/>
          <w:bCs/>
          <w:sz w:val="28"/>
          <w:szCs w:val="28"/>
          <w:shd w:val="clear" w:color="auto" w:fill="FFFFFF"/>
        </w:rPr>
        <w:t xml:space="preserve"> </w:t>
      </w:r>
      <w:r w:rsidRPr="00CF769F">
        <w:rPr>
          <w:sz w:val="28"/>
          <w:szCs w:val="28"/>
          <w:shd w:val="clear" w:color="auto" w:fill="FFFFFF"/>
        </w:rPr>
        <w:t>- программа подготовки презентаций и просмотра презентаций</w:t>
      </w:r>
    </w:p>
    <w:p w14:paraId="07A54649" w14:textId="77777777" w:rsidR="00CF769F" w:rsidRPr="00CF769F" w:rsidRDefault="00CF769F" w:rsidP="00CF769F">
      <w:pPr>
        <w:keepNext/>
        <w:jc w:val="both"/>
        <w:outlineLvl w:val="0"/>
        <w:rPr>
          <w:rFonts w:eastAsia="Calibri"/>
          <w:b/>
          <w:bCs/>
          <w:kern w:val="32"/>
          <w:sz w:val="28"/>
          <w:szCs w:val="28"/>
        </w:rPr>
      </w:pPr>
    </w:p>
    <w:p w14:paraId="6A860841" w14:textId="77777777" w:rsidR="00CF769F" w:rsidRPr="00CF769F" w:rsidRDefault="00CF769F" w:rsidP="00CF769F">
      <w:pPr>
        <w:keepNext/>
        <w:jc w:val="both"/>
        <w:outlineLvl w:val="0"/>
        <w:rPr>
          <w:rFonts w:eastAsia="Calibri"/>
          <w:bCs/>
          <w:kern w:val="32"/>
          <w:sz w:val="28"/>
          <w:szCs w:val="28"/>
        </w:rPr>
      </w:pPr>
      <w:r w:rsidRPr="00CF769F">
        <w:rPr>
          <w:rFonts w:eastAsia="Calibri"/>
          <w:b/>
          <w:bCs/>
          <w:kern w:val="32"/>
          <w:sz w:val="28"/>
          <w:szCs w:val="28"/>
        </w:rPr>
        <w:t>11.2. Современные профессиональные базы данных и информационные справочные системы</w:t>
      </w:r>
    </w:p>
    <w:p w14:paraId="32F7861F" w14:textId="77777777" w:rsidR="00CF769F" w:rsidRPr="00CF769F" w:rsidRDefault="00CF769F" w:rsidP="00CF769F">
      <w:pPr>
        <w:shd w:val="clear" w:color="auto" w:fill="FFFFFF"/>
        <w:tabs>
          <w:tab w:val="left" w:pos="442"/>
        </w:tabs>
        <w:jc w:val="both"/>
        <w:rPr>
          <w:rFonts w:eastAsia="Calibri"/>
          <w:bCs/>
          <w:sz w:val="28"/>
          <w:szCs w:val="28"/>
        </w:rPr>
      </w:pPr>
      <w:r w:rsidRPr="00CF769F">
        <w:rPr>
          <w:rFonts w:eastAsia="Calibri"/>
          <w:bCs/>
          <w:sz w:val="28"/>
          <w:szCs w:val="28"/>
        </w:rPr>
        <w:t>1. Информационно-правовая система «Гарант»</w:t>
      </w:r>
    </w:p>
    <w:p w14:paraId="5CE12B4D" w14:textId="77777777" w:rsidR="00CF769F" w:rsidRPr="00CF769F" w:rsidRDefault="00CF769F" w:rsidP="00CF769F">
      <w:pPr>
        <w:shd w:val="clear" w:color="auto" w:fill="FFFFFF"/>
        <w:tabs>
          <w:tab w:val="left" w:pos="442"/>
        </w:tabs>
        <w:jc w:val="both"/>
        <w:rPr>
          <w:rFonts w:eastAsia="Calibri"/>
          <w:bCs/>
          <w:sz w:val="28"/>
          <w:szCs w:val="28"/>
        </w:rPr>
      </w:pPr>
      <w:r w:rsidRPr="00CF769F">
        <w:rPr>
          <w:rFonts w:eastAsia="Calibri"/>
          <w:bCs/>
          <w:sz w:val="28"/>
          <w:szCs w:val="28"/>
        </w:rPr>
        <w:t>2. Информационно-правовая система «Консультант Плюс»</w:t>
      </w:r>
    </w:p>
    <w:p w14:paraId="45471339" w14:textId="77777777" w:rsidR="00CF769F" w:rsidRPr="00CF769F" w:rsidRDefault="00CF769F" w:rsidP="00CF769F">
      <w:pPr>
        <w:shd w:val="clear" w:color="auto" w:fill="FFFFFF"/>
        <w:tabs>
          <w:tab w:val="left" w:pos="442"/>
        </w:tabs>
        <w:jc w:val="both"/>
        <w:rPr>
          <w:rFonts w:eastAsia="Calibri"/>
          <w:bCs/>
          <w:sz w:val="28"/>
          <w:szCs w:val="28"/>
        </w:rPr>
      </w:pPr>
      <w:r w:rsidRPr="00CF769F">
        <w:rPr>
          <w:rFonts w:eastAsia="Calibri"/>
          <w:bCs/>
          <w:sz w:val="28"/>
          <w:szCs w:val="28"/>
        </w:rPr>
        <w:t xml:space="preserve">3. Электронная энциклопедия: </w:t>
      </w:r>
      <w:hyperlink r:id="rId9" w:history="1">
        <w:r w:rsidRPr="00CF769F">
          <w:rPr>
            <w:rFonts w:eastAsia="Calibri"/>
            <w:bCs/>
            <w:sz w:val="28"/>
            <w:szCs w:val="28"/>
            <w:u w:val="single"/>
            <w:lang w:val="en-US"/>
          </w:rPr>
          <w:t>http</w:t>
        </w:r>
        <w:r w:rsidRPr="00CF769F">
          <w:rPr>
            <w:rFonts w:eastAsia="Calibri"/>
            <w:bCs/>
            <w:sz w:val="28"/>
            <w:szCs w:val="28"/>
            <w:u w:val="single"/>
          </w:rPr>
          <w:t>://</w:t>
        </w:r>
        <w:proofErr w:type="spellStart"/>
        <w:r w:rsidRPr="00CF769F">
          <w:rPr>
            <w:rFonts w:eastAsia="Calibri"/>
            <w:bCs/>
            <w:sz w:val="28"/>
            <w:szCs w:val="28"/>
            <w:u w:val="single"/>
            <w:lang w:val="en-US"/>
          </w:rPr>
          <w:t>ru</w:t>
        </w:r>
        <w:proofErr w:type="spellEnd"/>
        <w:r w:rsidRPr="00CF769F">
          <w:rPr>
            <w:rFonts w:eastAsia="Calibri"/>
            <w:bCs/>
            <w:sz w:val="28"/>
            <w:szCs w:val="28"/>
            <w:u w:val="single"/>
          </w:rPr>
          <w:t>.</w:t>
        </w:r>
        <w:proofErr w:type="spellStart"/>
        <w:r w:rsidRPr="00CF769F">
          <w:rPr>
            <w:rFonts w:eastAsia="Calibri"/>
            <w:bCs/>
            <w:sz w:val="28"/>
            <w:szCs w:val="28"/>
            <w:u w:val="single"/>
            <w:lang w:val="en-US"/>
          </w:rPr>
          <w:t>wikipedia</w:t>
        </w:r>
        <w:proofErr w:type="spellEnd"/>
        <w:r w:rsidRPr="00CF769F">
          <w:rPr>
            <w:rFonts w:eastAsia="Calibri"/>
            <w:bCs/>
            <w:sz w:val="28"/>
            <w:szCs w:val="28"/>
            <w:u w:val="single"/>
          </w:rPr>
          <w:t>.</w:t>
        </w:r>
        <w:r w:rsidRPr="00CF769F">
          <w:rPr>
            <w:rFonts w:eastAsia="Calibri"/>
            <w:bCs/>
            <w:sz w:val="28"/>
            <w:szCs w:val="28"/>
            <w:u w:val="single"/>
            <w:lang w:val="en-US"/>
          </w:rPr>
          <w:t>org</w:t>
        </w:r>
        <w:r w:rsidRPr="00CF769F">
          <w:rPr>
            <w:rFonts w:eastAsia="Calibri"/>
            <w:bCs/>
            <w:sz w:val="28"/>
            <w:szCs w:val="28"/>
            <w:u w:val="single"/>
          </w:rPr>
          <w:t>/</w:t>
        </w:r>
        <w:r w:rsidRPr="00CF769F">
          <w:rPr>
            <w:rFonts w:eastAsia="Calibri"/>
            <w:bCs/>
            <w:sz w:val="28"/>
            <w:szCs w:val="28"/>
            <w:u w:val="single"/>
            <w:lang w:val="en-US"/>
          </w:rPr>
          <w:t>wiki</w:t>
        </w:r>
        <w:r w:rsidRPr="00CF769F">
          <w:rPr>
            <w:rFonts w:eastAsia="Calibri"/>
            <w:bCs/>
            <w:sz w:val="28"/>
            <w:szCs w:val="28"/>
            <w:u w:val="single"/>
          </w:rPr>
          <w:t>/</w:t>
        </w:r>
        <w:r w:rsidRPr="00CF769F">
          <w:rPr>
            <w:rFonts w:eastAsia="Calibri"/>
            <w:bCs/>
            <w:sz w:val="28"/>
            <w:szCs w:val="28"/>
            <w:u w:val="single"/>
            <w:lang w:val="en-US"/>
          </w:rPr>
          <w:t>Wiki</w:t>
        </w:r>
      </w:hyperlink>
    </w:p>
    <w:p w14:paraId="52B93AE9" w14:textId="77777777" w:rsidR="00CF769F" w:rsidRPr="00CF769F" w:rsidRDefault="00CF769F" w:rsidP="00CF769F">
      <w:pPr>
        <w:shd w:val="clear" w:color="auto" w:fill="FFFFFF"/>
        <w:tabs>
          <w:tab w:val="left" w:pos="442"/>
        </w:tabs>
        <w:jc w:val="both"/>
        <w:rPr>
          <w:rFonts w:eastAsia="Calibri"/>
          <w:b/>
          <w:bCs/>
          <w:sz w:val="28"/>
          <w:szCs w:val="28"/>
        </w:rPr>
      </w:pPr>
    </w:p>
    <w:p w14:paraId="2715E83E" w14:textId="77777777" w:rsidR="00CF769F" w:rsidRPr="00CF769F" w:rsidRDefault="00CF769F" w:rsidP="00CF769F">
      <w:pPr>
        <w:shd w:val="clear" w:color="auto" w:fill="FFFFFF"/>
        <w:tabs>
          <w:tab w:val="left" w:pos="442"/>
        </w:tabs>
        <w:jc w:val="both"/>
        <w:rPr>
          <w:rFonts w:eastAsia="Calibri"/>
          <w:b/>
          <w:bCs/>
          <w:sz w:val="28"/>
          <w:szCs w:val="28"/>
        </w:rPr>
      </w:pPr>
      <w:r w:rsidRPr="00CF769F">
        <w:rPr>
          <w:rFonts w:eastAsia="Calibri"/>
          <w:b/>
          <w:bCs/>
          <w:sz w:val="28"/>
          <w:szCs w:val="28"/>
        </w:rPr>
        <w:t>11.3. Сертифицированные программные и аппаратные средства защиты информации</w:t>
      </w:r>
    </w:p>
    <w:p w14:paraId="0E7B6612" w14:textId="77777777" w:rsidR="00CF769F" w:rsidRPr="00CF769F" w:rsidRDefault="00CF769F" w:rsidP="00CF769F">
      <w:pPr>
        <w:jc w:val="both"/>
        <w:rPr>
          <w:bCs/>
          <w:sz w:val="28"/>
          <w:szCs w:val="28"/>
        </w:rPr>
      </w:pPr>
      <w:r w:rsidRPr="00CF769F">
        <w:rPr>
          <w:bCs/>
          <w:sz w:val="28"/>
          <w:szCs w:val="28"/>
        </w:rPr>
        <w:t>не используются</w:t>
      </w:r>
    </w:p>
    <w:p w14:paraId="2F078852" w14:textId="77777777" w:rsidR="00CF769F" w:rsidRPr="00CF769F" w:rsidRDefault="00CF769F" w:rsidP="00CF769F"/>
    <w:p w14:paraId="4F058C14" w14:textId="77777777" w:rsidR="00CF769F" w:rsidRPr="00CF769F" w:rsidRDefault="00CF769F" w:rsidP="00CF769F">
      <w:pPr>
        <w:ind w:firstLine="709"/>
        <w:jc w:val="both"/>
        <w:rPr>
          <w:bCs/>
          <w:sz w:val="28"/>
          <w:szCs w:val="28"/>
        </w:rPr>
      </w:pPr>
      <w:r w:rsidRPr="00CF769F">
        <w:rPr>
          <w:bCs/>
          <w:sz w:val="28"/>
          <w:szCs w:val="28"/>
        </w:rPr>
        <w:t xml:space="preserve">При освоении дисциплины используется </w:t>
      </w:r>
      <w:r w:rsidRPr="00CF769F">
        <w:rPr>
          <w:rFonts w:eastAsia="MS Mincho"/>
          <w:sz w:val="28"/>
          <w:szCs w:val="28"/>
        </w:rPr>
        <w:t xml:space="preserve">профессиональный статистический пакет для социальных наук </w:t>
      </w:r>
      <w:r w:rsidRPr="00CF769F">
        <w:rPr>
          <w:bCs/>
          <w:sz w:val="28"/>
          <w:szCs w:val="28"/>
          <w:shd w:val="clear" w:color="auto" w:fill="FFFFFF"/>
        </w:rPr>
        <w:t xml:space="preserve">SPSS </w:t>
      </w:r>
      <w:proofErr w:type="spellStart"/>
      <w:r w:rsidRPr="00CF769F">
        <w:rPr>
          <w:bCs/>
          <w:sz w:val="28"/>
          <w:szCs w:val="28"/>
          <w:shd w:val="clear" w:color="auto" w:fill="FFFFFF"/>
        </w:rPr>
        <w:t>Statistics</w:t>
      </w:r>
      <w:proofErr w:type="spellEnd"/>
      <w:r w:rsidRPr="00CF769F">
        <w:rPr>
          <w:bCs/>
          <w:sz w:val="28"/>
          <w:szCs w:val="28"/>
          <w:shd w:val="clear" w:color="auto" w:fill="FFFFFF"/>
        </w:rPr>
        <w:t>.</w:t>
      </w:r>
      <w:r w:rsidRPr="00CF769F">
        <w:rPr>
          <w:sz w:val="28"/>
          <w:szCs w:val="28"/>
          <w:shd w:val="clear" w:color="auto" w:fill="FFFFFF"/>
        </w:rPr>
        <w:t> </w:t>
      </w:r>
    </w:p>
    <w:p w14:paraId="22DBB063" w14:textId="77777777" w:rsidR="00CF769F" w:rsidRPr="00CF769F" w:rsidRDefault="00CF769F" w:rsidP="00CF769F">
      <w:pPr>
        <w:jc w:val="both"/>
        <w:rPr>
          <w:b/>
          <w:bCs/>
          <w:sz w:val="28"/>
          <w:szCs w:val="28"/>
        </w:rPr>
      </w:pPr>
    </w:p>
    <w:p w14:paraId="610A86A0" w14:textId="77777777" w:rsidR="00CF769F" w:rsidRPr="00CF769F" w:rsidRDefault="00CF769F" w:rsidP="00CF769F">
      <w:pPr>
        <w:keepNext/>
        <w:keepLines/>
        <w:widowControl/>
        <w:autoSpaceDE/>
        <w:autoSpaceDN/>
        <w:adjustRightInd/>
        <w:jc w:val="both"/>
        <w:outlineLvl w:val="0"/>
        <w:rPr>
          <w:rFonts w:eastAsiaTheme="majorEastAsia" w:cstheme="majorBidi"/>
          <w:b/>
          <w:bCs/>
          <w:sz w:val="28"/>
          <w:szCs w:val="32"/>
        </w:rPr>
      </w:pPr>
      <w:bookmarkStart w:id="19" w:name="_Toc517959152"/>
      <w:r w:rsidRPr="00CF769F">
        <w:rPr>
          <w:rFonts w:eastAsiaTheme="majorEastAsia" w:cstheme="majorBidi"/>
          <w:b/>
          <w:bCs/>
          <w:sz w:val="28"/>
          <w:szCs w:val="32"/>
        </w:rPr>
        <w:t>12. Описание материально-технической базы, необходимой для осуществления образовательного процесса по дисциплине</w:t>
      </w:r>
      <w:bookmarkEnd w:id="19"/>
    </w:p>
    <w:p w14:paraId="6BDB9EF5" w14:textId="77777777" w:rsidR="00CF769F" w:rsidRPr="00CF769F" w:rsidRDefault="00CF769F" w:rsidP="00CF769F"/>
    <w:p w14:paraId="636E205A" w14:textId="77777777" w:rsidR="00CF769F" w:rsidRPr="00CF769F" w:rsidRDefault="00CF769F" w:rsidP="00CF769F">
      <w:pPr>
        <w:suppressAutoHyphens/>
        <w:ind w:firstLine="709"/>
        <w:jc w:val="center"/>
        <w:rPr>
          <w:rFonts w:eastAsia="SimSun"/>
          <w:b/>
          <w:kern w:val="1"/>
          <w:sz w:val="28"/>
          <w:szCs w:val="28"/>
          <w:lang w:eastAsia="hi-IN" w:bidi="hi-IN"/>
        </w:rPr>
      </w:pPr>
      <w:r w:rsidRPr="00CF769F">
        <w:rPr>
          <w:rFonts w:eastAsia="SimSun"/>
          <w:b/>
          <w:kern w:val="1"/>
          <w:sz w:val="28"/>
          <w:szCs w:val="28"/>
          <w:lang w:eastAsia="hi-IN" w:bidi="hi-IN"/>
        </w:rPr>
        <w:t>Требования к условиям реализации дисциплины:</w:t>
      </w:r>
    </w:p>
    <w:p w14:paraId="12DC0692" w14:textId="77777777" w:rsidR="00CF769F" w:rsidRPr="00CF769F" w:rsidRDefault="00CF769F" w:rsidP="00CF769F">
      <w:pPr>
        <w:suppressAutoHyphens/>
        <w:ind w:firstLine="709"/>
        <w:jc w:val="center"/>
        <w:rPr>
          <w:rFonts w:eastAsia="SimSun"/>
          <w:b/>
          <w:kern w:val="1"/>
          <w:sz w:val="28"/>
          <w:szCs w:val="28"/>
          <w:lang w:eastAsia="hi-IN" w:bidi="hi-IN"/>
        </w:rPr>
      </w:pPr>
      <w:r w:rsidRPr="00CF769F">
        <w:rPr>
          <w:rFonts w:eastAsia="SimSun"/>
          <w:b/>
          <w:kern w:val="1"/>
          <w:sz w:val="28"/>
          <w:szCs w:val="28"/>
          <w:lang w:eastAsia="hi-IN"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693"/>
        <w:gridCol w:w="6060"/>
      </w:tblGrid>
      <w:tr w:rsidR="00CF769F" w:rsidRPr="00CF769F" w14:paraId="7E2DBC82" w14:textId="77777777" w:rsidTr="00CF769F">
        <w:tc>
          <w:tcPr>
            <w:tcW w:w="1101" w:type="dxa"/>
            <w:shd w:val="clear" w:color="auto" w:fill="auto"/>
          </w:tcPr>
          <w:p w14:paraId="1DF4DBC5"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w:t>
            </w:r>
          </w:p>
        </w:tc>
        <w:tc>
          <w:tcPr>
            <w:tcW w:w="2693" w:type="dxa"/>
            <w:shd w:val="clear" w:color="auto" w:fill="auto"/>
          </w:tcPr>
          <w:p w14:paraId="559FC80B"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Вид аудиторного фонда</w:t>
            </w:r>
          </w:p>
        </w:tc>
        <w:tc>
          <w:tcPr>
            <w:tcW w:w="6060" w:type="dxa"/>
            <w:shd w:val="clear" w:color="auto" w:fill="auto"/>
          </w:tcPr>
          <w:p w14:paraId="6DCA1FAA"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 xml:space="preserve">Требования </w:t>
            </w:r>
          </w:p>
        </w:tc>
      </w:tr>
      <w:tr w:rsidR="00CF769F" w:rsidRPr="00CF769F" w14:paraId="7E403B69" w14:textId="77777777" w:rsidTr="00CF769F">
        <w:tc>
          <w:tcPr>
            <w:tcW w:w="1101" w:type="dxa"/>
            <w:shd w:val="clear" w:color="auto" w:fill="auto"/>
          </w:tcPr>
          <w:p w14:paraId="3BA5BBE4"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1.</w:t>
            </w:r>
          </w:p>
        </w:tc>
        <w:tc>
          <w:tcPr>
            <w:tcW w:w="2693" w:type="dxa"/>
            <w:shd w:val="clear" w:color="auto" w:fill="auto"/>
          </w:tcPr>
          <w:p w14:paraId="6025EC9F" w14:textId="77777777" w:rsidR="00CF769F" w:rsidRPr="00CF769F" w:rsidRDefault="00CF769F" w:rsidP="00CF769F">
            <w:pPr>
              <w:suppressAutoHyphens/>
              <w:jc w:val="center"/>
              <w:rPr>
                <w:rFonts w:eastAsia="SimSun"/>
                <w:kern w:val="1"/>
                <w:sz w:val="28"/>
                <w:szCs w:val="28"/>
                <w:lang w:eastAsia="hi-IN" w:bidi="hi-IN"/>
              </w:rPr>
            </w:pPr>
            <w:r w:rsidRPr="00CF769F">
              <w:rPr>
                <w:rFonts w:eastAsia="SimSun"/>
                <w:kern w:val="1"/>
                <w:sz w:val="28"/>
                <w:szCs w:val="28"/>
                <w:lang w:eastAsia="hi-IN" w:bidi="hi-IN"/>
              </w:rPr>
              <w:t>лекционная аудитория</w:t>
            </w:r>
          </w:p>
        </w:tc>
        <w:tc>
          <w:tcPr>
            <w:tcW w:w="6060" w:type="dxa"/>
            <w:shd w:val="clear" w:color="auto" w:fill="auto"/>
          </w:tcPr>
          <w:p w14:paraId="29F384F4" w14:textId="77777777" w:rsidR="00CF769F" w:rsidRPr="00CF769F" w:rsidRDefault="00CF769F" w:rsidP="00CF769F">
            <w:pPr>
              <w:suppressAutoHyphens/>
              <w:jc w:val="both"/>
              <w:rPr>
                <w:rFonts w:eastAsia="SimSun"/>
                <w:kern w:val="1"/>
                <w:sz w:val="28"/>
                <w:szCs w:val="28"/>
                <w:lang w:eastAsia="hi-IN" w:bidi="hi-IN"/>
              </w:rPr>
            </w:pPr>
            <w:r w:rsidRPr="00CF769F">
              <w:rPr>
                <w:rFonts w:eastAsia="SimSun"/>
                <w:kern w:val="1"/>
                <w:sz w:val="28"/>
                <w:szCs w:val="28"/>
                <w:lang w:eastAsia="hi-IN" w:bidi="hi-IN"/>
              </w:rPr>
              <w:t xml:space="preserve">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w:t>
            </w:r>
            <w:r w:rsidRPr="00CF769F">
              <w:rPr>
                <w:rFonts w:eastAsia="SimSun"/>
                <w:kern w:val="1"/>
                <w:sz w:val="28"/>
                <w:szCs w:val="28"/>
                <w:lang w:eastAsia="hi-IN" w:bidi="hi-IN"/>
              </w:rPr>
              <w:lastRenderedPageBreak/>
              <w:t>демонстрационных приборов</w:t>
            </w:r>
          </w:p>
        </w:tc>
      </w:tr>
      <w:tr w:rsidR="00CF769F" w:rsidRPr="00CF769F" w14:paraId="244DDD48" w14:textId="77777777" w:rsidTr="00CF769F">
        <w:tc>
          <w:tcPr>
            <w:tcW w:w="1101" w:type="dxa"/>
            <w:shd w:val="clear" w:color="auto" w:fill="auto"/>
          </w:tcPr>
          <w:p w14:paraId="013422E2" w14:textId="77777777" w:rsidR="00CF769F" w:rsidRPr="00CF769F" w:rsidRDefault="00CF769F" w:rsidP="00CF769F">
            <w:pPr>
              <w:numPr>
                <w:ilvl w:val="0"/>
                <w:numId w:val="16"/>
              </w:numPr>
              <w:suppressAutoHyphens/>
              <w:autoSpaceDE/>
              <w:autoSpaceDN/>
              <w:adjustRightInd/>
              <w:jc w:val="center"/>
              <w:rPr>
                <w:rFonts w:eastAsia="SimSun"/>
                <w:b/>
                <w:kern w:val="1"/>
                <w:sz w:val="28"/>
                <w:szCs w:val="28"/>
                <w:lang w:eastAsia="hi-IN" w:bidi="hi-IN"/>
              </w:rPr>
            </w:pPr>
          </w:p>
        </w:tc>
        <w:tc>
          <w:tcPr>
            <w:tcW w:w="2693" w:type="dxa"/>
            <w:shd w:val="clear" w:color="auto" w:fill="auto"/>
          </w:tcPr>
          <w:p w14:paraId="482AF5C4" w14:textId="77777777" w:rsidR="00CF769F" w:rsidRPr="00CF769F" w:rsidRDefault="00CF769F" w:rsidP="00CF769F">
            <w:pPr>
              <w:suppressAutoHyphens/>
              <w:jc w:val="center"/>
              <w:rPr>
                <w:rFonts w:eastAsia="SimSun"/>
                <w:kern w:val="1"/>
                <w:sz w:val="28"/>
                <w:szCs w:val="28"/>
                <w:lang w:eastAsia="hi-IN" w:bidi="hi-IN"/>
              </w:rPr>
            </w:pPr>
            <w:r w:rsidRPr="00CF769F">
              <w:rPr>
                <w:rFonts w:eastAsia="SimSun"/>
                <w:kern w:val="1"/>
                <w:sz w:val="28"/>
                <w:szCs w:val="28"/>
                <w:lang w:eastAsia="hi-IN" w:bidi="hi-IN"/>
              </w:rPr>
              <w:t xml:space="preserve">кабинет для семинарских (практических) занятий </w:t>
            </w:r>
          </w:p>
          <w:p w14:paraId="33234CDA" w14:textId="77777777" w:rsidR="00CF769F" w:rsidRPr="00CF769F" w:rsidRDefault="00CF769F" w:rsidP="00CF769F">
            <w:pPr>
              <w:suppressAutoHyphens/>
              <w:jc w:val="center"/>
              <w:rPr>
                <w:rFonts w:eastAsia="SimSun"/>
                <w:kern w:val="1"/>
                <w:sz w:val="28"/>
                <w:szCs w:val="28"/>
                <w:lang w:eastAsia="hi-IN" w:bidi="hi-IN"/>
              </w:rPr>
            </w:pPr>
            <w:r w:rsidRPr="00CF769F">
              <w:rPr>
                <w:rFonts w:eastAsia="SimSun"/>
                <w:kern w:val="1"/>
                <w:sz w:val="28"/>
                <w:szCs w:val="28"/>
                <w:lang w:eastAsia="hi-IN" w:bidi="hi-IN"/>
              </w:rPr>
              <w:t>Использование</w:t>
            </w:r>
          </w:p>
        </w:tc>
        <w:tc>
          <w:tcPr>
            <w:tcW w:w="6060" w:type="dxa"/>
            <w:shd w:val="clear" w:color="auto" w:fill="auto"/>
          </w:tcPr>
          <w:p w14:paraId="6C4814AB" w14:textId="77777777" w:rsidR="00CF769F" w:rsidRPr="00CF769F" w:rsidRDefault="00CF769F" w:rsidP="00CF769F">
            <w:pPr>
              <w:suppressAutoHyphens/>
              <w:jc w:val="both"/>
              <w:rPr>
                <w:rFonts w:eastAsia="SimSun"/>
                <w:kern w:val="1"/>
                <w:sz w:val="28"/>
                <w:szCs w:val="28"/>
                <w:lang w:eastAsia="hi-IN" w:bidi="hi-IN"/>
              </w:rPr>
            </w:pPr>
            <w:r w:rsidRPr="00CF769F">
              <w:rPr>
                <w:rFonts w:eastAsia="SimSun"/>
                <w:kern w:val="1"/>
                <w:sz w:val="28"/>
                <w:szCs w:val="28"/>
                <w:lang w:eastAsia="hi-IN" w:bidi="hi-IN"/>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A2EE20E" w14:textId="77777777" w:rsidR="00CF769F" w:rsidRPr="00CF769F" w:rsidRDefault="00CF769F" w:rsidP="00CF769F">
      <w:pPr>
        <w:suppressAutoHyphens/>
        <w:ind w:firstLine="709"/>
        <w:jc w:val="center"/>
        <w:rPr>
          <w:rFonts w:eastAsia="SimSun"/>
          <w:b/>
          <w:kern w:val="1"/>
          <w:sz w:val="28"/>
          <w:szCs w:val="28"/>
          <w:lang w:eastAsia="hi-IN" w:bidi="hi-IN"/>
        </w:rPr>
      </w:pPr>
    </w:p>
    <w:p w14:paraId="53A31730" w14:textId="77777777" w:rsidR="00CF769F" w:rsidRPr="00CF769F" w:rsidRDefault="00CF769F" w:rsidP="00CF769F">
      <w:pPr>
        <w:suppressAutoHyphens/>
        <w:ind w:firstLine="709"/>
        <w:jc w:val="center"/>
        <w:rPr>
          <w:rFonts w:eastAsia="SimSun"/>
          <w:b/>
          <w:iCs/>
          <w:kern w:val="1"/>
          <w:sz w:val="28"/>
          <w:szCs w:val="28"/>
          <w:lang w:eastAsia="hi-IN" w:bidi="hi-IN"/>
        </w:rPr>
      </w:pPr>
      <w:r w:rsidRPr="00CF769F">
        <w:rPr>
          <w:rFonts w:eastAsia="SimSun"/>
          <w:b/>
          <w:iCs/>
          <w:kern w:val="1"/>
          <w:sz w:val="28"/>
          <w:szCs w:val="28"/>
          <w:lang w:eastAsia="hi-IN" w:bidi="hi-IN"/>
        </w:rPr>
        <w:t>Перечень материально-технического обеспечения дисциплины:</w:t>
      </w:r>
    </w:p>
    <w:p w14:paraId="32BD800E" w14:textId="77777777" w:rsidR="00CF769F" w:rsidRPr="00CF769F" w:rsidRDefault="00CF769F" w:rsidP="00CF769F">
      <w:pPr>
        <w:suppressAutoHyphens/>
        <w:ind w:firstLine="709"/>
        <w:jc w:val="center"/>
        <w:rPr>
          <w:rFonts w:eastAsia="SimSun"/>
          <w:b/>
          <w:iCs/>
          <w:kern w:val="1"/>
          <w:sz w:val="28"/>
          <w:szCs w:val="28"/>
          <w:lang w:eastAsia="hi-IN" w:bidi="hi-IN"/>
        </w:rPr>
      </w:pPr>
      <w:r w:rsidRPr="00CF769F">
        <w:rPr>
          <w:rFonts w:eastAsia="SimSun"/>
          <w:b/>
          <w:iCs/>
          <w:kern w:val="1"/>
          <w:sz w:val="28"/>
          <w:szCs w:val="28"/>
          <w:lang w:eastAsia="hi-IN"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693"/>
        <w:gridCol w:w="2977"/>
        <w:gridCol w:w="2977"/>
      </w:tblGrid>
      <w:tr w:rsidR="00CF769F" w:rsidRPr="00CF769F" w14:paraId="427BB08D" w14:textId="77777777" w:rsidTr="00CF769F">
        <w:tc>
          <w:tcPr>
            <w:tcW w:w="1101" w:type="dxa"/>
            <w:shd w:val="clear" w:color="auto" w:fill="auto"/>
          </w:tcPr>
          <w:p w14:paraId="2AE656FA"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w:t>
            </w:r>
          </w:p>
        </w:tc>
        <w:tc>
          <w:tcPr>
            <w:tcW w:w="2693" w:type="dxa"/>
            <w:shd w:val="clear" w:color="auto" w:fill="auto"/>
          </w:tcPr>
          <w:p w14:paraId="61A39002"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Вид и наименование оборудования</w:t>
            </w:r>
          </w:p>
        </w:tc>
        <w:tc>
          <w:tcPr>
            <w:tcW w:w="2977" w:type="dxa"/>
            <w:shd w:val="clear" w:color="auto" w:fill="auto"/>
          </w:tcPr>
          <w:p w14:paraId="5AD878BD"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 xml:space="preserve">Вид занятий </w:t>
            </w:r>
          </w:p>
        </w:tc>
        <w:tc>
          <w:tcPr>
            <w:tcW w:w="2977" w:type="dxa"/>
            <w:shd w:val="clear" w:color="auto" w:fill="auto"/>
          </w:tcPr>
          <w:p w14:paraId="3D9CC699" w14:textId="77777777" w:rsidR="00CF769F" w:rsidRPr="00CF769F" w:rsidRDefault="00CF769F" w:rsidP="00CF769F">
            <w:pPr>
              <w:suppressAutoHyphens/>
              <w:jc w:val="center"/>
              <w:rPr>
                <w:rFonts w:eastAsia="SimSun"/>
                <w:b/>
                <w:kern w:val="1"/>
                <w:sz w:val="28"/>
                <w:szCs w:val="28"/>
                <w:lang w:eastAsia="hi-IN" w:bidi="hi-IN"/>
              </w:rPr>
            </w:pPr>
            <w:r w:rsidRPr="00CF769F">
              <w:rPr>
                <w:rFonts w:eastAsia="SimSun"/>
                <w:b/>
                <w:kern w:val="1"/>
                <w:sz w:val="28"/>
                <w:szCs w:val="28"/>
                <w:lang w:eastAsia="hi-IN" w:bidi="hi-IN"/>
              </w:rPr>
              <w:t xml:space="preserve">Краткая характеристика </w:t>
            </w:r>
          </w:p>
        </w:tc>
      </w:tr>
      <w:tr w:rsidR="00CF769F" w:rsidRPr="00CF769F" w14:paraId="1C8F3D13" w14:textId="77777777" w:rsidTr="00CF769F">
        <w:tc>
          <w:tcPr>
            <w:tcW w:w="1101" w:type="dxa"/>
            <w:shd w:val="clear" w:color="auto" w:fill="auto"/>
          </w:tcPr>
          <w:p w14:paraId="1E30EA51" w14:textId="77777777" w:rsidR="00CF769F" w:rsidRPr="00CF769F" w:rsidRDefault="00CF769F" w:rsidP="00CF769F">
            <w:pPr>
              <w:numPr>
                <w:ilvl w:val="0"/>
                <w:numId w:val="17"/>
              </w:numPr>
              <w:suppressAutoHyphens/>
              <w:autoSpaceDE/>
              <w:autoSpaceDN/>
              <w:adjustRightInd/>
              <w:jc w:val="center"/>
              <w:rPr>
                <w:rFonts w:eastAsia="SimSun"/>
                <w:b/>
                <w:kern w:val="1"/>
                <w:sz w:val="28"/>
                <w:szCs w:val="28"/>
                <w:lang w:eastAsia="hi-IN" w:bidi="hi-IN"/>
              </w:rPr>
            </w:pPr>
          </w:p>
        </w:tc>
        <w:tc>
          <w:tcPr>
            <w:tcW w:w="2693" w:type="dxa"/>
            <w:shd w:val="clear" w:color="auto" w:fill="auto"/>
          </w:tcPr>
          <w:p w14:paraId="5599D7C7" w14:textId="77777777" w:rsidR="00CF769F" w:rsidRPr="00CF769F" w:rsidRDefault="00CF769F" w:rsidP="00CF769F">
            <w:pPr>
              <w:suppressAutoHyphens/>
              <w:jc w:val="center"/>
              <w:rPr>
                <w:rFonts w:eastAsia="SimSun"/>
                <w:kern w:val="1"/>
                <w:sz w:val="28"/>
                <w:szCs w:val="28"/>
                <w:lang w:eastAsia="hi-IN" w:bidi="hi-IN"/>
              </w:rPr>
            </w:pPr>
            <w:r w:rsidRPr="00CF769F">
              <w:rPr>
                <w:rFonts w:eastAsia="SimSun"/>
                <w:kern w:val="1"/>
                <w:sz w:val="28"/>
                <w:szCs w:val="28"/>
                <w:lang w:eastAsia="hi-IN" w:bidi="hi-IN"/>
              </w:rPr>
              <w:t>мультимедийные средства</w:t>
            </w:r>
          </w:p>
        </w:tc>
        <w:tc>
          <w:tcPr>
            <w:tcW w:w="2977" w:type="dxa"/>
            <w:shd w:val="clear" w:color="auto" w:fill="auto"/>
          </w:tcPr>
          <w:p w14:paraId="09F7C989" w14:textId="77777777" w:rsidR="00CF769F" w:rsidRPr="00CF769F" w:rsidRDefault="00CF769F" w:rsidP="00CF769F">
            <w:pPr>
              <w:suppressAutoHyphens/>
              <w:rPr>
                <w:rFonts w:eastAsia="SimSun"/>
                <w:kern w:val="1"/>
                <w:sz w:val="28"/>
                <w:szCs w:val="28"/>
                <w:lang w:eastAsia="hi-IN" w:bidi="hi-IN"/>
              </w:rPr>
            </w:pPr>
            <w:r w:rsidRPr="00CF769F">
              <w:rPr>
                <w:rFonts w:eastAsia="SimSun"/>
                <w:kern w:val="1"/>
                <w:sz w:val="28"/>
                <w:szCs w:val="28"/>
                <w:lang w:eastAsia="hi-IN" w:bidi="hi-IN"/>
              </w:rPr>
              <w:t>лекционные, практические и семинарские занятия</w:t>
            </w:r>
          </w:p>
        </w:tc>
        <w:tc>
          <w:tcPr>
            <w:tcW w:w="2977" w:type="dxa"/>
            <w:shd w:val="clear" w:color="auto" w:fill="auto"/>
          </w:tcPr>
          <w:p w14:paraId="01FB30E4" w14:textId="77777777" w:rsidR="00CF769F" w:rsidRPr="00CF769F" w:rsidRDefault="00CF769F" w:rsidP="00CF769F">
            <w:pPr>
              <w:suppressAutoHyphens/>
              <w:rPr>
                <w:rFonts w:eastAsia="SimSun"/>
                <w:kern w:val="1"/>
                <w:sz w:val="28"/>
                <w:szCs w:val="28"/>
                <w:lang w:eastAsia="hi-IN" w:bidi="hi-IN"/>
              </w:rPr>
            </w:pPr>
            <w:r w:rsidRPr="00CF769F">
              <w:rPr>
                <w:rFonts w:eastAsia="SimSun"/>
                <w:kern w:val="1"/>
                <w:sz w:val="28"/>
                <w:szCs w:val="28"/>
                <w:lang w:eastAsia="hi-IN" w:bidi="hi-IN"/>
              </w:rPr>
              <w:t xml:space="preserve">демонстрация с ПК электронных презентаций, документов </w:t>
            </w:r>
            <w:proofErr w:type="spellStart"/>
            <w:r w:rsidRPr="00CF769F">
              <w:rPr>
                <w:rFonts w:eastAsia="SimSun"/>
                <w:kern w:val="1"/>
                <w:sz w:val="28"/>
                <w:szCs w:val="28"/>
                <w:lang w:eastAsia="hi-IN" w:bidi="hi-IN"/>
              </w:rPr>
              <w:t>Word</w:t>
            </w:r>
            <w:proofErr w:type="spellEnd"/>
            <w:r w:rsidRPr="00CF769F">
              <w:rPr>
                <w:rFonts w:eastAsia="SimSun"/>
                <w:kern w:val="1"/>
                <w:sz w:val="28"/>
                <w:szCs w:val="28"/>
                <w:lang w:eastAsia="hi-IN" w:bidi="hi-IN"/>
              </w:rPr>
              <w:t>, видеоматериалов, слайдов</w:t>
            </w:r>
          </w:p>
        </w:tc>
      </w:tr>
      <w:tr w:rsidR="00CF769F" w:rsidRPr="00CF769F" w14:paraId="7B33ACDA" w14:textId="77777777" w:rsidTr="00CF769F">
        <w:tc>
          <w:tcPr>
            <w:tcW w:w="1101" w:type="dxa"/>
            <w:shd w:val="clear" w:color="auto" w:fill="auto"/>
          </w:tcPr>
          <w:p w14:paraId="3E26B5C1" w14:textId="77777777" w:rsidR="00CF769F" w:rsidRPr="00CF769F" w:rsidRDefault="00CF769F" w:rsidP="00CF769F">
            <w:pPr>
              <w:numPr>
                <w:ilvl w:val="0"/>
                <w:numId w:val="17"/>
              </w:numPr>
              <w:suppressAutoHyphens/>
              <w:autoSpaceDE/>
              <w:autoSpaceDN/>
              <w:adjustRightInd/>
              <w:rPr>
                <w:rFonts w:eastAsia="SimSun"/>
                <w:b/>
                <w:kern w:val="1"/>
                <w:sz w:val="28"/>
                <w:szCs w:val="28"/>
                <w:lang w:eastAsia="hi-IN" w:bidi="hi-IN"/>
              </w:rPr>
            </w:pPr>
          </w:p>
        </w:tc>
        <w:tc>
          <w:tcPr>
            <w:tcW w:w="2693" w:type="dxa"/>
            <w:shd w:val="clear" w:color="auto" w:fill="auto"/>
          </w:tcPr>
          <w:p w14:paraId="6E179244" w14:textId="77777777" w:rsidR="00CF769F" w:rsidRPr="00CF769F" w:rsidRDefault="00CF769F" w:rsidP="00CF769F">
            <w:pPr>
              <w:suppressAutoHyphens/>
              <w:jc w:val="center"/>
              <w:rPr>
                <w:rFonts w:eastAsia="SimSun"/>
                <w:kern w:val="1"/>
                <w:sz w:val="28"/>
                <w:szCs w:val="28"/>
                <w:lang w:eastAsia="hi-IN" w:bidi="hi-IN"/>
              </w:rPr>
            </w:pPr>
            <w:r w:rsidRPr="00CF769F">
              <w:rPr>
                <w:rFonts w:eastAsia="SimSun"/>
                <w:kern w:val="1"/>
                <w:sz w:val="28"/>
                <w:szCs w:val="28"/>
                <w:lang w:eastAsia="hi-IN" w:bidi="hi-IN"/>
              </w:rPr>
              <w:t>Учебно-наглядные пособия</w:t>
            </w:r>
          </w:p>
        </w:tc>
        <w:tc>
          <w:tcPr>
            <w:tcW w:w="2977" w:type="dxa"/>
            <w:shd w:val="clear" w:color="auto" w:fill="auto"/>
          </w:tcPr>
          <w:p w14:paraId="19531CC9" w14:textId="77777777" w:rsidR="00CF769F" w:rsidRPr="00CF769F" w:rsidRDefault="00CF769F" w:rsidP="00CF769F">
            <w:pPr>
              <w:suppressAutoHyphens/>
              <w:rPr>
                <w:rFonts w:eastAsia="SimSun"/>
                <w:kern w:val="1"/>
                <w:sz w:val="28"/>
                <w:szCs w:val="28"/>
                <w:lang w:eastAsia="hi-IN" w:bidi="hi-IN"/>
              </w:rPr>
            </w:pPr>
            <w:r w:rsidRPr="00CF769F">
              <w:rPr>
                <w:rFonts w:eastAsia="SimSun"/>
                <w:kern w:val="1"/>
                <w:sz w:val="28"/>
                <w:szCs w:val="28"/>
                <w:lang w:eastAsia="hi-IN" w:bidi="hi-IN"/>
              </w:rPr>
              <w:t>практические занятия</w:t>
            </w:r>
          </w:p>
        </w:tc>
        <w:tc>
          <w:tcPr>
            <w:tcW w:w="2977" w:type="dxa"/>
            <w:shd w:val="clear" w:color="auto" w:fill="auto"/>
          </w:tcPr>
          <w:p w14:paraId="24841C05" w14:textId="77777777" w:rsidR="00CF769F" w:rsidRPr="00CF769F" w:rsidRDefault="00CF769F" w:rsidP="00CF769F">
            <w:pPr>
              <w:suppressAutoHyphens/>
              <w:rPr>
                <w:rFonts w:eastAsia="SimSun"/>
                <w:kern w:val="1"/>
                <w:sz w:val="28"/>
                <w:szCs w:val="28"/>
                <w:lang w:eastAsia="hi-IN" w:bidi="hi-IN"/>
              </w:rPr>
            </w:pPr>
            <w:r w:rsidRPr="00CF769F">
              <w:rPr>
                <w:rFonts w:eastAsia="SimSun"/>
                <w:kern w:val="1"/>
                <w:sz w:val="28"/>
                <w:szCs w:val="28"/>
                <w:lang w:eastAsia="hi-IN" w:bidi="hi-IN"/>
              </w:rPr>
              <w:t>Научные издания, иллюстрационный и раздаточный материал</w:t>
            </w:r>
          </w:p>
        </w:tc>
      </w:tr>
    </w:tbl>
    <w:p w14:paraId="087B1A84" w14:textId="77777777" w:rsidR="00CF769F" w:rsidRPr="00CF769F" w:rsidRDefault="00CF769F" w:rsidP="00CF769F">
      <w:pPr>
        <w:tabs>
          <w:tab w:val="left" w:pos="142"/>
          <w:tab w:val="left" w:pos="284"/>
          <w:tab w:val="left" w:pos="426"/>
          <w:tab w:val="left" w:pos="993"/>
          <w:tab w:val="left" w:pos="1134"/>
        </w:tabs>
        <w:suppressAutoHyphens/>
        <w:jc w:val="both"/>
        <w:rPr>
          <w:rFonts w:eastAsia="SimSun" w:cs="Mangal"/>
          <w:kern w:val="1"/>
          <w:sz w:val="24"/>
          <w:szCs w:val="24"/>
          <w:lang w:eastAsia="hi-IN" w:bidi="hi-IN"/>
        </w:rPr>
      </w:pPr>
    </w:p>
    <w:p w14:paraId="75B4DC0B" w14:textId="77777777" w:rsidR="00CF769F" w:rsidRPr="00CF769F" w:rsidRDefault="00CF769F" w:rsidP="00CF769F">
      <w:pPr>
        <w:ind w:firstLine="709"/>
        <w:jc w:val="both"/>
      </w:pPr>
    </w:p>
    <w:p w14:paraId="021C0AB6" w14:textId="77777777" w:rsidR="0038516C" w:rsidRPr="004A18FD" w:rsidRDefault="0038516C" w:rsidP="00CF769F">
      <w:pPr>
        <w:pStyle w:val="1"/>
        <w:spacing w:after="0"/>
      </w:pPr>
    </w:p>
    <w:sectPr w:rsidR="0038516C" w:rsidRPr="004A18FD" w:rsidSect="00FE39A4">
      <w:footerReference w:type="default" r:id="rId10"/>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4F7CD" w14:textId="77777777" w:rsidR="00F11AB8" w:rsidRDefault="00F11AB8" w:rsidP="00C52F7B">
      <w:r>
        <w:separator/>
      </w:r>
    </w:p>
  </w:endnote>
  <w:endnote w:type="continuationSeparator" w:id="0">
    <w:p w14:paraId="79ACC28F" w14:textId="77777777" w:rsidR="00F11AB8" w:rsidRDefault="00F11AB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3843"/>
      <w:docPartObj>
        <w:docPartGallery w:val="Page Numbers (Bottom of Page)"/>
        <w:docPartUnique/>
      </w:docPartObj>
    </w:sdtPr>
    <w:sdtEndPr>
      <w:rPr>
        <w:sz w:val="28"/>
      </w:rPr>
    </w:sdtEndPr>
    <w:sdtContent>
      <w:p w14:paraId="6CF8CF9E" w14:textId="599CE5A1" w:rsidR="00CF769F" w:rsidRPr="00FE39A4" w:rsidRDefault="00CF769F">
        <w:pPr>
          <w:pStyle w:val="ae"/>
          <w:jc w:val="center"/>
          <w:rPr>
            <w:sz w:val="28"/>
          </w:rPr>
        </w:pPr>
        <w:r w:rsidRPr="00FE39A4">
          <w:rPr>
            <w:sz w:val="28"/>
          </w:rPr>
          <w:fldChar w:fldCharType="begin"/>
        </w:r>
        <w:r w:rsidRPr="00FE39A4">
          <w:rPr>
            <w:sz w:val="28"/>
          </w:rPr>
          <w:instrText>PAGE   \* MERGEFORMAT</w:instrText>
        </w:r>
        <w:r w:rsidRPr="00FE39A4">
          <w:rPr>
            <w:sz w:val="28"/>
          </w:rPr>
          <w:fldChar w:fldCharType="separate"/>
        </w:r>
        <w:r w:rsidR="00A32784">
          <w:rPr>
            <w:noProof/>
            <w:sz w:val="28"/>
          </w:rPr>
          <w:t>21</w:t>
        </w:r>
        <w:r w:rsidRPr="00FE39A4">
          <w:rPr>
            <w:sz w:val="28"/>
          </w:rPr>
          <w:fldChar w:fldCharType="end"/>
        </w:r>
      </w:p>
    </w:sdtContent>
  </w:sdt>
  <w:p w14:paraId="2041D3DD" w14:textId="77777777" w:rsidR="00CF769F" w:rsidRDefault="00CF769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DFFB2" w14:textId="77777777" w:rsidR="00F11AB8" w:rsidRDefault="00F11AB8" w:rsidP="00C52F7B">
      <w:r>
        <w:separator/>
      </w:r>
    </w:p>
  </w:footnote>
  <w:footnote w:type="continuationSeparator" w:id="0">
    <w:p w14:paraId="40BBC715" w14:textId="77777777" w:rsidR="00F11AB8" w:rsidRDefault="00F11AB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C81FCA"/>
    <w:multiLevelType w:val="hybridMultilevel"/>
    <w:tmpl w:val="0186D3FC"/>
    <w:lvl w:ilvl="0" w:tplc="9B464E3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91C52"/>
    <w:multiLevelType w:val="hybridMultilevel"/>
    <w:tmpl w:val="4C3AAF9C"/>
    <w:lvl w:ilvl="0" w:tplc="9B464E34">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21CB10DF"/>
    <w:multiLevelType w:val="hybridMultilevel"/>
    <w:tmpl w:val="931E7304"/>
    <w:lvl w:ilvl="0" w:tplc="A680ED2E">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D56AE"/>
    <w:multiLevelType w:val="hybridMultilevel"/>
    <w:tmpl w:val="1F263C1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6E5954"/>
    <w:multiLevelType w:val="hybridMultilevel"/>
    <w:tmpl w:val="234A3EA4"/>
    <w:lvl w:ilvl="0" w:tplc="102E2D66">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34F2A64"/>
    <w:multiLevelType w:val="hybridMultilevel"/>
    <w:tmpl w:val="931E7304"/>
    <w:lvl w:ilvl="0" w:tplc="A680ED2E">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030528"/>
    <w:multiLevelType w:val="hybridMultilevel"/>
    <w:tmpl w:val="E35CEA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D5224E7"/>
    <w:multiLevelType w:val="hybridMultilevel"/>
    <w:tmpl w:val="D7B85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CC5EEB"/>
    <w:multiLevelType w:val="hybridMultilevel"/>
    <w:tmpl w:val="521EE0F4"/>
    <w:lvl w:ilvl="0" w:tplc="B5BA40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2A85A16"/>
    <w:multiLevelType w:val="multilevel"/>
    <w:tmpl w:val="96782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912572"/>
    <w:multiLevelType w:val="hybridMultilevel"/>
    <w:tmpl w:val="611287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BCA37AD"/>
    <w:multiLevelType w:val="hybridMultilevel"/>
    <w:tmpl w:val="931E7304"/>
    <w:lvl w:ilvl="0" w:tplc="A680ED2E">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E2020A"/>
    <w:multiLevelType w:val="hybridMultilevel"/>
    <w:tmpl w:val="234A3EA4"/>
    <w:lvl w:ilvl="0" w:tplc="102E2D66">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C1C4105"/>
    <w:multiLevelType w:val="hybridMultilevel"/>
    <w:tmpl w:val="5178D2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7"/>
  </w:num>
  <w:num w:numId="4">
    <w:abstractNumId w:val="6"/>
  </w:num>
  <w:num w:numId="5">
    <w:abstractNumId w:val="15"/>
  </w:num>
  <w:num w:numId="6">
    <w:abstractNumId w:val="12"/>
  </w:num>
  <w:num w:numId="7">
    <w:abstractNumId w:val="9"/>
  </w:num>
  <w:num w:numId="8">
    <w:abstractNumId w:val="2"/>
  </w:num>
  <w:num w:numId="9">
    <w:abstractNumId w:val="17"/>
  </w:num>
  <w:num w:numId="10">
    <w:abstractNumId w:val="11"/>
  </w:num>
  <w:num w:numId="11">
    <w:abstractNumId w:val="3"/>
  </w:num>
  <w:num w:numId="12">
    <w:abstractNumId w:val="13"/>
  </w:num>
  <w:num w:numId="13">
    <w:abstractNumId w:val="5"/>
  </w:num>
  <w:num w:numId="14">
    <w:abstractNumId w:val="14"/>
  </w:num>
  <w:num w:numId="15">
    <w:abstractNumId w:val="18"/>
  </w:num>
  <w:num w:numId="16">
    <w:abstractNumId w:val="0"/>
  </w:num>
  <w:num w:numId="17">
    <w:abstractNumId w:val="19"/>
  </w:num>
  <w:num w:numId="18">
    <w:abstractNumId w:val="4"/>
  </w:num>
  <w:num w:numId="19">
    <w:abstractNumId w:val="1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7AAE"/>
    <w:rsid w:val="00007F2D"/>
    <w:rsid w:val="0001006E"/>
    <w:rsid w:val="000102D3"/>
    <w:rsid w:val="000110D0"/>
    <w:rsid w:val="0001215E"/>
    <w:rsid w:val="00014A70"/>
    <w:rsid w:val="00014FB1"/>
    <w:rsid w:val="0001715E"/>
    <w:rsid w:val="00020114"/>
    <w:rsid w:val="000218DE"/>
    <w:rsid w:val="000224E1"/>
    <w:rsid w:val="000246A3"/>
    <w:rsid w:val="00024EEA"/>
    <w:rsid w:val="00026BA3"/>
    <w:rsid w:val="00026E9C"/>
    <w:rsid w:val="00027028"/>
    <w:rsid w:val="000349EE"/>
    <w:rsid w:val="00037138"/>
    <w:rsid w:val="00040507"/>
    <w:rsid w:val="000447B5"/>
    <w:rsid w:val="00046042"/>
    <w:rsid w:val="000460EA"/>
    <w:rsid w:val="00047420"/>
    <w:rsid w:val="00047799"/>
    <w:rsid w:val="00047BDC"/>
    <w:rsid w:val="00047C02"/>
    <w:rsid w:val="00047DF9"/>
    <w:rsid w:val="00052FD8"/>
    <w:rsid w:val="00053D60"/>
    <w:rsid w:val="000543E7"/>
    <w:rsid w:val="00056998"/>
    <w:rsid w:val="00057C7D"/>
    <w:rsid w:val="00060008"/>
    <w:rsid w:val="00063769"/>
    <w:rsid w:val="00070273"/>
    <w:rsid w:val="0007115F"/>
    <w:rsid w:val="0007209A"/>
    <w:rsid w:val="0007387B"/>
    <w:rsid w:val="00075A1A"/>
    <w:rsid w:val="00076CBA"/>
    <w:rsid w:val="00080232"/>
    <w:rsid w:val="00081564"/>
    <w:rsid w:val="0008173A"/>
    <w:rsid w:val="000822BF"/>
    <w:rsid w:val="000862B1"/>
    <w:rsid w:val="000932A8"/>
    <w:rsid w:val="000948DB"/>
    <w:rsid w:val="00094DC5"/>
    <w:rsid w:val="000952AF"/>
    <w:rsid w:val="000965A4"/>
    <w:rsid w:val="000979E4"/>
    <w:rsid w:val="000A1417"/>
    <w:rsid w:val="000A2CCD"/>
    <w:rsid w:val="000A3715"/>
    <w:rsid w:val="000A4C6C"/>
    <w:rsid w:val="000A61F1"/>
    <w:rsid w:val="000B1ED0"/>
    <w:rsid w:val="000B2027"/>
    <w:rsid w:val="000B77BA"/>
    <w:rsid w:val="000B7D4E"/>
    <w:rsid w:val="000C1AFD"/>
    <w:rsid w:val="000C534D"/>
    <w:rsid w:val="000C5D47"/>
    <w:rsid w:val="000C61C1"/>
    <w:rsid w:val="000C68B2"/>
    <w:rsid w:val="000D1088"/>
    <w:rsid w:val="000D1AF2"/>
    <w:rsid w:val="000D2EC5"/>
    <w:rsid w:val="000D3AAC"/>
    <w:rsid w:val="000D3AEF"/>
    <w:rsid w:val="000D5076"/>
    <w:rsid w:val="000D668B"/>
    <w:rsid w:val="000E31BA"/>
    <w:rsid w:val="000F054A"/>
    <w:rsid w:val="000F2F65"/>
    <w:rsid w:val="000F3C21"/>
    <w:rsid w:val="000F4243"/>
    <w:rsid w:val="000F649E"/>
    <w:rsid w:val="000F69A4"/>
    <w:rsid w:val="000F76B0"/>
    <w:rsid w:val="001034C8"/>
    <w:rsid w:val="00103D5A"/>
    <w:rsid w:val="00103F59"/>
    <w:rsid w:val="001065DB"/>
    <w:rsid w:val="001074EA"/>
    <w:rsid w:val="00110B7D"/>
    <w:rsid w:val="00110F5C"/>
    <w:rsid w:val="00114282"/>
    <w:rsid w:val="00121560"/>
    <w:rsid w:val="00127FDE"/>
    <w:rsid w:val="00135963"/>
    <w:rsid w:val="00135AD1"/>
    <w:rsid w:val="00136ADF"/>
    <w:rsid w:val="00141137"/>
    <w:rsid w:val="00141E95"/>
    <w:rsid w:val="00144B3F"/>
    <w:rsid w:val="00145199"/>
    <w:rsid w:val="00146E8A"/>
    <w:rsid w:val="00147156"/>
    <w:rsid w:val="00151AD5"/>
    <w:rsid w:val="00152102"/>
    <w:rsid w:val="00152E20"/>
    <w:rsid w:val="00153077"/>
    <w:rsid w:val="00153B2E"/>
    <w:rsid w:val="0015520E"/>
    <w:rsid w:val="00155216"/>
    <w:rsid w:val="0016209B"/>
    <w:rsid w:val="00162B68"/>
    <w:rsid w:val="00163444"/>
    <w:rsid w:val="00165271"/>
    <w:rsid w:val="001662D4"/>
    <w:rsid w:val="00167315"/>
    <w:rsid w:val="00167D4C"/>
    <w:rsid w:val="00167F51"/>
    <w:rsid w:val="0017177C"/>
    <w:rsid w:val="00172860"/>
    <w:rsid w:val="00173440"/>
    <w:rsid w:val="00173465"/>
    <w:rsid w:val="00173529"/>
    <w:rsid w:val="00174A3C"/>
    <w:rsid w:val="00174BCD"/>
    <w:rsid w:val="001753A5"/>
    <w:rsid w:val="00176BFB"/>
    <w:rsid w:val="00182B77"/>
    <w:rsid w:val="00183B21"/>
    <w:rsid w:val="00184B52"/>
    <w:rsid w:val="00185D66"/>
    <w:rsid w:val="00186064"/>
    <w:rsid w:val="00186288"/>
    <w:rsid w:val="00186A69"/>
    <w:rsid w:val="00187EA4"/>
    <w:rsid w:val="00191059"/>
    <w:rsid w:val="00191108"/>
    <w:rsid w:val="00191D66"/>
    <w:rsid w:val="00193A77"/>
    <w:rsid w:val="0019486A"/>
    <w:rsid w:val="00194F1E"/>
    <w:rsid w:val="00196416"/>
    <w:rsid w:val="001A04CD"/>
    <w:rsid w:val="001A5DD0"/>
    <w:rsid w:val="001B4AEC"/>
    <w:rsid w:val="001B4C63"/>
    <w:rsid w:val="001B5104"/>
    <w:rsid w:val="001B5AFF"/>
    <w:rsid w:val="001C2551"/>
    <w:rsid w:val="001C32B2"/>
    <w:rsid w:val="001C354B"/>
    <w:rsid w:val="001C3FA3"/>
    <w:rsid w:val="001C5D94"/>
    <w:rsid w:val="001C7052"/>
    <w:rsid w:val="001D2169"/>
    <w:rsid w:val="001D32F0"/>
    <w:rsid w:val="001D4D4D"/>
    <w:rsid w:val="001D5711"/>
    <w:rsid w:val="001D64A7"/>
    <w:rsid w:val="001D7C14"/>
    <w:rsid w:val="001E392E"/>
    <w:rsid w:val="001E620B"/>
    <w:rsid w:val="001F3C08"/>
    <w:rsid w:val="001F5908"/>
    <w:rsid w:val="001F5C59"/>
    <w:rsid w:val="001F71DD"/>
    <w:rsid w:val="00203212"/>
    <w:rsid w:val="00204A5C"/>
    <w:rsid w:val="00206219"/>
    <w:rsid w:val="002075AC"/>
    <w:rsid w:val="0020777C"/>
    <w:rsid w:val="0021083E"/>
    <w:rsid w:val="00211B32"/>
    <w:rsid w:val="00211D8A"/>
    <w:rsid w:val="00212842"/>
    <w:rsid w:val="002166C7"/>
    <w:rsid w:val="00216DF1"/>
    <w:rsid w:val="00222A66"/>
    <w:rsid w:val="00222DB5"/>
    <w:rsid w:val="00227F6A"/>
    <w:rsid w:val="0023087D"/>
    <w:rsid w:val="002311E7"/>
    <w:rsid w:val="0023630A"/>
    <w:rsid w:val="00237362"/>
    <w:rsid w:val="00241054"/>
    <w:rsid w:val="00241893"/>
    <w:rsid w:val="00242627"/>
    <w:rsid w:val="002435CF"/>
    <w:rsid w:val="002450C3"/>
    <w:rsid w:val="0025075A"/>
    <w:rsid w:val="00251CC2"/>
    <w:rsid w:val="00251E74"/>
    <w:rsid w:val="002521AF"/>
    <w:rsid w:val="002522E9"/>
    <w:rsid w:val="00256DF1"/>
    <w:rsid w:val="00256F66"/>
    <w:rsid w:val="00257966"/>
    <w:rsid w:val="00260C28"/>
    <w:rsid w:val="002610A0"/>
    <w:rsid w:val="00265662"/>
    <w:rsid w:val="00265C02"/>
    <w:rsid w:val="00271C25"/>
    <w:rsid w:val="002727E2"/>
    <w:rsid w:val="00272A45"/>
    <w:rsid w:val="00274D5C"/>
    <w:rsid w:val="00274F11"/>
    <w:rsid w:val="00275225"/>
    <w:rsid w:val="00276CB9"/>
    <w:rsid w:val="00284DCB"/>
    <w:rsid w:val="00285F3E"/>
    <w:rsid w:val="00286D22"/>
    <w:rsid w:val="00287628"/>
    <w:rsid w:val="002A00BF"/>
    <w:rsid w:val="002A1C31"/>
    <w:rsid w:val="002A2235"/>
    <w:rsid w:val="002A2809"/>
    <w:rsid w:val="002A39A6"/>
    <w:rsid w:val="002A481B"/>
    <w:rsid w:val="002A63BF"/>
    <w:rsid w:val="002A7F9A"/>
    <w:rsid w:val="002B003B"/>
    <w:rsid w:val="002B020D"/>
    <w:rsid w:val="002B17C4"/>
    <w:rsid w:val="002B2E69"/>
    <w:rsid w:val="002B55DE"/>
    <w:rsid w:val="002B5680"/>
    <w:rsid w:val="002B7698"/>
    <w:rsid w:val="002C06C9"/>
    <w:rsid w:val="002C17E3"/>
    <w:rsid w:val="002C2C96"/>
    <w:rsid w:val="002C3B47"/>
    <w:rsid w:val="002C3EC1"/>
    <w:rsid w:val="002C72A9"/>
    <w:rsid w:val="002C7936"/>
    <w:rsid w:val="002D06D6"/>
    <w:rsid w:val="002D2AD0"/>
    <w:rsid w:val="002D4E64"/>
    <w:rsid w:val="002D786A"/>
    <w:rsid w:val="002E02AB"/>
    <w:rsid w:val="002E11C9"/>
    <w:rsid w:val="002E143A"/>
    <w:rsid w:val="002E6EF7"/>
    <w:rsid w:val="002F2755"/>
    <w:rsid w:val="002F5FB1"/>
    <w:rsid w:val="002F792E"/>
    <w:rsid w:val="00302FF1"/>
    <w:rsid w:val="003043AB"/>
    <w:rsid w:val="00311A81"/>
    <w:rsid w:val="00312A13"/>
    <w:rsid w:val="003136F6"/>
    <w:rsid w:val="00316433"/>
    <w:rsid w:val="0031670D"/>
    <w:rsid w:val="003206C2"/>
    <w:rsid w:val="00320F03"/>
    <w:rsid w:val="00323F30"/>
    <w:rsid w:val="00325C45"/>
    <w:rsid w:val="0032675E"/>
    <w:rsid w:val="00334DFE"/>
    <w:rsid w:val="00342385"/>
    <w:rsid w:val="00342680"/>
    <w:rsid w:val="00342E5E"/>
    <w:rsid w:val="003439F5"/>
    <w:rsid w:val="00343E4B"/>
    <w:rsid w:val="00345DD0"/>
    <w:rsid w:val="0034699C"/>
    <w:rsid w:val="003476B5"/>
    <w:rsid w:val="003505D3"/>
    <w:rsid w:val="00351291"/>
    <w:rsid w:val="0035211C"/>
    <w:rsid w:val="003576F1"/>
    <w:rsid w:val="00361002"/>
    <w:rsid w:val="00363A41"/>
    <w:rsid w:val="00364ADB"/>
    <w:rsid w:val="00366BE9"/>
    <w:rsid w:val="0036704B"/>
    <w:rsid w:val="003672B8"/>
    <w:rsid w:val="00370DD7"/>
    <w:rsid w:val="00373FD2"/>
    <w:rsid w:val="00375D08"/>
    <w:rsid w:val="003761B6"/>
    <w:rsid w:val="00377A9E"/>
    <w:rsid w:val="00380488"/>
    <w:rsid w:val="00381B06"/>
    <w:rsid w:val="00384A75"/>
    <w:rsid w:val="0038516C"/>
    <w:rsid w:val="00385636"/>
    <w:rsid w:val="00385C43"/>
    <w:rsid w:val="0038659D"/>
    <w:rsid w:val="003933E6"/>
    <w:rsid w:val="003941B1"/>
    <w:rsid w:val="003971AB"/>
    <w:rsid w:val="003A0414"/>
    <w:rsid w:val="003A0A4E"/>
    <w:rsid w:val="003A3E30"/>
    <w:rsid w:val="003A4EF4"/>
    <w:rsid w:val="003A61C5"/>
    <w:rsid w:val="003B0ECD"/>
    <w:rsid w:val="003B1458"/>
    <w:rsid w:val="003B1880"/>
    <w:rsid w:val="003B3ACC"/>
    <w:rsid w:val="003B3E33"/>
    <w:rsid w:val="003B7068"/>
    <w:rsid w:val="003B77C2"/>
    <w:rsid w:val="003C0D7E"/>
    <w:rsid w:val="003C2C0D"/>
    <w:rsid w:val="003C3C90"/>
    <w:rsid w:val="003C5B56"/>
    <w:rsid w:val="003D03AC"/>
    <w:rsid w:val="003D09B7"/>
    <w:rsid w:val="003D376D"/>
    <w:rsid w:val="003D4846"/>
    <w:rsid w:val="003D67DA"/>
    <w:rsid w:val="003E3916"/>
    <w:rsid w:val="003E6BA6"/>
    <w:rsid w:val="003F1F40"/>
    <w:rsid w:val="003F448B"/>
    <w:rsid w:val="003F4685"/>
    <w:rsid w:val="003F5605"/>
    <w:rsid w:val="003F58C9"/>
    <w:rsid w:val="003F71E6"/>
    <w:rsid w:val="00400154"/>
    <w:rsid w:val="0040268F"/>
    <w:rsid w:val="004061F6"/>
    <w:rsid w:val="00406CDE"/>
    <w:rsid w:val="00410103"/>
    <w:rsid w:val="00410D8E"/>
    <w:rsid w:val="00411845"/>
    <w:rsid w:val="00415D9A"/>
    <w:rsid w:val="00416AC8"/>
    <w:rsid w:val="00422585"/>
    <w:rsid w:val="004232D0"/>
    <w:rsid w:val="004247C9"/>
    <w:rsid w:val="00426B21"/>
    <w:rsid w:val="00426FB3"/>
    <w:rsid w:val="004326B0"/>
    <w:rsid w:val="00432FEA"/>
    <w:rsid w:val="00434D8A"/>
    <w:rsid w:val="00434E67"/>
    <w:rsid w:val="00435D5D"/>
    <w:rsid w:val="004403AF"/>
    <w:rsid w:val="0044624D"/>
    <w:rsid w:val="0044694F"/>
    <w:rsid w:val="00450762"/>
    <w:rsid w:val="00452132"/>
    <w:rsid w:val="004567C4"/>
    <w:rsid w:val="00461374"/>
    <w:rsid w:val="00463EC7"/>
    <w:rsid w:val="00464D2C"/>
    <w:rsid w:val="0046536D"/>
    <w:rsid w:val="00465D3C"/>
    <w:rsid w:val="00466D91"/>
    <w:rsid w:val="00470D99"/>
    <w:rsid w:val="0047128E"/>
    <w:rsid w:val="00473EDF"/>
    <w:rsid w:val="00475DE5"/>
    <w:rsid w:val="00476F68"/>
    <w:rsid w:val="00483161"/>
    <w:rsid w:val="00483A48"/>
    <w:rsid w:val="00484B90"/>
    <w:rsid w:val="00485017"/>
    <w:rsid w:val="0048537B"/>
    <w:rsid w:val="004853E1"/>
    <w:rsid w:val="00485D4A"/>
    <w:rsid w:val="00487C1D"/>
    <w:rsid w:val="004915BD"/>
    <w:rsid w:val="004926E5"/>
    <w:rsid w:val="00493AD4"/>
    <w:rsid w:val="0049577D"/>
    <w:rsid w:val="00495A72"/>
    <w:rsid w:val="00495C29"/>
    <w:rsid w:val="00496846"/>
    <w:rsid w:val="004A0168"/>
    <w:rsid w:val="004A019F"/>
    <w:rsid w:val="004A0582"/>
    <w:rsid w:val="004A18FD"/>
    <w:rsid w:val="004A2B37"/>
    <w:rsid w:val="004A34E0"/>
    <w:rsid w:val="004A5A74"/>
    <w:rsid w:val="004A6AF0"/>
    <w:rsid w:val="004B1870"/>
    <w:rsid w:val="004B2FF0"/>
    <w:rsid w:val="004B4806"/>
    <w:rsid w:val="004B4BFE"/>
    <w:rsid w:val="004C0389"/>
    <w:rsid w:val="004C0A8B"/>
    <w:rsid w:val="004C1A38"/>
    <w:rsid w:val="004C39BA"/>
    <w:rsid w:val="004C6147"/>
    <w:rsid w:val="004D4E76"/>
    <w:rsid w:val="004D5B98"/>
    <w:rsid w:val="004D61B6"/>
    <w:rsid w:val="004D6352"/>
    <w:rsid w:val="004D6CF9"/>
    <w:rsid w:val="004E2804"/>
    <w:rsid w:val="004E281A"/>
    <w:rsid w:val="004E3DDF"/>
    <w:rsid w:val="004E443D"/>
    <w:rsid w:val="004E4737"/>
    <w:rsid w:val="004E4B19"/>
    <w:rsid w:val="004E4BC7"/>
    <w:rsid w:val="004E6E94"/>
    <w:rsid w:val="004E7D25"/>
    <w:rsid w:val="004F1BCE"/>
    <w:rsid w:val="004F51E6"/>
    <w:rsid w:val="004F5D8F"/>
    <w:rsid w:val="005019CD"/>
    <w:rsid w:val="00501B46"/>
    <w:rsid w:val="005029E3"/>
    <w:rsid w:val="00503826"/>
    <w:rsid w:val="00504556"/>
    <w:rsid w:val="00504BDE"/>
    <w:rsid w:val="00505207"/>
    <w:rsid w:val="00507512"/>
    <w:rsid w:val="00507A3A"/>
    <w:rsid w:val="00513259"/>
    <w:rsid w:val="00515239"/>
    <w:rsid w:val="0051637C"/>
    <w:rsid w:val="00516599"/>
    <w:rsid w:val="00520388"/>
    <w:rsid w:val="0052086D"/>
    <w:rsid w:val="00520A0C"/>
    <w:rsid w:val="0052220B"/>
    <w:rsid w:val="00524846"/>
    <w:rsid w:val="005252DD"/>
    <w:rsid w:val="005260B1"/>
    <w:rsid w:val="0052632F"/>
    <w:rsid w:val="0052666D"/>
    <w:rsid w:val="00526E92"/>
    <w:rsid w:val="00527BD7"/>
    <w:rsid w:val="00531762"/>
    <w:rsid w:val="00531BD5"/>
    <w:rsid w:val="00534538"/>
    <w:rsid w:val="00536E6D"/>
    <w:rsid w:val="005370A7"/>
    <w:rsid w:val="005413BA"/>
    <w:rsid w:val="005423CB"/>
    <w:rsid w:val="00542814"/>
    <w:rsid w:val="005432F0"/>
    <w:rsid w:val="00543A77"/>
    <w:rsid w:val="005532E3"/>
    <w:rsid w:val="00554CAE"/>
    <w:rsid w:val="00555ABF"/>
    <w:rsid w:val="00557F33"/>
    <w:rsid w:val="00560A4B"/>
    <w:rsid w:val="00560AE1"/>
    <w:rsid w:val="0056333F"/>
    <w:rsid w:val="00566ACF"/>
    <w:rsid w:val="005670EF"/>
    <w:rsid w:val="0057039B"/>
    <w:rsid w:val="0057073A"/>
    <w:rsid w:val="00577CE4"/>
    <w:rsid w:val="00580D9C"/>
    <w:rsid w:val="00582BA2"/>
    <w:rsid w:val="0058322D"/>
    <w:rsid w:val="00585D36"/>
    <w:rsid w:val="00591D47"/>
    <w:rsid w:val="005931CE"/>
    <w:rsid w:val="0059504A"/>
    <w:rsid w:val="00596CE9"/>
    <w:rsid w:val="0059796A"/>
    <w:rsid w:val="005A0208"/>
    <w:rsid w:val="005A1331"/>
    <w:rsid w:val="005A6341"/>
    <w:rsid w:val="005B03DE"/>
    <w:rsid w:val="005B1013"/>
    <w:rsid w:val="005B4C6B"/>
    <w:rsid w:val="005C31BB"/>
    <w:rsid w:val="005C5637"/>
    <w:rsid w:val="005D03B9"/>
    <w:rsid w:val="005D21FE"/>
    <w:rsid w:val="005D36BA"/>
    <w:rsid w:val="005D4A0F"/>
    <w:rsid w:val="005D61A1"/>
    <w:rsid w:val="005D723D"/>
    <w:rsid w:val="005E0E5A"/>
    <w:rsid w:val="005E22B5"/>
    <w:rsid w:val="005E46AA"/>
    <w:rsid w:val="005E4833"/>
    <w:rsid w:val="005E566C"/>
    <w:rsid w:val="005E5A3B"/>
    <w:rsid w:val="005E6C5E"/>
    <w:rsid w:val="005E7E1F"/>
    <w:rsid w:val="005F0775"/>
    <w:rsid w:val="005F3320"/>
    <w:rsid w:val="005F3C95"/>
    <w:rsid w:val="005F5109"/>
    <w:rsid w:val="005F76EE"/>
    <w:rsid w:val="00602507"/>
    <w:rsid w:val="00602C9C"/>
    <w:rsid w:val="006030BF"/>
    <w:rsid w:val="00603F2B"/>
    <w:rsid w:val="00606047"/>
    <w:rsid w:val="00606CF0"/>
    <w:rsid w:val="00607EFB"/>
    <w:rsid w:val="006107B7"/>
    <w:rsid w:val="00613F01"/>
    <w:rsid w:val="0062422A"/>
    <w:rsid w:val="0062424B"/>
    <w:rsid w:val="00624DB5"/>
    <w:rsid w:val="00624FF8"/>
    <w:rsid w:val="00633BA9"/>
    <w:rsid w:val="0063503E"/>
    <w:rsid w:val="00641820"/>
    <w:rsid w:val="00642CB5"/>
    <w:rsid w:val="006435B4"/>
    <w:rsid w:val="00643D4B"/>
    <w:rsid w:val="00646DB7"/>
    <w:rsid w:val="00647892"/>
    <w:rsid w:val="00650581"/>
    <w:rsid w:val="00651C61"/>
    <w:rsid w:val="00651E82"/>
    <w:rsid w:val="0065286A"/>
    <w:rsid w:val="006533DC"/>
    <w:rsid w:val="00653666"/>
    <w:rsid w:val="0066171B"/>
    <w:rsid w:val="00663A5F"/>
    <w:rsid w:val="00664A76"/>
    <w:rsid w:val="00665F7D"/>
    <w:rsid w:val="00666BB5"/>
    <w:rsid w:val="00667342"/>
    <w:rsid w:val="00670B35"/>
    <w:rsid w:val="00672880"/>
    <w:rsid w:val="00672DE8"/>
    <w:rsid w:val="00675FEE"/>
    <w:rsid w:val="006771E6"/>
    <w:rsid w:val="0068152F"/>
    <w:rsid w:val="00684B4B"/>
    <w:rsid w:val="0069226E"/>
    <w:rsid w:val="0069711F"/>
    <w:rsid w:val="00697C98"/>
    <w:rsid w:val="00697CE6"/>
    <w:rsid w:val="00697D1C"/>
    <w:rsid w:val="006A1858"/>
    <w:rsid w:val="006A2970"/>
    <w:rsid w:val="006A29B6"/>
    <w:rsid w:val="006A39A3"/>
    <w:rsid w:val="006A4DA9"/>
    <w:rsid w:val="006A5038"/>
    <w:rsid w:val="006B0E0A"/>
    <w:rsid w:val="006B3C5B"/>
    <w:rsid w:val="006B5B4D"/>
    <w:rsid w:val="006B5C65"/>
    <w:rsid w:val="006C64B2"/>
    <w:rsid w:val="006C79B4"/>
    <w:rsid w:val="006D0E95"/>
    <w:rsid w:val="006D1A6A"/>
    <w:rsid w:val="006D2028"/>
    <w:rsid w:val="006D27FF"/>
    <w:rsid w:val="006D3F19"/>
    <w:rsid w:val="006D6D2D"/>
    <w:rsid w:val="006D72E1"/>
    <w:rsid w:val="006E0B7D"/>
    <w:rsid w:val="006E1275"/>
    <w:rsid w:val="006E12A8"/>
    <w:rsid w:val="006E2746"/>
    <w:rsid w:val="006E412E"/>
    <w:rsid w:val="006E479E"/>
    <w:rsid w:val="006E687F"/>
    <w:rsid w:val="006E6910"/>
    <w:rsid w:val="006E6B05"/>
    <w:rsid w:val="006E6C87"/>
    <w:rsid w:val="006F12CC"/>
    <w:rsid w:val="006F1431"/>
    <w:rsid w:val="006F3D97"/>
    <w:rsid w:val="006F601F"/>
    <w:rsid w:val="006F6A49"/>
    <w:rsid w:val="006F780B"/>
    <w:rsid w:val="007022C3"/>
    <w:rsid w:val="00703DB2"/>
    <w:rsid w:val="007109E9"/>
    <w:rsid w:val="00712D53"/>
    <w:rsid w:val="007130E6"/>
    <w:rsid w:val="00714EC8"/>
    <w:rsid w:val="00714EF4"/>
    <w:rsid w:val="007152B9"/>
    <w:rsid w:val="00715F6C"/>
    <w:rsid w:val="007179E9"/>
    <w:rsid w:val="0072270E"/>
    <w:rsid w:val="00722EE9"/>
    <w:rsid w:val="00723437"/>
    <w:rsid w:val="00723958"/>
    <w:rsid w:val="00724F1D"/>
    <w:rsid w:val="00725A65"/>
    <w:rsid w:val="0072627C"/>
    <w:rsid w:val="00730ADF"/>
    <w:rsid w:val="00731863"/>
    <w:rsid w:val="00735AFE"/>
    <w:rsid w:val="00735BFD"/>
    <w:rsid w:val="00737BAA"/>
    <w:rsid w:val="00741CBE"/>
    <w:rsid w:val="007425EF"/>
    <w:rsid w:val="00742E52"/>
    <w:rsid w:val="007455EF"/>
    <w:rsid w:val="00745FFF"/>
    <w:rsid w:val="00746908"/>
    <w:rsid w:val="00747457"/>
    <w:rsid w:val="00747B1B"/>
    <w:rsid w:val="00750BF5"/>
    <w:rsid w:val="0075141C"/>
    <w:rsid w:val="0075148B"/>
    <w:rsid w:val="00753CAB"/>
    <w:rsid w:val="00754490"/>
    <w:rsid w:val="00755355"/>
    <w:rsid w:val="00756392"/>
    <w:rsid w:val="00757EEE"/>
    <w:rsid w:val="007603CA"/>
    <w:rsid w:val="00763CE3"/>
    <w:rsid w:val="00765419"/>
    <w:rsid w:val="00765F11"/>
    <w:rsid w:val="007661B1"/>
    <w:rsid w:val="00766B13"/>
    <w:rsid w:val="00767D96"/>
    <w:rsid w:val="0077072F"/>
    <w:rsid w:val="00773DB6"/>
    <w:rsid w:val="00774F4C"/>
    <w:rsid w:val="0077515C"/>
    <w:rsid w:val="00776559"/>
    <w:rsid w:val="00777C56"/>
    <w:rsid w:val="00780308"/>
    <w:rsid w:val="00781970"/>
    <w:rsid w:val="00781A43"/>
    <w:rsid w:val="00791557"/>
    <w:rsid w:val="00791FC5"/>
    <w:rsid w:val="0079239F"/>
    <w:rsid w:val="00797318"/>
    <w:rsid w:val="007A065D"/>
    <w:rsid w:val="007A0ED7"/>
    <w:rsid w:val="007A2C24"/>
    <w:rsid w:val="007A3D52"/>
    <w:rsid w:val="007A3FCD"/>
    <w:rsid w:val="007A48AE"/>
    <w:rsid w:val="007A5386"/>
    <w:rsid w:val="007A5CA7"/>
    <w:rsid w:val="007A71C8"/>
    <w:rsid w:val="007A77D0"/>
    <w:rsid w:val="007A7D79"/>
    <w:rsid w:val="007B17DF"/>
    <w:rsid w:val="007B275D"/>
    <w:rsid w:val="007B32CB"/>
    <w:rsid w:val="007B4E42"/>
    <w:rsid w:val="007B519B"/>
    <w:rsid w:val="007C0B61"/>
    <w:rsid w:val="007C216C"/>
    <w:rsid w:val="007C6006"/>
    <w:rsid w:val="007C76B2"/>
    <w:rsid w:val="007C76D9"/>
    <w:rsid w:val="007D0069"/>
    <w:rsid w:val="007D0251"/>
    <w:rsid w:val="007D2EFA"/>
    <w:rsid w:val="007D317B"/>
    <w:rsid w:val="007D35D2"/>
    <w:rsid w:val="007D475C"/>
    <w:rsid w:val="007D4F6C"/>
    <w:rsid w:val="007D6C34"/>
    <w:rsid w:val="007E18A8"/>
    <w:rsid w:val="007E30A2"/>
    <w:rsid w:val="007E3FEC"/>
    <w:rsid w:val="007E4ECB"/>
    <w:rsid w:val="007E5A9E"/>
    <w:rsid w:val="007E5C3F"/>
    <w:rsid w:val="007E6680"/>
    <w:rsid w:val="007E6B41"/>
    <w:rsid w:val="007E7B4E"/>
    <w:rsid w:val="007F3D66"/>
    <w:rsid w:val="007F43B0"/>
    <w:rsid w:val="007F6CEC"/>
    <w:rsid w:val="007F76D4"/>
    <w:rsid w:val="007F77E1"/>
    <w:rsid w:val="0080014F"/>
    <w:rsid w:val="008001F1"/>
    <w:rsid w:val="00800257"/>
    <w:rsid w:val="00800900"/>
    <w:rsid w:val="00800B11"/>
    <w:rsid w:val="0080216F"/>
    <w:rsid w:val="00804EE1"/>
    <w:rsid w:val="00804F52"/>
    <w:rsid w:val="00804F89"/>
    <w:rsid w:val="008072D6"/>
    <w:rsid w:val="00807654"/>
    <w:rsid w:val="00807C22"/>
    <w:rsid w:val="00807FB8"/>
    <w:rsid w:val="00810918"/>
    <w:rsid w:val="00810FC0"/>
    <w:rsid w:val="00812C5C"/>
    <w:rsid w:val="00812F3B"/>
    <w:rsid w:val="00814D6D"/>
    <w:rsid w:val="0082235A"/>
    <w:rsid w:val="00822FF2"/>
    <w:rsid w:val="008247A2"/>
    <w:rsid w:val="00827C6B"/>
    <w:rsid w:val="00830003"/>
    <w:rsid w:val="0083365F"/>
    <w:rsid w:val="00833BB5"/>
    <w:rsid w:val="00834D35"/>
    <w:rsid w:val="008418EB"/>
    <w:rsid w:val="00843250"/>
    <w:rsid w:val="0084556F"/>
    <w:rsid w:val="00845954"/>
    <w:rsid w:val="00846604"/>
    <w:rsid w:val="0084776B"/>
    <w:rsid w:val="00850166"/>
    <w:rsid w:val="00850AFD"/>
    <w:rsid w:val="00851463"/>
    <w:rsid w:val="008527A4"/>
    <w:rsid w:val="00853A5B"/>
    <w:rsid w:val="00853FD5"/>
    <w:rsid w:val="0085431E"/>
    <w:rsid w:val="008548E3"/>
    <w:rsid w:val="00854C13"/>
    <w:rsid w:val="00861DB9"/>
    <w:rsid w:val="008634C6"/>
    <w:rsid w:val="00864823"/>
    <w:rsid w:val="008657E8"/>
    <w:rsid w:val="008662F9"/>
    <w:rsid w:val="00866AF2"/>
    <w:rsid w:val="00867C4C"/>
    <w:rsid w:val="00870A16"/>
    <w:rsid w:val="00872352"/>
    <w:rsid w:val="00876D93"/>
    <w:rsid w:val="008809B1"/>
    <w:rsid w:val="00880AFA"/>
    <w:rsid w:val="00881310"/>
    <w:rsid w:val="0088214D"/>
    <w:rsid w:val="0088321E"/>
    <w:rsid w:val="0088370D"/>
    <w:rsid w:val="0088622F"/>
    <w:rsid w:val="008863B4"/>
    <w:rsid w:val="00886470"/>
    <w:rsid w:val="008879AA"/>
    <w:rsid w:val="008900E1"/>
    <w:rsid w:val="00890EC1"/>
    <w:rsid w:val="00891945"/>
    <w:rsid w:val="0089306C"/>
    <w:rsid w:val="00895124"/>
    <w:rsid w:val="008A1608"/>
    <w:rsid w:val="008A62E3"/>
    <w:rsid w:val="008A6537"/>
    <w:rsid w:val="008B1965"/>
    <w:rsid w:val="008B206A"/>
    <w:rsid w:val="008B47F3"/>
    <w:rsid w:val="008B4BD5"/>
    <w:rsid w:val="008B5506"/>
    <w:rsid w:val="008B578E"/>
    <w:rsid w:val="008C01B4"/>
    <w:rsid w:val="008C22B4"/>
    <w:rsid w:val="008C3020"/>
    <w:rsid w:val="008C7BCC"/>
    <w:rsid w:val="008D0817"/>
    <w:rsid w:val="008D0868"/>
    <w:rsid w:val="008D4832"/>
    <w:rsid w:val="008D5D02"/>
    <w:rsid w:val="008D611A"/>
    <w:rsid w:val="008D6227"/>
    <w:rsid w:val="008D6965"/>
    <w:rsid w:val="008D7C13"/>
    <w:rsid w:val="008E0405"/>
    <w:rsid w:val="008E474C"/>
    <w:rsid w:val="008E5612"/>
    <w:rsid w:val="008E5DB9"/>
    <w:rsid w:val="008F044F"/>
    <w:rsid w:val="008F0AF8"/>
    <w:rsid w:val="008F1324"/>
    <w:rsid w:val="008F1839"/>
    <w:rsid w:val="008F77BE"/>
    <w:rsid w:val="008F7A48"/>
    <w:rsid w:val="00900B00"/>
    <w:rsid w:val="0090565A"/>
    <w:rsid w:val="00905729"/>
    <w:rsid w:val="00906432"/>
    <w:rsid w:val="00907AFF"/>
    <w:rsid w:val="00910A38"/>
    <w:rsid w:val="00910BE5"/>
    <w:rsid w:val="00912A19"/>
    <w:rsid w:val="00912E9C"/>
    <w:rsid w:val="00913280"/>
    <w:rsid w:val="00914539"/>
    <w:rsid w:val="00915D1E"/>
    <w:rsid w:val="00916C16"/>
    <w:rsid w:val="00920AC2"/>
    <w:rsid w:val="0092357A"/>
    <w:rsid w:val="0092603F"/>
    <w:rsid w:val="00926AB3"/>
    <w:rsid w:val="00926FA7"/>
    <w:rsid w:val="00930909"/>
    <w:rsid w:val="009316BA"/>
    <w:rsid w:val="00932FCE"/>
    <w:rsid w:val="009343AA"/>
    <w:rsid w:val="00934D94"/>
    <w:rsid w:val="0093509E"/>
    <w:rsid w:val="00935105"/>
    <w:rsid w:val="00936571"/>
    <w:rsid w:val="0093660A"/>
    <w:rsid w:val="00940B07"/>
    <w:rsid w:val="00942E69"/>
    <w:rsid w:val="0094497C"/>
    <w:rsid w:val="00945255"/>
    <w:rsid w:val="00945842"/>
    <w:rsid w:val="00947B2B"/>
    <w:rsid w:val="00951000"/>
    <w:rsid w:val="0095117B"/>
    <w:rsid w:val="009516B6"/>
    <w:rsid w:val="00952905"/>
    <w:rsid w:val="00953689"/>
    <w:rsid w:val="00954C11"/>
    <w:rsid w:val="00956A09"/>
    <w:rsid w:val="00961673"/>
    <w:rsid w:val="00961B57"/>
    <w:rsid w:val="00961BDB"/>
    <w:rsid w:val="0096318B"/>
    <w:rsid w:val="0096418C"/>
    <w:rsid w:val="009653DD"/>
    <w:rsid w:val="00966202"/>
    <w:rsid w:val="00966B7F"/>
    <w:rsid w:val="009673A8"/>
    <w:rsid w:val="00970E29"/>
    <w:rsid w:val="00975328"/>
    <w:rsid w:val="00975554"/>
    <w:rsid w:val="00976DB9"/>
    <w:rsid w:val="00977A12"/>
    <w:rsid w:val="00977CEB"/>
    <w:rsid w:val="009807D8"/>
    <w:rsid w:val="00981D01"/>
    <w:rsid w:val="0098383C"/>
    <w:rsid w:val="00984A24"/>
    <w:rsid w:val="0099239A"/>
    <w:rsid w:val="00994141"/>
    <w:rsid w:val="009A13B4"/>
    <w:rsid w:val="009A2876"/>
    <w:rsid w:val="009A2B87"/>
    <w:rsid w:val="009A67EB"/>
    <w:rsid w:val="009B09F8"/>
    <w:rsid w:val="009B4E49"/>
    <w:rsid w:val="009B4F32"/>
    <w:rsid w:val="009B6F7E"/>
    <w:rsid w:val="009C085C"/>
    <w:rsid w:val="009C22D2"/>
    <w:rsid w:val="009C2B07"/>
    <w:rsid w:val="009C40E9"/>
    <w:rsid w:val="009C423E"/>
    <w:rsid w:val="009C440A"/>
    <w:rsid w:val="009C4968"/>
    <w:rsid w:val="009C5729"/>
    <w:rsid w:val="009D1AA1"/>
    <w:rsid w:val="009D1D59"/>
    <w:rsid w:val="009D1E84"/>
    <w:rsid w:val="009D268F"/>
    <w:rsid w:val="009D34EE"/>
    <w:rsid w:val="009D4F93"/>
    <w:rsid w:val="009D62E6"/>
    <w:rsid w:val="009D6BC8"/>
    <w:rsid w:val="009E487B"/>
    <w:rsid w:val="009F113E"/>
    <w:rsid w:val="009F133A"/>
    <w:rsid w:val="009F34EE"/>
    <w:rsid w:val="009F685D"/>
    <w:rsid w:val="009F73CE"/>
    <w:rsid w:val="00A01D4A"/>
    <w:rsid w:val="00A02793"/>
    <w:rsid w:val="00A0455B"/>
    <w:rsid w:val="00A06B6F"/>
    <w:rsid w:val="00A07EA1"/>
    <w:rsid w:val="00A22A14"/>
    <w:rsid w:val="00A23072"/>
    <w:rsid w:val="00A23C4D"/>
    <w:rsid w:val="00A240FC"/>
    <w:rsid w:val="00A24296"/>
    <w:rsid w:val="00A2585A"/>
    <w:rsid w:val="00A25E3D"/>
    <w:rsid w:val="00A2699E"/>
    <w:rsid w:val="00A3000F"/>
    <w:rsid w:val="00A32784"/>
    <w:rsid w:val="00A32FAB"/>
    <w:rsid w:val="00A36257"/>
    <w:rsid w:val="00A3794B"/>
    <w:rsid w:val="00A40E96"/>
    <w:rsid w:val="00A42C8A"/>
    <w:rsid w:val="00A4313A"/>
    <w:rsid w:val="00A455C3"/>
    <w:rsid w:val="00A45F93"/>
    <w:rsid w:val="00A4791C"/>
    <w:rsid w:val="00A47D6C"/>
    <w:rsid w:val="00A51FEA"/>
    <w:rsid w:val="00A52DFE"/>
    <w:rsid w:val="00A55075"/>
    <w:rsid w:val="00A5630F"/>
    <w:rsid w:val="00A5712D"/>
    <w:rsid w:val="00A60065"/>
    <w:rsid w:val="00A60D37"/>
    <w:rsid w:val="00A61C05"/>
    <w:rsid w:val="00A61D99"/>
    <w:rsid w:val="00A61EA2"/>
    <w:rsid w:val="00A650C4"/>
    <w:rsid w:val="00A65E87"/>
    <w:rsid w:val="00A66F21"/>
    <w:rsid w:val="00A708F4"/>
    <w:rsid w:val="00A70D37"/>
    <w:rsid w:val="00A7400F"/>
    <w:rsid w:val="00A75DCF"/>
    <w:rsid w:val="00A76B1C"/>
    <w:rsid w:val="00A812D5"/>
    <w:rsid w:val="00A83CCE"/>
    <w:rsid w:val="00A85378"/>
    <w:rsid w:val="00A85C53"/>
    <w:rsid w:val="00A876DA"/>
    <w:rsid w:val="00A87BED"/>
    <w:rsid w:val="00A9118A"/>
    <w:rsid w:val="00A92042"/>
    <w:rsid w:val="00A92135"/>
    <w:rsid w:val="00A934DB"/>
    <w:rsid w:val="00A9464E"/>
    <w:rsid w:val="00A95021"/>
    <w:rsid w:val="00AA765D"/>
    <w:rsid w:val="00AB000F"/>
    <w:rsid w:val="00AB0FDD"/>
    <w:rsid w:val="00AB1728"/>
    <w:rsid w:val="00AC18E9"/>
    <w:rsid w:val="00AC4459"/>
    <w:rsid w:val="00AC7914"/>
    <w:rsid w:val="00AD2BDC"/>
    <w:rsid w:val="00AD5F1B"/>
    <w:rsid w:val="00AE0FEA"/>
    <w:rsid w:val="00AE1FB8"/>
    <w:rsid w:val="00AE5228"/>
    <w:rsid w:val="00AF0F6E"/>
    <w:rsid w:val="00AF2B49"/>
    <w:rsid w:val="00AF2E41"/>
    <w:rsid w:val="00AF53DF"/>
    <w:rsid w:val="00AF6079"/>
    <w:rsid w:val="00AF63D1"/>
    <w:rsid w:val="00AF6F61"/>
    <w:rsid w:val="00AF7BF1"/>
    <w:rsid w:val="00B04DB3"/>
    <w:rsid w:val="00B158D3"/>
    <w:rsid w:val="00B17255"/>
    <w:rsid w:val="00B177DB"/>
    <w:rsid w:val="00B2027E"/>
    <w:rsid w:val="00B216A6"/>
    <w:rsid w:val="00B231C8"/>
    <w:rsid w:val="00B24D88"/>
    <w:rsid w:val="00B25797"/>
    <w:rsid w:val="00B25DEA"/>
    <w:rsid w:val="00B268AF"/>
    <w:rsid w:val="00B35E8C"/>
    <w:rsid w:val="00B40F47"/>
    <w:rsid w:val="00B44E7C"/>
    <w:rsid w:val="00B4503C"/>
    <w:rsid w:val="00B512EA"/>
    <w:rsid w:val="00B51EFD"/>
    <w:rsid w:val="00B528C8"/>
    <w:rsid w:val="00B53D40"/>
    <w:rsid w:val="00B53E84"/>
    <w:rsid w:val="00B5563B"/>
    <w:rsid w:val="00B55859"/>
    <w:rsid w:val="00B57C67"/>
    <w:rsid w:val="00B60A44"/>
    <w:rsid w:val="00B60EE8"/>
    <w:rsid w:val="00B66A34"/>
    <w:rsid w:val="00B6714B"/>
    <w:rsid w:val="00B7222C"/>
    <w:rsid w:val="00B754AD"/>
    <w:rsid w:val="00B76027"/>
    <w:rsid w:val="00B8508E"/>
    <w:rsid w:val="00B86F1B"/>
    <w:rsid w:val="00B93EF4"/>
    <w:rsid w:val="00B965AC"/>
    <w:rsid w:val="00B96776"/>
    <w:rsid w:val="00B975E3"/>
    <w:rsid w:val="00B97737"/>
    <w:rsid w:val="00B977EC"/>
    <w:rsid w:val="00BA16EF"/>
    <w:rsid w:val="00BA1DE2"/>
    <w:rsid w:val="00BA37A1"/>
    <w:rsid w:val="00BA57EA"/>
    <w:rsid w:val="00BA5E3A"/>
    <w:rsid w:val="00BA6D16"/>
    <w:rsid w:val="00BA7B43"/>
    <w:rsid w:val="00BB1331"/>
    <w:rsid w:val="00BB2219"/>
    <w:rsid w:val="00BB2DC8"/>
    <w:rsid w:val="00BB43B1"/>
    <w:rsid w:val="00BB5079"/>
    <w:rsid w:val="00BB53C8"/>
    <w:rsid w:val="00BB5AA2"/>
    <w:rsid w:val="00BB67A6"/>
    <w:rsid w:val="00BB6B85"/>
    <w:rsid w:val="00BC03D6"/>
    <w:rsid w:val="00BC1253"/>
    <w:rsid w:val="00BC1293"/>
    <w:rsid w:val="00BC43CA"/>
    <w:rsid w:val="00BC645D"/>
    <w:rsid w:val="00BC6B8E"/>
    <w:rsid w:val="00BC6C5A"/>
    <w:rsid w:val="00BD1905"/>
    <w:rsid w:val="00BD451C"/>
    <w:rsid w:val="00BD4E47"/>
    <w:rsid w:val="00BD56B9"/>
    <w:rsid w:val="00BE1F01"/>
    <w:rsid w:val="00BE258B"/>
    <w:rsid w:val="00BE4FA1"/>
    <w:rsid w:val="00BE5033"/>
    <w:rsid w:val="00BE6FCB"/>
    <w:rsid w:val="00BE7E5E"/>
    <w:rsid w:val="00BF3C9C"/>
    <w:rsid w:val="00BF42A5"/>
    <w:rsid w:val="00BF4DE8"/>
    <w:rsid w:val="00BF6DE5"/>
    <w:rsid w:val="00BF6EAD"/>
    <w:rsid w:val="00C00C50"/>
    <w:rsid w:val="00C01AB4"/>
    <w:rsid w:val="00C035EE"/>
    <w:rsid w:val="00C041C5"/>
    <w:rsid w:val="00C065FB"/>
    <w:rsid w:val="00C1012F"/>
    <w:rsid w:val="00C1177B"/>
    <w:rsid w:val="00C1188C"/>
    <w:rsid w:val="00C11953"/>
    <w:rsid w:val="00C144EE"/>
    <w:rsid w:val="00C16F71"/>
    <w:rsid w:val="00C177C9"/>
    <w:rsid w:val="00C17D12"/>
    <w:rsid w:val="00C209BD"/>
    <w:rsid w:val="00C24862"/>
    <w:rsid w:val="00C24E2A"/>
    <w:rsid w:val="00C254B3"/>
    <w:rsid w:val="00C279B3"/>
    <w:rsid w:val="00C40BFB"/>
    <w:rsid w:val="00C43115"/>
    <w:rsid w:val="00C4513E"/>
    <w:rsid w:val="00C46293"/>
    <w:rsid w:val="00C467A4"/>
    <w:rsid w:val="00C4697F"/>
    <w:rsid w:val="00C51C03"/>
    <w:rsid w:val="00C52F7B"/>
    <w:rsid w:val="00C53FC7"/>
    <w:rsid w:val="00C545E0"/>
    <w:rsid w:val="00C54845"/>
    <w:rsid w:val="00C5497D"/>
    <w:rsid w:val="00C60475"/>
    <w:rsid w:val="00C61719"/>
    <w:rsid w:val="00C63B2E"/>
    <w:rsid w:val="00C66F93"/>
    <w:rsid w:val="00C67865"/>
    <w:rsid w:val="00C74FA8"/>
    <w:rsid w:val="00C76A0A"/>
    <w:rsid w:val="00C76FF5"/>
    <w:rsid w:val="00C82C41"/>
    <w:rsid w:val="00C903B8"/>
    <w:rsid w:val="00C92EAC"/>
    <w:rsid w:val="00C93C69"/>
    <w:rsid w:val="00C941BA"/>
    <w:rsid w:val="00C94A6F"/>
    <w:rsid w:val="00CA315F"/>
    <w:rsid w:val="00CA3799"/>
    <w:rsid w:val="00CA451E"/>
    <w:rsid w:val="00CA4921"/>
    <w:rsid w:val="00CA70C3"/>
    <w:rsid w:val="00CA71B0"/>
    <w:rsid w:val="00CB0416"/>
    <w:rsid w:val="00CB1729"/>
    <w:rsid w:val="00CB1B43"/>
    <w:rsid w:val="00CB2E14"/>
    <w:rsid w:val="00CB379D"/>
    <w:rsid w:val="00CB4445"/>
    <w:rsid w:val="00CB4523"/>
    <w:rsid w:val="00CB6750"/>
    <w:rsid w:val="00CC3D97"/>
    <w:rsid w:val="00CC3EFC"/>
    <w:rsid w:val="00CC4985"/>
    <w:rsid w:val="00CC5351"/>
    <w:rsid w:val="00CC5C4E"/>
    <w:rsid w:val="00CC745F"/>
    <w:rsid w:val="00CD14C0"/>
    <w:rsid w:val="00CD1DDC"/>
    <w:rsid w:val="00CD26FE"/>
    <w:rsid w:val="00CD275A"/>
    <w:rsid w:val="00CD281B"/>
    <w:rsid w:val="00CD35D3"/>
    <w:rsid w:val="00CD4135"/>
    <w:rsid w:val="00CD51FF"/>
    <w:rsid w:val="00CD6F6E"/>
    <w:rsid w:val="00CE1166"/>
    <w:rsid w:val="00CE32E1"/>
    <w:rsid w:val="00CE4A3A"/>
    <w:rsid w:val="00CE6D73"/>
    <w:rsid w:val="00CE6EDE"/>
    <w:rsid w:val="00CF28E4"/>
    <w:rsid w:val="00CF407C"/>
    <w:rsid w:val="00CF548F"/>
    <w:rsid w:val="00CF5CA9"/>
    <w:rsid w:val="00CF5E69"/>
    <w:rsid w:val="00CF67AB"/>
    <w:rsid w:val="00CF769F"/>
    <w:rsid w:val="00D0048E"/>
    <w:rsid w:val="00D01CF6"/>
    <w:rsid w:val="00D023A9"/>
    <w:rsid w:val="00D05517"/>
    <w:rsid w:val="00D075A0"/>
    <w:rsid w:val="00D10054"/>
    <w:rsid w:val="00D13EF2"/>
    <w:rsid w:val="00D14E52"/>
    <w:rsid w:val="00D160AD"/>
    <w:rsid w:val="00D17600"/>
    <w:rsid w:val="00D17AB0"/>
    <w:rsid w:val="00D20DDF"/>
    <w:rsid w:val="00D23528"/>
    <w:rsid w:val="00D24685"/>
    <w:rsid w:val="00D306B2"/>
    <w:rsid w:val="00D32890"/>
    <w:rsid w:val="00D33A96"/>
    <w:rsid w:val="00D34CB9"/>
    <w:rsid w:val="00D37210"/>
    <w:rsid w:val="00D4215E"/>
    <w:rsid w:val="00D42298"/>
    <w:rsid w:val="00D426DA"/>
    <w:rsid w:val="00D42A41"/>
    <w:rsid w:val="00D433D1"/>
    <w:rsid w:val="00D43C6F"/>
    <w:rsid w:val="00D44066"/>
    <w:rsid w:val="00D46DC5"/>
    <w:rsid w:val="00D50646"/>
    <w:rsid w:val="00D535E1"/>
    <w:rsid w:val="00D53B48"/>
    <w:rsid w:val="00D55B2B"/>
    <w:rsid w:val="00D5624F"/>
    <w:rsid w:val="00D577C3"/>
    <w:rsid w:val="00D60BBC"/>
    <w:rsid w:val="00D65B8E"/>
    <w:rsid w:val="00D6677C"/>
    <w:rsid w:val="00D67E34"/>
    <w:rsid w:val="00D703FA"/>
    <w:rsid w:val="00D74EA8"/>
    <w:rsid w:val="00D763C2"/>
    <w:rsid w:val="00D770CE"/>
    <w:rsid w:val="00D81EDB"/>
    <w:rsid w:val="00D82F72"/>
    <w:rsid w:val="00D83205"/>
    <w:rsid w:val="00D85D9C"/>
    <w:rsid w:val="00D902C2"/>
    <w:rsid w:val="00D9038F"/>
    <w:rsid w:val="00D90871"/>
    <w:rsid w:val="00D92FAA"/>
    <w:rsid w:val="00D97927"/>
    <w:rsid w:val="00DA037A"/>
    <w:rsid w:val="00DA1079"/>
    <w:rsid w:val="00DA3E95"/>
    <w:rsid w:val="00DA4889"/>
    <w:rsid w:val="00DA6111"/>
    <w:rsid w:val="00DA624A"/>
    <w:rsid w:val="00DB056D"/>
    <w:rsid w:val="00DB24B7"/>
    <w:rsid w:val="00DB2899"/>
    <w:rsid w:val="00DB3255"/>
    <w:rsid w:val="00DC1835"/>
    <w:rsid w:val="00DC22CE"/>
    <w:rsid w:val="00DC27A6"/>
    <w:rsid w:val="00DC534E"/>
    <w:rsid w:val="00DC6A59"/>
    <w:rsid w:val="00DD114F"/>
    <w:rsid w:val="00DD5CC1"/>
    <w:rsid w:val="00DD69DE"/>
    <w:rsid w:val="00DE25B0"/>
    <w:rsid w:val="00DE299F"/>
    <w:rsid w:val="00DE2E70"/>
    <w:rsid w:val="00DE3631"/>
    <w:rsid w:val="00DE6F16"/>
    <w:rsid w:val="00DF2237"/>
    <w:rsid w:val="00DF325C"/>
    <w:rsid w:val="00DF3879"/>
    <w:rsid w:val="00DF42F2"/>
    <w:rsid w:val="00DF58C0"/>
    <w:rsid w:val="00E000BB"/>
    <w:rsid w:val="00E00BE6"/>
    <w:rsid w:val="00E00C67"/>
    <w:rsid w:val="00E015D1"/>
    <w:rsid w:val="00E0271C"/>
    <w:rsid w:val="00E03A50"/>
    <w:rsid w:val="00E10B5E"/>
    <w:rsid w:val="00E12DC1"/>
    <w:rsid w:val="00E1329A"/>
    <w:rsid w:val="00E142A0"/>
    <w:rsid w:val="00E1488C"/>
    <w:rsid w:val="00E14A5B"/>
    <w:rsid w:val="00E15DAD"/>
    <w:rsid w:val="00E1634E"/>
    <w:rsid w:val="00E2308C"/>
    <w:rsid w:val="00E234F2"/>
    <w:rsid w:val="00E23749"/>
    <w:rsid w:val="00E330E8"/>
    <w:rsid w:val="00E34BB2"/>
    <w:rsid w:val="00E3710A"/>
    <w:rsid w:val="00E40959"/>
    <w:rsid w:val="00E4117E"/>
    <w:rsid w:val="00E435E8"/>
    <w:rsid w:val="00E43C59"/>
    <w:rsid w:val="00E454B9"/>
    <w:rsid w:val="00E46082"/>
    <w:rsid w:val="00E465B8"/>
    <w:rsid w:val="00E50ECE"/>
    <w:rsid w:val="00E520FF"/>
    <w:rsid w:val="00E55812"/>
    <w:rsid w:val="00E55A80"/>
    <w:rsid w:val="00E56682"/>
    <w:rsid w:val="00E60FE0"/>
    <w:rsid w:val="00E653C1"/>
    <w:rsid w:val="00E660E4"/>
    <w:rsid w:val="00E66119"/>
    <w:rsid w:val="00E66481"/>
    <w:rsid w:val="00E67EA6"/>
    <w:rsid w:val="00E7048E"/>
    <w:rsid w:val="00E746B0"/>
    <w:rsid w:val="00E82A40"/>
    <w:rsid w:val="00E8485A"/>
    <w:rsid w:val="00E874DD"/>
    <w:rsid w:val="00E907D7"/>
    <w:rsid w:val="00E943BB"/>
    <w:rsid w:val="00E959A3"/>
    <w:rsid w:val="00E9603C"/>
    <w:rsid w:val="00EA2F01"/>
    <w:rsid w:val="00EA5DCE"/>
    <w:rsid w:val="00EA6AFF"/>
    <w:rsid w:val="00EA6D6C"/>
    <w:rsid w:val="00EA7477"/>
    <w:rsid w:val="00EB121F"/>
    <w:rsid w:val="00EB1D94"/>
    <w:rsid w:val="00EB534F"/>
    <w:rsid w:val="00EB601B"/>
    <w:rsid w:val="00EB6848"/>
    <w:rsid w:val="00EC11FE"/>
    <w:rsid w:val="00EC3E23"/>
    <w:rsid w:val="00EC3FC7"/>
    <w:rsid w:val="00EC45DF"/>
    <w:rsid w:val="00EC4A66"/>
    <w:rsid w:val="00EC5339"/>
    <w:rsid w:val="00EC590F"/>
    <w:rsid w:val="00EC6B35"/>
    <w:rsid w:val="00ED5231"/>
    <w:rsid w:val="00EE10F8"/>
    <w:rsid w:val="00EE11BD"/>
    <w:rsid w:val="00EE47F0"/>
    <w:rsid w:val="00EE4A8C"/>
    <w:rsid w:val="00EE51C4"/>
    <w:rsid w:val="00EE6381"/>
    <w:rsid w:val="00EE6ED4"/>
    <w:rsid w:val="00EF299A"/>
    <w:rsid w:val="00EF3C2A"/>
    <w:rsid w:val="00EF4178"/>
    <w:rsid w:val="00EF772B"/>
    <w:rsid w:val="00F00C6D"/>
    <w:rsid w:val="00F01134"/>
    <w:rsid w:val="00F035B9"/>
    <w:rsid w:val="00F05467"/>
    <w:rsid w:val="00F0736A"/>
    <w:rsid w:val="00F0784D"/>
    <w:rsid w:val="00F11AB8"/>
    <w:rsid w:val="00F12D3A"/>
    <w:rsid w:val="00F131A0"/>
    <w:rsid w:val="00F14E8B"/>
    <w:rsid w:val="00F1755D"/>
    <w:rsid w:val="00F211AC"/>
    <w:rsid w:val="00F21250"/>
    <w:rsid w:val="00F27390"/>
    <w:rsid w:val="00F355FF"/>
    <w:rsid w:val="00F36684"/>
    <w:rsid w:val="00F371C3"/>
    <w:rsid w:val="00F406B8"/>
    <w:rsid w:val="00F442CA"/>
    <w:rsid w:val="00F443E5"/>
    <w:rsid w:val="00F447AB"/>
    <w:rsid w:val="00F45BE5"/>
    <w:rsid w:val="00F47A5C"/>
    <w:rsid w:val="00F54DC6"/>
    <w:rsid w:val="00F55128"/>
    <w:rsid w:val="00F551CB"/>
    <w:rsid w:val="00F55536"/>
    <w:rsid w:val="00F61C7E"/>
    <w:rsid w:val="00F6347C"/>
    <w:rsid w:val="00F64BAB"/>
    <w:rsid w:val="00F65514"/>
    <w:rsid w:val="00F67042"/>
    <w:rsid w:val="00F70F4A"/>
    <w:rsid w:val="00F71085"/>
    <w:rsid w:val="00F7251C"/>
    <w:rsid w:val="00F72B4F"/>
    <w:rsid w:val="00F73990"/>
    <w:rsid w:val="00F75FA6"/>
    <w:rsid w:val="00F76738"/>
    <w:rsid w:val="00F77006"/>
    <w:rsid w:val="00F77CEA"/>
    <w:rsid w:val="00F77D0E"/>
    <w:rsid w:val="00F804D5"/>
    <w:rsid w:val="00F806DB"/>
    <w:rsid w:val="00F81BBE"/>
    <w:rsid w:val="00F81BF5"/>
    <w:rsid w:val="00F8485F"/>
    <w:rsid w:val="00F84BFD"/>
    <w:rsid w:val="00F8671C"/>
    <w:rsid w:val="00F86905"/>
    <w:rsid w:val="00F86B1E"/>
    <w:rsid w:val="00F920AD"/>
    <w:rsid w:val="00F95541"/>
    <w:rsid w:val="00F95BEC"/>
    <w:rsid w:val="00F963CF"/>
    <w:rsid w:val="00F964A4"/>
    <w:rsid w:val="00F969A9"/>
    <w:rsid w:val="00F96FD9"/>
    <w:rsid w:val="00FA04C8"/>
    <w:rsid w:val="00FA08A1"/>
    <w:rsid w:val="00FA1089"/>
    <w:rsid w:val="00FA2183"/>
    <w:rsid w:val="00FA2DF2"/>
    <w:rsid w:val="00FA58AE"/>
    <w:rsid w:val="00FA5BFE"/>
    <w:rsid w:val="00FA7966"/>
    <w:rsid w:val="00FB0741"/>
    <w:rsid w:val="00FB0D54"/>
    <w:rsid w:val="00FB19BE"/>
    <w:rsid w:val="00FB4644"/>
    <w:rsid w:val="00FB4696"/>
    <w:rsid w:val="00FB485C"/>
    <w:rsid w:val="00FB5AE5"/>
    <w:rsid w:val="00FB6822"/>
    <w:rsid w:val="00FB7056"/>
    <w:rsid w:val="00FC03FE"/>
    <w:rsid w:val="00FC19A4"/>
    <w:rsid w:val="00FC2104"/>
    <w:rsid w:val="00FC38B2"/>
    <w:rsid w:val="00FC441C"/>
    <w:rsid w:val="00FC44C4"/>
    <w:rsid w:val="00FC4ABF"/>
    <w:rsid w:val="00FC67EA"/>
    <w:rsid w:val="00FC6F38"/>
    <w:rsid w:val="00FD1465"/>
    <w:rsid w:val="00FD19F7"/>
    <w:rsid w:val="00FD36EC"/>
    <w:rsid w:val="00FD5380"/>
    <w:rsid w:val="00FD6B08"/>
    <w:rsid w:val="00FE24DA"/>
    <w:rsid w:val="00FE339F"/>
    <w:rsid w:val="00FE39A4"/>
    <w:rsid w:val="00FE52DB"/>
    <w:rsid w:val="00FE7D00"/>
    <w:rsid w:val="00FF0E99"/>
    <w:rsid w:val="00FF0FB7"/>
    <w:rsid w:val="00FF2422"/>
    <w:rsid w:val="00FF3197"/>
    <w:rsid w:val="00FF46FE"/>
    <w:rsid w:val="00FF6224"/>
    <w:rsid w:val="00FF74E0"/>
    <w:rsid w:val="00FF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98D00"/>
  <w15:docId w15:val="{A6AAC2D9-326D-492F-9322-5E29008B7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76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52FD8"/>
    <w:pPr>
      <w:keepNext/>
      <w:keepLines/>
      <w:widowControl/>
      <w:autoSpaceDE/>
      <w:autoSpaceDN/>
      <w:adjustRightInd/>
      <w:spacing w:after="240"/>
      <w:jc w:val="both"/>
      <w:outlineLvl w:val="0"/>
    </w:pPr>
    <w:rPr>
      <w:rFonts w:eastAsiaTheme="majorEastAsia" w:cstheme="majorBidi"/>
      <w:b/>
      <w:bCs/>
      <w:sz w:val="28"/>
      <w:szCs w:val="32"/>
    </w:rPr>
  </w:style>
  <w:style w:type="paragraph" w:styleId="2">
    <w:name w:val="heading 2"/>
    <w:basedOn w:val="a"/>
    <w:next w:val="a"/>
    <w:link w:val="20"/>
    <w:uiPriority w:val="9"/>
    <w:unhideWhenUsed/>
    <w:qFormat/>
    <w:rsid w:val="00052FD8"/>
    <w:pPr>
      <w:keepNext/>
      <w:keepLines/>
      <w:spacing w:after="120"/>
      <w:jc w:val="both"/>
      <w:outlineLvl w:val="1"/>
    </w:pPr>
    <w:rPr>
      <w:rFonts w:eastAsiaTheme="majorEastAsia" w:cstheme="majorBidi"/>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basedOn w:val="a"/>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uiPriority w:val="99"/>
    <w:unhideWhenUsed/>
    <w:rsid w:val="00BB5079"/>
    <w:rPr>
      <w:color w:val="0563C1"/>
      <w:u w:val="single"/>
    </w:rPr>
  </w:style>
  <w:style w:type="character" w:customStyle="1" w:styleId="10">
    <w:name w:val="Заголовок 1 Знак"/>
    <w:basedOn w:val="a0"/>
    <w:link w:val="1"/>
    <w:uiPriority w:val="9"/>
    <w:rsid w:val="00052FD8"/>
    <w:rPr>
      <w:rFonts w:ascii="Times New Roman" w:eastAsiaTheme="majorEastAsia" w:hAnsi="Times New Roman" w:cstheme="majorBidi"/>
      <w:b/>
      <w:bCs/>
      <w:sz w:val="28"/>
      <w:szCs w:val="32"/>
      <w:lang w:eastAsia="ru-RU"/>
    </w:rPr>
  </w:style>
  <w:style w:type="character" w:customStyle="1" w:styleId="af4">
    <w:name w:val="Основной текст_"/>
    <w:basedOn w:val="a0"/>
    <w:link w:val="4"/>
    <w:rsid w:val="004F51E6"/>
    <w:rPr>
      <w:rFonts w:ascii="Times New Roman" w:eastAsia="Times New Roman" w:hAnsi="Times New Roman" w:cs="Times New Roman"/>
      <w:sz w:val="26"/>
      <w:szCs w:val="26"/>
      <w:shd w:val="clear" w:color="auto" w:fill="FFFFFF"/>
    </w:rPr>
  </w:style>
  <w:style w:type="paragraph" w:customStyle="1" w:styleId="4">
    <w:name w:val="Основной текст4"/>
    <w:basedOn w:val="a"/>
    <w:link w:val="af4"/>
    <w:rsid w:val="004F51E6"/>
    <w:pPr>
      <w:widowControl/>
      <w:shd w:val="clear" w:color="auto" w:fill="FFFFFF"/>
      <w:autoSpaceDE/>
      <w:autoSpaceDN/>
      <w:adjustRightInd/>
      <w:spacing w:after="960" w:line="480" w:lineRule="exact"/>
      <w:ind w:hanging="380"/>
      <w:jc w:val="both"/>
    </w:pPr>
    <w:rPr>
      <w:sz w:val="26"/>
      <w:szCs w:val="26"/>
      <w:lang w:eastAsia="en-US"/>
    </w:rPr>
  </w:style>
  <w:style w:type="paragraph" w:styleId="3">
    <w:name w:val="Body Text Indent 3"/>
    <w:basedOn w:val="a"/>
    <w:link w:val="30"/>
    <w:uiPriority w:val="99"/>
    <w:semiHidden/>
    <w:unhideWhenUsed/>
    <w:rsid w:val="00715F6C"/>
    <w:pPr>
      <w:spacing w:after="120"/>
      <w:ind w:left="283"/>
    </w:pPr>
    <w:rPr>
      <w:sz w:val="16"/>
      <w:szCs w:val="16"/>
    </w:rPr>
  </w:style>
  <w:style w:type="character" w:customStyle="1" w:styleId="30">
    <w:name w:val="Основной текст с отступом 3 Знак"/>
    <w:basedOn w:val="a0"/>
    <w:link w:val="3"/>
    <w:uiPriority w:val="99"/>
    <w:semiHidden/>
    <w:rsid w:val="00715F6C"/>
    <w:rPr>
      <w:rFonts w:ascii="Times New Roman" w:eastAsia="Times New Roman" w:hAnsi="Times New Roman" w:cs="Times New Roman"/>
      <w:sz w:val="16"/>
      <w:szCs w:val="16"/>
      <w:lang w:eastAsia="ru-RU"/>
    </w:rPr>
  </w:style>
  <w:style w:type="paragraph" w:styleId="22">
    <w:name w:val="Body Text 2"/>
    <w:basedOn w:val="a"/>
    <w:link w:val="23"/>
    <w:uiPriority w:val="99"/>
    <w:semiHidden/>
    <w:unhideWhenUsed/>
    <w:rsid w:val="00715F6C"/>
    <w:pPr>
      <w:spacing w:after="120" w:line="480" w:lineRule="auto"/>
    </w:pPr>
  </w:style>
  <w:style w:type="character" w:customStyle="1" w:styleId="23">
    <w:name w:val="Основной текст 2 Знак"/>
    <w:basedOn w:val="a0"/>
    <w:link w:val="22"/>
    <w:uiPriority w:val="99"/>
    <w:semiHidden/>
    <w:rsid w:val="00715F6C"/>
    <w:rPr>
      <w:rFonts w:ascii="Times New Roman" w:eastAsia="Times New Roman" w:hAnsi="Times New Roman" w:cs="Times New Roman"/>
      <w:sz w:val="20"/>
      <w:szCs w:val="20"/>
      <w:lang w:eastAsia="ru-RU"/>
    </w:rPr>
  </w:style>
  <w:style w:type="paragraph" w:customStyle="1" w:styleId="FR3">
    <w:name w:val="FR3"/>
    <w:rsid w:val="00715F6C"/>
    <w:pPr>
      <w:widowControl w:val="0"/>
      <w:snapToGrid w:val="0"/>
      <w:spacing w:after="0" w:line="458" w:lineRule="auto"/>
      <w:jc w:val="center"/>
    </w:pPr>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
    <w:rsid w:val="00052FD8"/>
    <w:rPr>
      <w:rFonts w:ascii="Times New Roman" w:eastAsiaTheme="majorEastAsia" w:hAnsi="Times New Roman" w:cstheme="majorBidi"/>
      <w:b/>
      <w:sz w:val="28"/>
      <w:szCs w:val="26"/>
      <w:lang w:eastAsia="ru-RU"/>
    </w:rPr>
  </w:style>
  <w:style w:type="paragraph" w:styleId="af5">
    <w:name w:val="TOC Heading"/>
    <w:basedOn w:val="1"/>
    <w:next w:val="a"/>
    <w:uiPriority w:val="39"/>
    <w:unhideWhenUsed/>
    <w:qFormat/>
    <w:rsid w:val="00FE39A4"/>
    <w:pPr>
      <w:spacing w:before="240" w:after="0" w:line="259" w:lineRule="auto"/>
      <w:jc w:val="left"/>
      <w:outlineLvl w:val="9"/>
    </w:pPr>
    <w:rPr>
      <w:rFonts w:asciiTheme="majorHAnsi" w:hAnsiTheme="majorHAnsi"/>
      <w:b w:val="0"/>
      <w:bCs w:val="0"/>
      <w:color w:val="365F91" w:themeColor="accent1" w:themeShade="BF"/>
      <w:sz w:val="32"/>
    </w:rPr>
  </w:style>
  <w:style w:type="paragraph" w:styleId="11">
    <w:name w:val="toc 1"/>
    <w:basedOn w:val="a"/>
    <w:next w:val="a"/>
    <w:autoRedefine/>
    <w:uiPriority w:val="39"/>
    <w:unhideWhenUsed/>
    <w:rsid w:val="00FE39A4"/>
    <w:pPr>
      <w:spacing w:after="100"/>
    </w:pPr>
  </w:style>
  <w:style w:type="paragraph" w:styleId="24">
    <w:name w:val="toc 2"/>
    <w:basedOn w:val="a"/>
    <w:next w:val="a"/>
    <w:autoRedefine/>
    <w:uiPriority w:val="39"/>
    <w:unhideWhenUsed/>
    <w:rsid w:val="00FE39A4"/>
    <w:pPr>
      <w:spacing w:after="100"/>
      <w:ind w:left="200"/>
    </w:pPr>
  </w:style>
  <w:style w:type="table" w:customStyle="1" w:styleId="12">
    <w:name w:val="Сетка таблицы1"/>
    <w:basedOn w:val="a1"/>
    <w:next w:val="a7"/>
    <w:uiPriority w:val="39"/>
    <w:rsid w:val="004E2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58883">
      <w:bodyDiv w:val="1"/>
      <w:marLeft w:val="0"/>
      <w:marRight w:val="0"/>
      <w:marTop w:val="0"/>
      <w:marBottom w:val="0"/>
      <w:divBdr>
        <w:top w:val="none" w:sz="0" w:space="0" w:color="auto"/>
        <w:left w:val="none" w:sz="0" w:space="0" w:color="auto"/>
        <w:bottom w:val="none" w:sz="0" w:space="0" w:color="auto"/>
        <w:right w:val="none" w:sz="0" w:space="0" w:color="auto"/>
      </w:divBdr>
    </w:div>
    <w:div w:id="200647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ru/book/93223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D2575-314F-470D-BF33-34239C2A3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41</Pages>
  <Words>14128</Words>
  <Characters>80530</Characters>
  <Application>Microsoft Office Word</Application>
  <DocSecurity>0</DocSecurity>
  <Lines>671</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8</cp:revision>
  <cp:lastPrinted>2018-06-28T12:21:00Z</cp:lastPrinted>
  <dcterms:created xsi:type="dcterms:W3CDTF">2022-06-07T14:24:00Z</dcterms:created>
  <dcterms:modified xsi:type="dcterms:W3CDTF">2024-06-07T06:26:00Z</dcterms:modified>
</cp:coreProperties>
</file>